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</w:t>
      </w:r>
      <w:r w:rsidR="00C3291D">
        <w:rPr>
          <w:b/>
        </w:rPr>
        <w:t xml:space="preserve">     </w:t>
      </w:r>
      <w:r>
        <w:rPr>
          <w:b/>
        </w:rPr>
        <w:t xml:space="preserve">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8F7E9B" w:rsidRPr="002C258C" w:rsidRDefault="00C3291D" w:rsidP="00C3291D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  <w:r>
        <w:rPr>
          <w:b/>
          <w:sz w:val="16"/>
          <w:szCs w:val="16"/>
        </w:rPr>
        <w:t xml:space="preserve"> </w:t>
      </w:r>
      <w:r w:rsidR="002C258C" w:rsidRPr="002C258C">
        <w:rPr>
          <w:b/>
          <w:sz w:val="16"/>
          <w:szCs w:val="16"/>
        </w:rPr>
        <w:t>NA STAŻ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C3291D" w:rsidP="009A4AB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do miejsca odbywania staż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C3291D">
        <w:rPr>
          <w:sz w:val="22"/>
          <w:szCs w:val="22"/>
        </w:rPr>
        <w:t xml:space="preserve">  </w:t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C3291D">
        <w:rPr>
          <w:sz w:val="22"/>
          <w:szCs w:val="22"/>
        </w:rPr>
        <w:t>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</w:t>
      </w:r>
      <w:r w:rsidR="00C3291D">
        <w:rPr>
          <w:sz w:val="22"/>
          <w:szCs w:val="22"/>
        </w:rPr>
        <w:t>….</w:t>
      </w:r>
      <w:r w:rsidR="009A4AB6" w:rsidRPr="00985174">
        <w:rPr>
          <w:sz w:val="22"/>
          <w:szCs w:val="22"/>
        </w:rPr>
        <w:t>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  <w:r w:rsidR="00C3291D">
        <w:rPr>
          <w:sz w:val="22"/>
          <w:szCs w:val="22"/>
        </w:rPr>
        <w:t>...............................................................</w:t>
      </w:r>
    </w:p>
    <w:p w:rsidR="00C3291D" w:rsidRDefault="00061A60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 w:rsidR="00C3291D">
        <w:rPr>
          <w:sz w:val="18"/>
          <w:szCs w:val="18"/>
        </w:rPr>
        <w:tab/>
      </w:r>
      <w:r w:rsidR="00C3291D">
        <w:rPr>
          <w:sz w:val="18"/>
          <w:szCs w:val="18"/>
        </w:rPr>
        <w:tab/>
        <w:t xml:space="preserve">                        </w:t>
      </w:r>
      <w:r w:rsidRPr="00985174">
        <w:rPr>
          <w:sz w:val="18"/>
          <w:szCs w:val="18"/>
        </w:rPr>
        <w:t>(nazwa pracodawcy)</w:t>
      </w:r>
      <w:r w:rsidR="00CE5958" w:rsidRPr="00985174">
        <w:rPr>
          <w:sz w:val="22"/>
          <w:szCs w:val="22"/>
        </w:rPr>
        <w:t xml:space="preserve"> </w:t>
      </w:r>
    </w:p>
    <w:p w:rsidR="002C258C" w:rsidRPr="00C3291D" w:rsidRDefault="00C3291D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w miejscowości </w:t>
      </w:r>
      <w:r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odbiorę osobiście w </w:t>
      </w:r>
      <w:r w:rsidR="002B0685">
        <w:t xml:space="preserve">Oddziale Agencji Bankowej </w:t>
      </w:r>
      <w:proofErr w:type="spellStart"/>
      <w:r w:rsidR="002B0685">
        <w:t>Monetia</w:t>
      </w:r>
      <w:proofErr w:type="spellEnd"/>
      <w:r w:rsidR="002B0685">
        <w:t xml:space="preserve"> Sp. z o.o., ul. Noniewicza 38A, 16-400 Suwałki     </w:t>
      </w:r>
      <w:r w:rsidR="002B0685">
        <w:rPr>
          <w:sz w:val="40"/>
        </w:rPr>
        <w:t xml:space="preserve">  </w:t>
      </w:r>
      <w:bookmarkStart w:id="0" w:name="_GoBack"/>
      <w:bookmarkEnd w:id="0"/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</w:t>
      </w:r>
      <w:r w:rsidR="00C3291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</w:t>
      </w:r>
      <w:r>
        <w:rPr>
          <w:rFonts w:ascii="Times New Roman" w:hAnsi="Times New Roman"/>
          <w:sz w:val="22"/>
          <w:szCs w:val="22"/>
        </w:rPr>
        <w:t>) wraz</w:t>
      </w:r>
      <w:r w:rsidR="00C329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78033B">
        <w:rPr>
          <w:rFonts w:ascii="Times New Roman" w:hAnsi="Times New Roman" w:cs="Times New Roman"/>
          <w:bCs/>
          <w:sz w:val="20"/>
          <w:szCs w:val="20"/>
        </w:rPr>
        <w:t>ach w 2020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Pr="00281721">
        <w:rPr>
          <w:b/>
          <w:i/>
          <w:lang w:eastAsia="ar-SA"/>
        </w:rPr>
        <w:t>, że informacja zawarta we wniosku oraz</w:t>
      </w:r>
      <w:r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w załącznikach są zgodne 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AD7" w:rsidRDefault="00092AD7" w:rsidP="00924DD6">
      <w:r>
        <w:separator/>
      </w:r>
    </w:p>
  </w:endnote>
  <w:endnote w:type="continuationSeparator" w:id="0">
    <w:p w:rsidR="00092AD7" w:rsidRDefault="00092AD7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B6" w:rsidRDefault="00A572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Default="001400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AD7" w:rsidRDefault="00092AD7" w:rsidP="00924DD6">
      <w:r>
        <w:separator/>
      </w:r>
    </w:p>
  </w:footnote>
  <w:footnote w:type="continuationSeparator" w:id="0">
    <w:p w:rsidR="00092AD7" w:rsidRDefault="00092AD7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B6" w:rsidRDefault="00A572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91D" w:rsidRDefault="00A572B6" w:rsidP="00A572B6">
    <w:pPr>
      <w:pStyle w:val="Nagwek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5C1574" wp14:editId="67AFA0CF">
          <wp:simplePos x="0" y="0"/>
          <wp:positionH relativeFrom="column">
            <wp:posOffset>363220</wp:posOffset>
          </wp:positionH>
          <wp:positionV relativeFrom="paragraph">
            <wp:posOffset>-74295</wp:posOffset>
          </wp:positionV>
          <wp:extent cx="1708785" cy="709295"/>
          <wp:effectExtent l="0" t="0" r="5715" b="0"/>
          <wp:wrapNone/>
          <wp:docPr id="4" name="Obraz 4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rFonts w:ascii="Arial" w:hAnsi="Arial" w:cs="Arial"/>
        <w:noProof/>
        <w:color w:val="000000"/>
      </w:rPr>
      <w:drawing>
        <wp:inline distT="0" distB="0" distL="0" distR="0" wp14:anchorId="57B922B4" wp14:editId="74754521">
          <wp:extent cx="2258695" cy="688975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92AD7"/>
    <w:rsid w:val="000E036D"/>
    <w:rsid w:val="0010425D"/>
    <w:rsid w:val="00124BE7"/>
    <w:rsid w:val="0014008D"/>
    <w:rsid w:val="0015722B"/>
    <w:rsid w:val="001801E7"/>
    <w:rsid w:val="001B140C"/>
    <w:rsid w:val="001E5336"/>
    <w:rsid w:val="002308F4"/>
    <w:rsid w:val="002510E3"/>
    <w:rsid w:val="002B0685"/>
    <w:rsid w:val="002C258C"/>
    <w:rsid w:val="003129E5"/>
    <w:rsid w:val="003432CB"/>
    <w:rsid w:val="0038754C"/>
    <w:rsid w:val="003C25E7"/>
    <w:rsid w:val="00427072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B1040"/>
    <w:rsid w:val="006C3947"/>
    <w:rsid w:val="006F47E0"/>
    <w:rsid w:val="007064D8"/>
    <w:rsid w:val="00716866"/>
    <w:rsid w:val="0078033B"/>
    <w:rsid w:val="007B0C43"/>
    <w:rsid w:val="007C6EE2"/>
    <w:rsid w:val="00854A73"/>
    <w:rsid w:val="008B1439"/>
    <w:rsid w:val="008F7E9B"/>
    <w:rsid w:val="009067C0"/>
    <w:rsid w:val="00924DD6"/>
    <w:rsid w:val="00926FFE"/>
    <w:rsid w:val="00985174"/>
    <w:rsid w:val="009A4AB6"/>
    <w:rsid w:val="009D52E3"/>
    <w:rsid w:val="009E418E"/>
    <w:rsid w:val="00A572B6"/>
    <w:rsid w:val="00AB5935"/>
    <w:rsid w:val="00AC64F2"/>
    <w:rsid w:val="00AD220F"/>
    <w:rsid w:val="00AF167A"/>
    <w:rsid w:val="00BD6E7A"/>
    <w:rsid w:val="00BF659A"/>
    <w:rsid w:val="00C3291D"/>
    <w:rsid w:val="00CB4FA6"/>
    <w:rsid w:val="00CE5958"/>
    <w:rsid w:val="00CF27E4"/>
    <w:rsid w:val="00CF5497"/>
    <w:rsid w:val="00D26149"/>
    <w:rsid w:val="00E54A1A"/>
    <w:rsid w:val="00E55A2E"/>
    <w:rsid w:val="00E72EB9"/>
    <w:rsid w:val="00F10997"/>
    <w:rsid w:val="00F45E44"/>
    <w:rsid w:val="00F56BE8"/>
    <w:rsid w:val="00FC356F"/>
    <w:rsid w:val="00FC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Magda Gościńska</cp:lastModifiedBy>
  <cp:revision>33</cp:revision>
  <cp:lastPrinted>2019-04-17T09:41:00Z</cp:lastPrinted>
  <dcterms:created xsi:type="dcterms:W3CDTF">2019-03-04T12:15:00Z</dcterms:created>
  <dcterms:modified xsi:type="dcterms:W3CDTF">2021-06-29T08:45:00Z</dcterms:modified>
</cp:coreProperties>
</file>