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A" w:rsidRDefault="00FE214A" w:rsidP="000A2242">
      <w:pPr>
        <w:rPr>
          <w:b/>
          <w:sz w:val="24"/>
          <w:szCs w:val="24"/>
        </w:rPr>
      </w:pPr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 xml:space="preserve">UE (przez działalność gospodarczą należy rozumieć oferowanie towarów i usług na rynku, przy czym pojęcie to dotyczy zarówno działalności produkcyjnej, jak </w:t>
      </w:r>
      <w:r w:rsidR="00084C3D">
        <w:rPr>
          <w:sz w:val="22"/>
          <w:szCs w:val="22"/>
        </w:rPr>
        <w:t>i dystrybucyjnej oraz usługowej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</w:t>
      </w:r>
      <w:r w:rsidR="00084C3D">
        <w:rPr>
          <w:sz w:val="22"/>
          <w:szCs w:val="22"/>
        </w:rPr>
        <w:t>i/ów rozporządzenia (UE) Nr 2023/2831 z dnia 13 grudnia 202</w:t>
      </w:r>
      <w:r>
        <w:rPr>
          <w:sz w:val="22"/>
          <w:szCs w:val="22"/>
        </w:rPr>
        <w:t>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</w:t>
      </w:r>
      <w:r w:rsidR="00084C3D">
        <w:rPr>
          <w:sz w:val="22"/>
          <w:szCs w:val="22"/>
        </w:rPr>
        <w:t>2023/2831 z 15.12.2023</w:t>
      </w:r>
      <w:r>
        <w:rPr>
          <w:sz w:val="22"/>
          <w:szCs w:val="22"/>
        </w:rPr>
        <w:t xml:space="preserve">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 w:rsidP="00084C3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 w:rsidP="00084C3D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Pr="00B34A84" w:rsidRDefault="00B34A84">
      <w:pPr>
        <w:widowControl/>
        <w:spacing w:line="360" w:lineRule="auto"/>
        <w:jc w:val="both"/>
      </w:pPr>
      <w:r w:rsidRPr="00B34A84">
        <w:t>*Niewłaściwe skreślić</w:t>
      </w:r>
      <w:bookmarkStart w:id="0" w:name="_GoBack"/>
      <w:bookmarkEnd w:id="0"/>
    </w:p>
    <w:p w:rsidR="000A2242" w:rsidRDefault="000A2242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W </w:t>
      </w:r>
      <w:r w:rsidR="00084C3D">
        <w:rPr>
          <w:sz w:val="22"/>
          <w:szCs w:val="22"/>
        </w:rPr>
        <w:t xml:space="preserve">okresie 3 lat (okres 3 lat brany pod uwagę należy ocenić w sposób ciągły. Dla każdego przypadku przyznania nowej pomocy de </w:t>
      </w:r>
      <w:proofErr w:type="spellStart"/>
      <w:r w:rsidR="00084C3D">
        <w:rPr>
          <w:sz w:val="22"/>
          <w:szCs w:val="22"/>
        </w:rPr>
        <w:t>minimis</w:t>
      </w:r>
      <w:proofErr w:type="spellEnd"/>
      <w:r w:rsidR="00084C3D">
        <w:rPr>
          <w:sz w:val="22"/>
          <w:szCs w:val="22"/>
        </w:rPr>
        <w:t xml:space="preserve"> należy uwzględnić całkowita kwotę pomocy de </w:t>
      </w:r>
      <w:proofErr w:type="spellStart"/>
      <w:r w:rsidR="00084C3D">
        <w:rPr>
          <w:sz w:val="22"/>
          <w:szCs w:val="22"/>
        </w:rPr>
        <w:t>minimis</w:t>
      </w:r>
      <w:proofErr w:type="spellEnd"/>
      <w:r w:rsidR="00084C3D">
        <w:rPr>
          <w:sz w:val="22"/>
          <w:szCs w:val="22"/>
        </w:rPr>
        <w:t xml:space="preserve"> przyznaną w ciągu minionych lat)</w:t>
      </w:r>
      <w:r>
        <w:rPr>
          <w:sz w:val="22"/>
          <w:szCs w:val="22"/>
        </w:rPr>
        <w:t>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 w:rsidSect="00084C3D">
      <w:footerReference w:type="default" r:id="rId9"/>
      <w:pgSz w:w="11906" w:h="16838"/>
      <w:pgMar w:top="567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5F" w:rsidRDefault="0093025F">
      <w:r>
        <w:separator/>
      </w:r>
    </w:p>
  </w:endnote>
  <w:endnote w:type="continuationSeparator" w:id="0">
    <w:p w:rsidR="0093025F" w:rsidRDefault="009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A" w:rsidRDefault="00FE214A">
    <w:pPr>
      <w:pStyle w:val="Tekstprzypisudolnego"/>
      <w:rPr>
        <w:sz w:val="18"/>
        <w:szCs w:val="18"/>
      </w:rPr>
    </w:pP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5F" w:rsidRDefault="0093025F">
      <w:r>
        <w:separator/>
      </w:r>
    </w:p>
  </w:footnote>
  <w:footnote w:type="continuationSeparator" w:id="0">
    <w:p w:rsidR="0093025F" w:rsidRDefault="0093025F">
      <w:r>
        <w:continuationSeparator/>
      </w:r>
    </w:p>
  </w:footnote>
  <w:footnote w:id="1">
    <w:p w:rsidR="00B34A84" w:rsidRDefault="008974BF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</w:t>
      </w:r>
    </w:p>
    <w:p w:rsidR="00B34A84" w:rsidRPr="00B34A84" w:rsidRDefault="00B34A84" w:rsidP="00B34A84">
      <w:pPr>
        <w:pStyle w:val="Tekstprzypisudolnego"/>
        <w:rPr>
          <w:sz w:val="18"/>
          <w:szCs w:val="18"/>
        </w:rPr>
      </w:pPr>
      <w:r w:rsidRPr="00B34A8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8974BF">
        <w:rPr>
          <w:sz w:val="18"/>
          <w:szCs w:val="18"/>
        </w:rPr>
        <w:t xml:space="preserve"> </w:t>
      </w:r>
      <w:r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0F6"/>
    <w:multiLevelType w:val="hybridMultilevel"/>
    <w:tmpl w:val="D4C65890"/>
    <w:lvl w:ilvl="0" w:tplc="C3A291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A"/>
    <w:rsid w:val="00084C3D"/>
    <w:rsid w:val="000929B5"/>
    <w:rsid w:val="000A2242"/>
    <w:rsid w:val="001C569C"/>
    <w:rsid w:val="00230973"/>
    <w:rsid w:val="00674905"/>
    <w:rsid w:val="007166AE"/>
    <w:rsid w:val="00772E2E"/>
    <w:rsid w:val="008974BF"/>
    <w:rsid w:val="0093025F"/>
    <w:rsid w:val="00A55959"/>
    <w:rsid w:val="00AD6E0B"/>
    <w:rsid w:val="00B34A84"/>
    <w:rsid w:val="00E2298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F0C-3CDC-473B-A066-5C28D2B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stażysta_SZ</dc:creator>
  <cp:lastModifiedBy>Ewelina Ofiarowicz</cp:lastModifiedBy>
  <cp:revision>4</cp:revision>
  <cp:lastPrinted>2023-05-17T06:49:00Z</cp:lastPrinted>
  <dcterms:created xsi:type="dcterms:W3CDTF">2023-05-17T10:39:00Z</dcterms:created>
  <dcterms:modified xsi:type="dcterms:W3CDTF">2024-01-15T06:56:00Z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