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7065472"/>
        <w:docPartObj>
          <w:docPartGallery w:val="Cover Pages"/>
          <w:docPartUnique/>
        </w:docPartObj>
      </w:sdtPr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32031E01" w:rsidR="00115CD0" w:rsidRPr="00115CD0" w:rsidRDefault="00B360DC" w:rsidP="00B360DC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sz w:val="40"/>
                        <w:szCs w:val="40"/>
                      </w:rPr>
                      <w:t>grudzień</w:t>
                    </w:r>
                    <w:proofErr w:type="gramEnd"/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0B4D3F">
                      <w:rPr>
                        <w:sz w:val="40"/>
                        <w:szCs w:val="40"/>
                      </w:rPr>
                      <w:t>4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E2947BF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>sprawozdawczości Ministerstwa 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proofErr w:type="spellStart"/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proofErr w:type="spellEnd"/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 01)</w:t>
      </w:r>
      <w:r w:rsidRPr="0037401A">
        <w:rPr>
          <w:rFonts w:cstheme="minorHAnsi"/>
          <w:sz w:val="24"/>
        </w:rPr>
        <w:t>.</w:t>
      </w:r>
    </w:p>
    <w:p w14:paraId="46AD1466" w14:textId="10539558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 xml:space="preserve">w </w:t>
      </w:r>
      <w:proofErr w:type="gramStart"/>
      <w:r w:rsidRPr="0037401A">
        <w:rPr>
          <w:rFonts w:cstheme="minorHAnsi"/>
          <w:sz w:val="24"/>
        </w:rPr>
        <w:t>Suwałkach jako</w:t>
      </w:r>
      <w:proofErr w:type="gramEnd"/>
      <w:r w:rsidRPr="0037401A">
        <w:rPr>
          <w:rFonts w:cstheme="minorHAnsi"/>
          <w:sz w:val="24"/>
        </w:rPr>
        <w:t xml:space="preserve">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</w:t>
      </w:r>
      <w:proofErr w:type="gramStart"/>
      <w:r w:rsidR="00A3788A">
        <w:rPr>
          <w:rFonts w:cstheme="minorHAnsi"/>
          <w:sz w:val="24"/>
        </w:rPr>
        <w:t>z</w:t>
      </w:r>
      <w:proofErr w:type="gramEnd"/>
      <w:r w:rsidR="00A3788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13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360001" w:rsidRPr="0037401A">
        <w:rPr>
          <w:rFonts w:cstheme="minorHAnsi"/>
          <w:sz w:val="24"/>
        </w:rPr>
        <w:t xml:space="preserve">674 </w:t>
      </w:r>
      <w:r w:rsidR="002244A9" w:rsidRPr="0037401A">
        <w:rPr>
          <w:rFonts w:cstheme="minorHAnsi"/>
          <w:sz w:val="24"/>
        </w:rPr>
        <w:t xml:space="preserve">z </w:t>
      </w:r>
      <w:proofErr w:type="spellStart"/>
      <w:r w:rsidR="002244A9" w:rsidRPr="0037401A">
        <w:rPr>
          <w:rFonts w:cstheme="minorHAnsi"/>
          <w:sz w:val="24"/>
        </w:rPr>
        <w:t>późn</w:t>
      </w:r>
      <w:proofErr w:type="spellEnd"/>
      <w:r w:rsidR="002244A9" w:rsidRPr="0037401A">
        <w:rPr>
          <w:rFonts w:cstheme="minorHAnsi"/>
          <w:sz w:val="24"/>
        </w:rPr>
        <w:t xml:space="preserve">. </w:t>
      </w:r>
      <w:proofErr w:type="gramStart"/>
      <w:r w:rsidR="002244A9" w:rsidRPr="0037401A">
        <w:rPr>
          <w:rFonts w:cstheme="minorHAnsi"/>
          <w:sz w:val="24"/>
        </w:rPr>
        <w:t>zm</w:t>
      </w:r>
      <w:proofErr w:type="gramEnd"/>
      <w:r w:rsidR="002244A9" w:rsidRPr="0037401A">
        <w:rPr>
          <w:rFonts w:cstheme="minorHAnsi"/>
          <w:sz w:val="24"/>
        </w:rPr>
        <w:t>.).</w:t>
      </w:r>
    </w:p>
    <w:p w14:paraId="78F45488" w14:textId="346ED2CB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37401A">
      <w:pPr>
        <w:pStyle w:val="Tekstpodstawowy3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37401A">
      <w:pPr>
        <w:pStyle w:val="Akapitzlist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153CC8B4" w14:textId="77777777" w:rsidR="00220BE1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9084002" w:history="1">
            <w:r w:rsidR="00220BE1" w:rsidRPr="00CF5FB7">
              <w:rPr>
                <w:rStyle w:val="Hipercze"/>
                <w:rFonts w:cstheme="minorHAnsi"/>
                <w:noProof/>
              </w:rPr>
              <w:t>RYNEK PRACY w grudniu 2014</w:t>
            </w:r>
            <w:r w:rsidR="00220BE1">
              <w:rPr>
                <w:noProof/>
                <w:webHidden/>
              </w:rPr>
              <w:tab/>
            </w:r>
            <w:r w:rsidR="00220BE1">
              <w:rPr>
                <w:noProof/>
                <w:webHidden/>
              </w:rPr>
              <w:fldChar w:fldCharType="begin"/>
            </w:r>
            <w:r w:rsidR="00220BE1">
              <w:rPr>
                <w:noProof/>
                <w:webHidden/>
              </w:rPr>
              <w:instrText xml:space="preserve"> PAGEREF _Toc409084002 \h </w:instrText>
            </w:r>
            <w:r w:rsidR="00220BE1">
              <w:rPr>
                <w:noProof/>
                <w:webHidden/>
              </w:rPr>
            </w:r>
            <w:r w:rsidR="00220BE1">
              <w:rPr>
                <w:noProof/>
                <w:webHidden/>
              </w:rPr>
              <w:fldChar w:fldCharType="separate"/>
            </w:r>
            <w:r w:rsidR="00220BE1">
              <w:rPr>
                <w:noProof/>
                <w:webHidden/>
              </w:rPr>
              <w:t>7</w:t>
            </w:r>
            <w:r w:rsidR="00220BE1">
              <w:rPr>
                <w:noProof/>
                <w:webHidden/>
              </w:rPr>
              <w:fldChar w:fldCharType="end"/>
            </w:r>
          </w:hyperlink>
        </w:p>
        <w:p w14:paraId="57EC5D7B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3" w:history="1">
            <w:r w:rsidRPr="00CF5FB7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B2B73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4" w:history="1">
            <w:r w:rsidRPr="00CF5FB7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EA69C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5" w:history="1">
            <w:r w:rsidRPr="00CF5FB7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A5B42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6" w:history="1">
            <w:r w:rsidRPr="00CF5FB7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BA960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7" w:history="1">
            <w:r w:rsidRPr="00CF5FB7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4D9CC4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8" w:history="1">
            <w:r w:rsidRPr="00CF5FB7">
              <w:rPr>
                <w:rStyle w:val="Hipercze"/>
                <w:noProof/>
              </w:rPr>
              <w:t>2.3 Zarejestrowani bezrobotni według wieku (stan na dzień 31.12.2013r.  i 31.12.2014r.)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8403B1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09" w:history="1">
            <w:r w:rsidRPr="00CF5FB7">
              <w:rPr>
                <w:rStyle w:val="Hipercze"/>
                <w:noProof/>
              </w:rPr>
              <w:t>2.4 Zarejestrowani bezrobotni według poziomu wykształcenia (stan na dzień 31.12.2013r. i 31.12.2014r.)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8E53C6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0" w:history="1">
            <w:r w:rsidRPr="00CF5FB7">
              <w:rPr>
                <w:rStyle w:val="Hipercze"/>
                <w:noProof/>
              </w:rPr>
              <w:t>2.5 Bezrobotni według stażu pracy i czasu pozostawania bez pracy w miesiącach (stan na dzień 31.12.2014r.)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0AECA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1" w:history="1">
            <w:r w:rsidRPr="00CF5FB7">
              <w:rPr>
                <w:rStyle w:val="Hipercze"/>
                <w:noProof/>
              </w:rPr>
              <w:t>2.6 Osoby będące w szczególnej sytuacji na rynku pracy wg stanu na dzień 31.12.2013r. i 31.12.2014r.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E6FBF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2" w:history="1">
            <w:r w:rsidRPr="00CF5FB7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1CFAB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3" w:history="1">
            <w:r w:rsidRPr="00CF5FB7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8D8CC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4" w:history="1">
            <w:r w:rsidRPr="00CF5FB7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1BF62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5" w:history="1">
            <w:r w:rsidRPr="00CF5FB7">
              <w:rPr>
                <w:rStyle w:val="Hipercze"/>
                <w:noProof/>
              </w:rPr>
              <w:t>4.2 Usługi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7F210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6" w:history="1">
            <w:r w:rsidRPr="00CF5FB7">
              <w:rPr>
                <w:rStyle w:val="Hipercze"/>
                <w:noProof/>
              </w:rPr>
              <w:t>4.3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E1307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7" w:history="1">
            <w:r w:rsidRPr="00CF5FB7">
              <w:rPr>
                <w:rStyle w:val="Hipercze"/>
                <w:noProof/>
              </w:rPr>
              <w:t>4.4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CA466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8" w:history="1">
            <w:r w:rsidRPr="00CF5FB7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CBA104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19" w:history="1">
            <w:r w:rsidRPr="00CF5FB7">
              <w:rPr>
                <w:rStyle w:val="Hipercze"/>
                <w:noProof/>
              </w:rPr>
              <w:t>6. Klub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ECFDA1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0" w:history="1">
            <w:r w:rsidRPr="00CF5FB7">
              <w:rPr>
                <w:rStyle w:val="Hipercze"/>
                <w:noProof/>
              </w:rPr>
              <w:t>7. Ustalanie profili pomocy dla bezrobotnych.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AE7E6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1" w:history="1">
            <w:r w:rsidRPr="00CF5FB7">
              <w:rPr>
                <w:rStyle w:val="Hipercze"/>
                <w:noProof/>
              </w:rPr>
              <w:t>8.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F374C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2" w:history="1">
            <w:r w:rsidRPr="00CF5FB7">
              <w:rPr>
                <w:rStyle w:val="Hipercze"/>
                <w:noProof/>
              </w:rPr>
              <w:t>9. Pozostałe działania Urzędu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94928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3" w:history="1">
            <w:r w:rsidRPr="00CF5FB7">
              <w:rPr>
                <w:rStyle w:val="Hipercze"/>
                <w:rFonts w:eastAsia="Times New Roman"/>
                <w:noProof/>
                <w:lang w:eastAsia="pl-PL"/>
              </w:rPr>
              <w:t>Środki finansowe POWIATOWEGO URZĘDU PRACY W 2014 roku.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868C2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4" w:history="1">
            <w:r w:rsidRPr="00CF5FB7">
              <w:rPr>
                <w:rStyle w:val="Hipercze"/>
                <w:noProof/>
              </w:rPr>
              <w:t>Limit i Wydatki: Fundusz Pracy, Europejski Fundusz Społeczny (dz.6.1.3) oraz PFRON w ramach realizowanych programów promocji zatrudnienia i łagodzenia skutków bezrobocia w 2014roku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7C39A" w14:textId="77777777" w:rsidR="00220BE1" w:rsidRDefault="00220BE1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5" w:history="1">
            <w:r w:rsidRPr="00CF5FB7">
              <w:rPr>
                <w:rStyle w:val="Hipercze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27BEB6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6" w:history="1">
            <w:r w:rsidRPr="00CF5FB7">
              <w:rPr>
                <w:rStyle w:val="Hipercze"/>
                <w:noProof/>
              </w:rPr>
              <w:t>Liczba i struktura bezrobotnych Gmina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C4F2B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7" w:history="1">
            <w:r w:rsidRPr="00CF5FB7">
              <w:rPr>
                <w:rStyle w:val="Hipercze"/>
                <w:noProof/>
              </w:rPr>
              <w:t>Liczba i struktura bezrobotnych Gmina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5F2A0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8" w:history="1">
            <w:r w:rsidRPr="00CF5FB7">
              <w:rPr>
                <w:rStyle w:val="Hipercze"/>
                <w:noProof/>
              </w:rPr>
              <w:t>Liczba i struktura bezrobotnych Gmina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99AF8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29" w:history="1">
            <w:r w:rsidRPr="00CF5FB7">
              <w:rPr>
                <w:rStyle w:val="Hipercze"/>
                <w:noProof/>
              </w:rPr>
              <w:t>Liczba i struktura bezrobotnych Gmina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B1ACD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0" w:history="1">
            <w:r w:rsidRPr="00CF5FB7">
              <w:rPr>
                <w:rStyle w:val="Hipercze"/>
                <w:noProof/>
              </w:rPr>
              <w:t>Liczba i struktura bezrobotnych Gmina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FE3DE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1" w:history="1">
            <w:r w:rsidRPr="00CF5FB7">
              <w:rPr>
                <w:rStyle w:val="Hipercze"/>
                <w:noProof/>
              </w:rPr>
              <w:t>Liczba i struktura bezrobotnych Gmina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59ABC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2" w:history="1">
            <w:r w:rsidRPr="00CF5FB7">
              <w:rPr>
                <w:rStyle w:val="Hipercze"/>
                <w:noProof/>
              </w:rPr>
              <w:t>Liczba i struktura bezrobotnych Gmina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DDE507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3" w:history="1">
            <w:r w:rsidRPr="00CF5FB7">
              <w:rPr>
                <w:rStyle w:val="Hipercze"/>
                <w:noProof/>
              </w:rPr>
              <w:t>Liczba i struktura bezrobotnych Gmina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8295E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4" w:history="1">
            <w:r w:rsidRPr="00CF5FB7">
              <w:rPr>
                <w:rStyle w:val="Hipercze"/>
                <w:noProof/>
              </w:rPr>
              <w:t>Liczba i struktura bezrobotnych Gmina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7BD50" w14:textId="77777777" w:rsidR="00220BE1" w:rsidRDefault="00220BE1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09084035" w:history="1">
            <w:r w:rsidRPr="00CF5FB7">
              <w:rPr>
                <w:rStyle w:val="Hipercze"/>
                <w:noProof/>
              </w:rPr>
              <w:t>Liczba i struktura bezrobotnych Miasto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_Toc409084035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C98D" w14:textId="77777777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C97F0AF" w14:textId="48D6FA1B" w:rsidR="00AE1C1E" w:rsidRPr="0037401A" w:rsidRDefault="00AE1C1E" w:rsidP="0037401A">
      <w:pPr>
        <w:spacing w:after="0"/>
        <w:rPr>
          <w:rFonts w:ascii="Times New Roman" w:hAnsi="Times New Roman" w:cs="Times New Roman"/>
          <w:sz w:val="20"/>
        </w:rPr>
      </w:pPr>
      <w:r>
        <w:rPr>
          <w:rFonts w:cstheme="minorHAnsi"/>
          <w:sz w:val="36"/>
        </w:rPr>
        <w:br w:type="page"/>
      </w:r>
    </w:p>
    <w:p w14:paraId="4541D3FD" w14:textId="1937D626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1" w:name="_Toc409084002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B360DC">
        <w:rPr>
          <w:rFonts w:asciiTheme="minorHAnsi" w:hAnsiTheme="minorHAnsi" w:cstheme="minorHAnsi"/>
          <w:sz w:val="36"/>
        </w:rPr>
        <w:t>grudniu</w:t>
      </w:r>
      <w:r>
        <w:rPr>
          <w:rFonts w:asciiTheme="minorHAnsi" w:hAnsiTheme="minorHAnsi" w:cstheme="minorHAnsi"/>
          <w:sz w:val="36"/>
        </w:rPr>
        <w:t xml:space="preserve"> 2014</w:t>
      </w:r>
      <w:bookmarkEnd w:id="1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2" w:name="_Toc409084003"/>
      <w:r w:rsidRPr="00C61A6C">
        <w:t>1.</w:t>
      </w:r>
      <w:r w:rsidRPr="00D359D3">
        <w:t>1 Poziom, dynamika bezrobocia</w:t>
      </w:r>
      <w:bookmarkEnd w:id="2"/>
    </w:p>
    <w:p w14:paraId="60CEE24B" w14:textId="237669C1" w:rsidR="00EF7C19" w:rsidRPr="001919FA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na dzień </w:t>
      </w:r>
      <w:r w:rsidR="00370577">
        <w:rPr>
          <w:rFonts w:asciiTheme="minorHAnsi" w:hAnsiTheme="minorHAnsi"/>
          <w:b w:val="0"/>
        </w:rPr>
        <w:t>3</w:t>
      </w:r>
      <w:r w:rsidR="00B360DC">
        <w:rPr>
          <w:rFonts w:asciiTheme="minorHAnsi" w:hAnsiTheme="minorHAnsi"/>
          <w:b w:val="0"/>
        </w:rPr>
        <w:t>1</w:t>
      </w:r>
      <w:r w:rsidRPr="00D359D3">
        <w:rPr>
          <w:rFonts w:asciiTheme="minorHAnsi" w:hAnsiTheme="minorHAnsi"/>
          <w:b w:val="0"/>
        </w:rPr>
        <w:t>.</w:t>
      </w:r>
      <w:r w:rsidR="003E58D6">
        <w:rPr>
          <w:rFonts w:asciiTheme="minorHAnsi" w:hAnsiTheme="minorHAnsi"/>
          <w:b w:val="0"/>
        </w:rPr>
        <w:t>1</w:t>
      </w:r>
      <w:r w:rsidR="00B360DC">
        <w:rPr>
          <w:rFonts w:asciiTheme="minorHAnsi" w:hAnsiTheme="minorHAnsi"/>
          <w:b w:val="0"/>
        </w:rPr>
        <w:t>2</w:t>
      </w:r>
      <w:r w:rsidRPr="00D359D3">
        <w:rPr>
          <w:rFonts w:asciiTheme="minorHAnsi" w:hAnsiTheme="minorHAnsi"/>
          <w:b w:val="0"/>
        </w:rPr>
        <w:t>.201</w:t>
      </w:r>
      <w:r w:rsidR="00460E4D">
        <w:rPr>
          <w:rFonts w:asciiTheme="minorHAnsi" w:hAnsiTheme="minorHAnsi"/>
          <w:b w:val="0"/>
        </w:rPr>
        <w:t>4</w:t>
      </w:r>
      <w:r w:rsidRPr="00D359D3">
        <w:rPr>
          <w:rFonts w:asciiTheme="minorHAnsi" w:hAnsiTheme="minorHAnsi"/>
          <w:b w:val="0"/>
        </w:rPr>
        <w:t xml:space="preserve"> </w:t>
      </w:r>
      <w:proofErr w:type="gramStart"/>
      <w:r w:rsidRPr="00D359D3">
        <w:rPr>
          <w:rFonts w:asciiTheme="minorHAnsi" w:hAnsiTheme="minorHAnsi"/>
          <w:b w:val="0"/>
        </w:rPr>
        <w:t>r</w:t>
      </w:r>
      <w:proofErr w:type="gramEnd"/>
      <w:r w:rsidRPr="00D359D3">
        <w:rPr>
          <w:rFonts w:asciiTheme="minorHAnsi" w:hAnsiTheme="minorHAnsi"/>
          <w:b w:val="0"/>
        </w:rPr>
        <w:t>.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906212">
        <w:rPr>
          <w:rFonts w:asciiTheme="minorHAnsi" w:hAnsiTheme="minorHAnsi"/>
        </w:rPr>
        <w:t>3</w:t>
      </w:r>
      <w:r w:rsidRPr="00F20E71">
        <w:rPr>
          <w:rFonts w:asciiTheme="minorHAnsi" w:hAnsiTheme="minorHAnsi"/>
        </w:rPr>
        <w:t>.</w:t>
      </w:r>
      <w:r w:rsidR="00B360DC">
        <w:rPr>
          <w:rFonts w:asciiTheme="minorHAnsi" w:hAnsiTheme="minorHAnsi"/>
        </w:rPr>
        <w:t>792</w:t>
      </w:r>
      <w:r w:rsidR="008061A2">
        <w:rPr>
          <w:rFonts w:asciiTheme="minorHAnsi" w:hAnsiTheme="minorHAnsi"/>
        </w:rPr>
        <w:t xml:space="preserve"> </w:t>
      </w:r>
      <w:proofErr w:type="gramStart"/>
      <w:r w:rsidRPr="00D359D3">
        <w:rPr>
          <w:rFonts w:asciiTheme="minorHAnsi" w:hAnsiTheme="minorHAnsi"/>
          <w:b w:val="0"/>
        </w:rPr>
        <w:t>os</w:t>
      </w:r>
      <w:r w:rsidR="00B360DC">
        <w:rPr>
          <w:rFonts w:asciiTheme="minorHAnsi" w:hAnsiTheme="minorHAnsi"/>
          <w:b w:val="0"/>
        </w:rPr>
        <w:t>o</w:t>
      </w:r>
      <w:r w:rsidRPr="00D359D3">
        <w:rPr>
          <w:rFonts w:asciiTheme="minorHAnsi" w:hAnsiTheme="minorHAnsi"/>
          <w:b w:val="0"/>
        </w:rPr>
        <w:t>b</w:t>
      </w:r>
      <w:r w:rsidR="00B360DC">
        <w:rPr>
          <w:rFonts w:asciiTheme="minorHAnsi" w:hAnsiTheme="minorHAnsi"/>
          <w:b w:val="0"/>
        </w:rPr>
        <w:t>y</w:t>
      </w:r>
      <w:proofErr w:type="gramEnd"/>
      <w:r w:rsidRPr="00D359D3">
        <w:rPr>
          <w:rFonts w:asciiTheme="minorHAnsi" w:hAnsiTheme="minorHAnsi"/>
          <w:b w:val="0"/>
        </w:rPr>
        <w:t xml:space="preserve">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B06A34">
        <w:rPr>
          <w:rFonts w:asciiTheme="minorHAnsi" w:hAnsiTheme="minorHAnsi"/>
          <w:b w:val="0"/>
        </w:rPr>
        <w:t>wy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B06A34">
        <w:rPr>
          <w:rFonts w:asciiTheme="minorHAnsi" w:hAnsiTheme="minorHAnsi"/>
          <w:b w:val="0"/>
        </w:rPr>
        <w:t>1</w:t>
      </w:r>
      <w:r w:rsidR="00B360DC">
        <w:rPr>
          <w:rFonts w:asciiTheme="minorHAnsi" w:hAnsiTheme="minorHAnsi"/>
          <w:b w:val="0"/>
        </w:rPr>
        <w:t>27</w:t>
      </w:r>
      <w:r w:rsidRPr="00D359D3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B06A34">
        <w:rPr>
          <w:rFonts w:asciiTheme="minorHAnsi" w:hAnsiTheme="minorHAnsi"/>
          <w:b w:val="0"/>
        </w:rPr>
        <w:t>ó</w:t>
      </w:r>
      <w:r w:rsidRPr="009B59B0">
        <w:rPr>
          <w:rFonts w:asciiTheme="minorHAnsi" w:hAnsiTheme="minorHAnsi"/>
          <w:b w:val="0"/>
        </w:rPr>
        <w:t xml:space="preserve">b w stosunku do liczby bezrobotnych zarejestrowanych na koniec </w:t>
      </w:r>
      <w:r w:rsidR="00B360DC">
        <w:rPr>
          <w:rFonts w:asciiTheme="minorHAnsi" w:hAnsiTheme="minorHAnsi"/>
          <w:b w:val="0"/>
        </w:rPr>
        <w:t>listopada</w:t>
      </w:r>
      <w:r w:rsidRPr="009B59B0">
        <w:rPr>
          <w:rFonts w:asciiTheme="minorHAnsi" w:hAnsiTheme="minorHAnsi"/>
          <w:b w:val="0"/>
        </w:rPr>
        <w:t xml:space="preserve"> 201</w:t>
      </w:r>
      <w:r w:rsidR="003571C9" w:rsidRPr="009B59B0">
        <w:rPr>
          <w:rFonts w:asciiTheme="minorHAnsi" w:hAnsiTheme="minorHAnsi"/>
          <w:b w:val="0"/>
        </w:rPr>
        <w:t>4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460E4D" w:rsidRPr="00B360DC">
        <w:rPr>
          <w:rFonts w:asciiTheme="minorHAnsi" w:hAnsiTheme="minorHAnsi"/>
          <w:b w:val="0"/>
        </w:rPr>
        <w:t>3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niższa</w:t>
      </w:r>
      <w:r w:rsidR="00C774F6" w:rsidRPr="001919FA">
        <w:rPr>
          <w:rFonts w:asciiTheme="minorHAnsi" w:hAnsiTheme="minorHAnsi"/>
          <w:b w:val="0"/>
        </w:rPr>
        <w:t xml:space="preserve"> </w:t>
      </w:r>
      <w:r w:rsidR="00865EE4" w:rsidRPr="001919FA">
        <w:rPr>
          <w:rFonts w:asciiTheme="minorHAnsi" w:hAnsiTheme="minorHAnsi"/>
          <w:b w:val="0"/>
        </w:rPr>
        <w:t xml:space="preserve">o </w:t>
      </w:r>
      <w:r w:rsidR="009B59B0" w:rsidRPr="001919FA">
        <w:rPr>
          <w:rFonts w:asciiTheme="minorHAnsi" w:hAnsiTheme="minorHAnsi"/>
          <w:b w:val="0"/>
        </w:rPr>
        <w:t>1</w:t>
      </w:r>
      <w:r w:rsidR="001919FA">
        <w:rPr>
          <w:rFonts w:asciiTheme="minorHAnsi" w:hAnsiTheme="minorHAnsi"/>
          <w:b w:val="0"/>
        </w:rPr>
        <w:t>398</w:t>
      </w:r>
      <w:r w:rsidR="00762A56" w:rsidRPr="001919FA">
        <w:rPr>
          <w:rFonts w:asciiTheme="minorHAnsi" w:hAnsiTheme="minorHAnsi"/>
          <w:b w:val="0"/>
        </w:rPr>
        <w:t xml:space="preserve"> os</w:t>
      </w:r>
      <w:r w:rsidR="009B59B0" w:rsidRPr="001919FA">
        <w:rPr>
          <w:rFonts w:asciiTheme="minorHAnsi" w:hAnsiTheme="minorHAnsi"/>
          <w:b w:val="0"/>
        </w:rPr>
        <w:t>ó</w:t>
      </w:r>
      <w:r w:rsidR="00762A56" w:rsidRPr="001919FA">
        <w:rPr>
          <w:rFonts w:asciiTheme="minorHAnsi" w:hAnsiTheme="minorHAnsi"/>
          <w:b w:val="0"/>
        </w:rPr>
        <w:t xml:space="preserve">b </w:t>
      </w:r>
      <w:r w:rsidR="00906212" w:rsidRPr="001919FA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B360DC" w:rsidRPr="001919FA">
        <w:rPr>
          <w:rFonts w:asciiTheme="minorHAnsi" w:hAnsiTheme="minorHAnsi"/>
          <w:b w:val="0"/>
        </w:rPr>
        <w:t>grudzień</w:t>
      </w:r>
      <w:r w:rsidR="00460E4D" w:rsidRPr="001919FA">
        <w:rPr>
          <w:rFonts w:asciiTheme="minorHAnsi" w:hAnsiTheme="minorHAnsi"/>
          <w:b w:val="0"/>
        </w:rPr>
        <w:t xml:space="preserve"> 2013</w:t>
      </w:r>
      <w:r w:rsidRPr="001919FA">
        <w:rPr>
          <w:rFonts w:asciiTheme="minorHAnsi" w:hAnsiTheme="minorHAnsi"/>
          <w:b w:val="0"/>
        </w:rPr>
        <w:t xml:space="preserve">r. – </w:t>
      </w:r>
      <w:r w:rsidR="001919FA">
        <w:rPr>
          <w:rFonts w:asciiTheme="minorHAnsi" w:hAnsiTheme="minorHAnsi"/>
          <w:b w:val="0"/>
        </w:rPr>
        <w:t>5</w:t>
      </w:r>
      <w:r w:rsidRPr="001919FA">
        <w:rPr>
          <w:rFonts w:asciiTheme="minorHAnsi" w:hAnsiTheme="minorHAnsi"/>
          <w:b w:val="0"/>
        </w:rPr>
        <w:t>.</w:t>
      </w:r>
      <w:r w:rsidR="001919FA">
        <w:rPr>
          <w:rFonts w:asciiTheme="minorHAnsi" w:hAnsiTheme="minorHAnsi"/>
          <w:b w:val="0"/>
        </w:rPr>
        <w:t>190</w:t>
      </w:r>
      <w:r w:rsidR="009B59B0" w:rsidRPr="001919FA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os</w:t>
      </w:r>
      <w:r w:rsidR="009B59B0" w:rsidRPr="001919FA">
        <w:rPr>
          <w:rFonts w:asciiTheme="minorHAnsi" w:hAnsiTheme="minorHAnsi"/>
          <w:b w:val="0"/>
        </w:rPr>
        <w:t>ó</w:t>
      </w:r>
      <w:r w:rsidRPr="001919FA">
        <w:rPr>
          <w:rFonts w:asciiTheme="minorHAnsi" w:hAnsiTheme="minorHAnsi"/>
          <w:b w:val="0"/>
        </w:rPr>
        <w:t>b).</w:t>
      </w:r>
    </w:p>
    <w:p w14:paraId="7BCC34FA" w14:textId="1C0DBCEE" w:rsidR="003F594A" w:rsidRPr="001919FA" w:rsidRDefault="003F594A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9B59B0">
        <w:rPr>
          <w:rFonts w:asciiTheme="minorHAnsi" w:hAnsiTheme="minorHAnsi" w:cstheme="minorHAnsi"/>
          <w:b w:val="0"/>
        </w:rPr>
        <w:t xml:space="preserve">Na dzień </w:t>
      </w:r>
      <w:r w:rsidR="00370577" w:rsidRPr="009B59B0">
        <w:rPr>
          <w:rFonts w:asciiTheme="minorHAnsi" w:hAnsiTheme="minorHAnsi" w:cstheme="minorHAnsi"/>
          <w:b w:val="0"/>
        </w:rPr>
        <w:t>3</w:t>
      </w:r>
      <w:r w:rsidR="00B360DC">
        <w:rPr>
          <w:rFonts w:asciiTheme="minorHAnsi" w:hAnsiTheme="minorHAnsi" w:cstheme="minorHAnsi"/>
          <w:b w:val="0"/>
        </w:rPr>
        <w:t>1</w:t>
      </w:r>
      <w:r w:rsidRPr="009B59B0">
        <w:rPr>
          <w:rFonts w:asciiTheme="minorHAnsi" w:hAnsiTheme="minorHAnsi" w:cstheme="minorHAnsi"/>
          <w:b w:val="0"/>
        </w:rPr>
        <w:t xml:space="preserve"> </w:t>
      </w:r>
      <w:r w:rsidR="00B360DC">
        <w:rPr>
          <w:rFonts w:asciiTheme="minorHAnsi" w:hAnsiTheme="minorHAnsi" w:cstheme="minorHAnsi"/>
          <w:b w:val="0"/>
        </w:rPr>
        <w:t>grudnia</w:t>
      </w:r>
      <w:r w:rsidRPr="009B59B0">
        <w:rPr>
          <w:rFonts w:asciiTheme="minorHAnsi" w:hAnsiTheme="minorHAnsi" w:cstheme="minorHAnsi"/>
          <w:b w:val="0"/>
        </w:rPr>
        <w:t xml:space="preserve"> </w:t>
      </w:r>
      <w:r w:rsidRPr="009A1392">
        <w:rPr>
          <w:rFonts w:asciiTheme="minorHAnsi" w:hAnsiTheme="minorHAnsi" w:cstheme="minorHAnsi"/>
          <w:b w:val="0"/>
        </w:rPr>
        <w:t>20</w:t>
      </w:r>
      <w:r w:rsidR="00DE2D1E" w:rsidRPr="009A1392">
        <w:rPr>
          <w:rFonts w:asciiTheme="minorHAnsi" w:hAnsiTheme="minorHAnsi" w:cstheme="minorHAnsi"/>
          <w:b w:val="0"/>
        </w:rPr>
        <w:t>1</w:t>
      </w:r>
      <w:r w:rsidR="00460E4D" w:rsidRPr="009A1392">
        <w:rPr>
          <w:rFonts w:asciiTheme="minorHAnsi" w:hAnsiTheme="minorHAnsi" w:cstheme="minorHAnsi"/>
          <w:b w:val="0"/>
        </w:rPr>
        <w:t>4</w:t>
      </w:r>
      <w:r w:rsidRPr="009A1392">
        <w:rPr>
          <w:rFonts w:asciiTheme="minorHAnsi" w:hAnsiTheme="minorHAnsi" w:cstheme="minorHAnsi"/>
          <w:b w:val="0"/>
        </w:rPr>
        <w:t>r. liczba bezrobotnych zamieszkał</w:t>
      </w:r>
      <w:r w:rsidR="005E463D" w:rsidRPr="009A1392">
        <w:rPr>
          <w:rFonts w:asciiTheme="minorHAnsi" w:hAnsiTheme="minorHAnsi" w:cstheme="minorHAnsi"/>
          <w:b w:val="0"/>
        </w:rPr>
        <w:t xml:space="preserve">ych w mieście Suwałki </w:t>
      </w:r>
      <w:r w:rsidR="005E463D" w:rsidRPr="001919FA">
        <w:rPr>
          <w:rFonts w:asciiTheme="minorHAnsi" w:hAnsiTheme="minorHAnsi" w:cstheme="minorHAnsi"/>
          <w:b w:val="0"/>
        </w:rPr>
        <w:t>wynos</w:t>
      </w:r>
      <w:r w:rsidR="00DE77A2" w:rsidRPr="001919FA">
        <w:rPr>
          <w:rFonts w:asciiTheme="minorHAnsi" w:hAnsiTheme="minorHAnsi" w:cstheme="minorHAnsi"/>
          <w:b w:val="0"/>
        </w:rPr>
        <w:t>i</w:t>
      </w:r>
      <w:r w:rsidR="005E463D" w:rsidRPr="001919FA">
        <w:rPr>
          <w:rFonts w:asciiTheme="minorHAnsi" w:hAnsiTheme="minorHAnsi" w:cstheme="minorHAnsi"/>
          <w:b w:val="0"/>
        </w:rPr>
        <w:t xml:space="preserve">ła </w:t>
      </w:r>
      <w:r w:rsidR="009A1392" w:rsidRPr="001919FA">
        <w:rPr>
          <w:rFonts w:asciiTheme="minorHAnsi" w:hAnsiTheme="minorHAnsi" w:cstheme="minorHAnsi"/>
          <w:b w:val="0"/>
        </w:rPr>
        <w:t>2</w:t>
      </w:r>
      <w:r w:rsidR="00982F90" w:rsidRPr="001919FA">
        <w:rPr>
          <w:rFonts w:asciiTheme="minorHAnsi" w:hAnsiTheme="minorHAnsi" w:cstheme="minorHAnsi"/>
          <w:b w:val="0"/>
        </w:rPr>
        <w:t>.</w:t>
      </w:r>
      <w:r w:rsidR="007C502B" w:rsidRPr="001919FA">
        <w:rPr>
          <w:rFonts w:asciiTheme="minorHAnsi" w:hAnsiTheme="minorHAnsi" w:cstheme="minorHAnsi"/>
          <w:b w:val="0"/>
        </w:rPr>
        <w:t>7</w:t>
      </w:r>
      <w:r w:rsidR="001919FA">
        <w:rPr>
          <w:rFonts w:asciiTheme="minorHAnsi" w:hAnsiTheme="minorHAnsi" w:cstheme="minorHAnsi"/>
          <w:b w:val="0"/>
        </w:rPr>
        <w:t>86</w:t>
      </w:r>
      <w:r w:rsidR="00780A89" w:rsidRPr="001919FA">
        <w:rPr>
          <w:rFonts w:asciiTheme="minorHAnsi" w:hAnsiTheme="minorHAnsi" w:cstheme="minorHAnsi"/>
          <w:b w:val="0"/>
        </w:rPr>
        <w:t xml:space="preserve"> </w:t>
      </w:r>
      <w:proofErr w:type="gramStart"/>
      <w:r w:rsidR="006B3D5D" w:rsidRPr="001919FA">
        <w:rPr>
          <w:rFonts w:asciiTheme="minorHAnsi" w:hAnsiTheme="minorHAnsi" w:cstheme="minorHAnsi"/>
          <w:b w:val="0"/>
        </w:rPr>
        <w:t>os</w:t>
      </w:r>
      <w:r w:rsidR="001919FA">
        <w:rPr>
          <w:rFonts w:asciiTheme="minorHAnsi" w:hAnsiTheme="minorHAnsi" w:cstheme="minorHAnsi"/>
          <w:b w:val="0"/>
        </w:rPr>
        <w:t>ó</w:t>
      </w:r>
      <w:r w:rsidR="006B3D5D" w:rsidRPr="001919FA">
        <w:rPr>
          <w:rFonts w:asciiTheme="minorHAnsi" w:hAnsiTheme="minorHAnsi" w:cstheme="minorHAnsi"/>
          <w:b w:val="0"/>
        </w:rPr>
        <w:t>b</w:t>
      </w:r>
      <w:proofErr w:type="gramEnd"/>
      <w:r w:rsidRPr="001919FA">
        <w:rPr>
          <w:rFonts w:asciiTheme="minorHAnsi" w:hAnsiTheme="minorHAnsi" w:cstheme="minorHAnsi"/>
          <w:b w:val="0"/>
        </w:rPr>
        <w:t>, co stanowiło</w:t>
      </w:r>
      <w:r w:rsidR="00762A56" w:rsidRPr="001919FA">
        <w:rPr>
          <w:rFonts w:asciiTheme="minorHAnsi" w:hAnsiTheme="minorHAnsi" w:cstheme="minorHAnsi"/>
          <w:b w:val="0"/>
        </w:rPr>
        <w:t xml:space="preserve"> 7</w:t>
      </w:r>
      <w:r w:rsidR="00B06A34" w:rsidRPr="001919FA">
        <w:rPr>
          <w:rFonts w:asciiTheme="minorHAnsi" w:hAnsiTheme="minorHAnsi" w:cstheme="minorHAnsi"/>
          <w:b w:val="0"/>
        </w:rPr>
        <w:t>3</w:t>
      </w:r>
      <w:r w:rsidR="00762A56" w:rsidRPr="001919FA">
        <w:rPr>
          <w:rFonts w:asciiTheme="minorHAnsi" w:hAnsiTheme="minorHAnsi" w:cstheme="minorHAnsi"/>
          <w:b w:val="0"/>
        </w:rPr>
        <w:t>,</w:t>
      </w:r>
      <w:r w:rsidR="001919FA">
        <w:rPr>
          <w:rFonts w:asciiTheme="minorHAnsi" w:hAnsiTheme="minorHAnsi" w:cstheme="minorHAnsi"/>
          <w:b w:val="0"/>
        </w:rPr>
        <w:t>5</w:t>
      </w:r>
      <w:r w:rsidR="00762A56" w:rsidRPr="001919FA">
        <w:rPr>
          <w:rFonts w:asciiTheme="minorHAnsi" w:hAnsiTheme="minorHAnsi" w:cstheme="minorHAnsi"/>
          <w:b w:val="0"/>
        </w:rPr>
        <w:t xml:space="preserve">% </w:t>
      </w:r>
      <w:r w:rsidRPr="001919FA">
        <w:rPr>
          <w:rFonts w:asciiTheme="minorHAnsi" w:hAnsiTheme="minorHAnsi" w:cstheme="minorHAnsi"/>
          <w:b w:val="0"/>
        </w:rPr>
        <w:t>ogółu bezrobotnych. Na wsi zamieszkiwał</w:t>
      </w:r>
      <w:r w:rsidR="009B404D" w:rsidRPr="001919FA">
        <w:rPr>
          <w:rFonts w:asciiTheme="minorHAnsi" w:hAnsiTheme="minorHAnsi" w:cstheme="minorHAnsi"/>
          <w:b w:val="0"/>
        </w:rPr>
        <w:t>y</w:t>
      </w:r>
      <w:r w:rsidRPr="001919FA">
        <w:rPr>
          <w:rFonts w:asciiTheme="minorHAnsi" w:hAnsiTheme="minorHAnsi" w:cstheme="minorHAnsi"/>
          <w:b w:val="0"/>
        </w:rPr>
        <w:t xml:space="preserve"> </w:t>
      </w:r>
      <w:r w:rsidR="001919FA">
        <w:rPr>
          <w:rFonts w:asciiTheme="minorHAnsi" w:hAnsiTheme="minorHAnsi" w:cstheme="minorHAnsi"/>
          <w:b w:val="0"/>
        </w:rPr>
        <w:t>1.006</w:t>
      </w:r>
      <w:r w:rsidR="00765C37" w:rsidRPr="001919FA">
        <w:rPr>
          <w:rFonts w:asciiTheme="minorHAnsi" w:hAnsiTheme="minorHAnsi" w:cstheme="minorHAnsi"/>
          <w:b w:val="0"/>
        </w:rPr>
        <w:t xml:space="preserve"> </w:t>
      </w:r>
      <w:proofErr w:type="gramStart"/>
      <w:r w:rsidRPr="001919FA">
        <w:rPr>
          <w:rFonts w:asciiTheme="minorHAnsi" w:hAnsiTheme="minorHAnsi" w:cstheme="minorHAnsi"/>
          <w:b w:val="0"/>
        </w:rPr>
        <w:t>os</w:t>
      </w:r>
      <w:r w:rsidR="001919FA">
        <w:rPr>
          <w:rFonts w:asciiTheme="minorHAnsi" w:hAnsiTheme="minorHAnsi" w:cstheme="minorHAnsi"/>
          <w:b w:val="0"/>
        </w:rPr>
        <w:t>ó</w:t>
      </w:r>
      <w:r w:rsidR="005E463D" w:rsidRPr="001919FA">
        <w:rPr>
          <w:rFonts w:asciiTheme="minorHAnsi" w:hAnsiTheme="minorHAnsi" w:cstheme="minorHAnsi"/>
          <w:b w:val="0"/>
        </w:rPr>
        <w:t>b</w:t>
      </w:r>
      <w:proofErr w:type="gramEnd"/>
      <w:r w:rsidRPr="001919FA">
        <w:rPr>
          <w:rFonts w:asciiTheme="minorHAnsi" w:hAnsiTheme="minorHAnsi" w:cstheme="minorHAnsi"/>
          <w:b w:val="0"/>
        </w:rPr>
        <w:t>, co stanowiło</w:t>
      </w:r>
      <w:r w:rsidR="00762A56" w:rsidRPr="001919FA">
        <w:rPr>
          <w:rFonts w:asciiTheme="minorHAnsi" w:hAnsiTheme="minorHAnsi" w:cstheme="minorHAnsi"/>
          <w:b w:val="0"/>
        </w:rPr>
        <w:t xml:space="preserve"> 2</w:t>
      </w:r>
      <w:r w:rsidR="00B06A34" w:rsidRPr="001919FA">
        <w:rPr>
          <w:rFonts w:asciiTheme="minorHAnsi" w:hAnsiTheme="minorHAnsi" w:cstheme="minorHAnsi"/>
          <w:b w:val="0"/>
        </w:rPr>
        <w:t>6</w:t>
      </w:r>
      <w:r w:rsidR="00762A56" w:rsidRPr="001919FA">
        <w:rPr>
          <w:rFonts w:asciiTheme="minorHAnsi" w:hAnsiTheme="minorHAnsi" w:cstheme="minorHAnsi"/>
          <w:b w:val="0"/>
        </w:rPr>
        <w:t>,</w:t>
      </w:r>
      <w:r w:rsidR="001919FA">
        <w:rPr>
          <w:rFonts w:asciiTheme="minorHAnsi" w:hAnsiTheme="minorHAnsi" w:cstheme="minorHAnsi"/>
          <w:b w:val="0"/>
        </w:rPr>
        <w:t>5</w:t>
      </w:r>
      <w:r w:rsidR="00762A56" w:rsidRPr="001919FA">
        <w:rPr>
          <w:rFonts w:asciiTheme="minorHAnsi" w:hAnsiTheme="minorHAnsi" w:cstheme="minorHAnsi"/>
          <w:b w:val="0"/>
        </w:rPr>
        <w:t xml:space="preserve">% </w:t>
      </w:r>
      <w:r w:rsidRPr="001919FA">
        <w:rPr>
          <w:rFonts w:asciiTheme="minorHAnsi" w:hAnsiTheme="minorHAnsi" w:cstheme="minorHAnsi"/>
          <w:b w:val="0"/>
        </w:rPr>
        <w:t>ogółu bezrobotnych.</w:t>
      </w:r>
    </w:p>
    <w:p w14:paraId="641963F0" w14:textId="3602AEF4" w:rsidR="003F594A" w:rsidRPr="00311FA4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1919FA">
        <w:rPr>
          <w:rFonts w:asciiTheme="minorHAnsi" w:hAnsiTheme="minorHAnsi" w:cstheme="minorHAnsi"/>
          <w:b w:val="0"/>
        </w:rPr>
        <w:t>Największą liczb</w:t>
      </w:r>
      <w:r w:rsidR="003E5EF6" w:rsidRPr="001919FA">
        <w:rPr>
          <w:rFonts w:asciiTheme="minorHAnsi" w:hAnsiTheme="minorHAnsi" w:cstheme="minorHAnsi"/>
          <w:b w:val="0"/>
        </w:rPr>
        <w:t>ę</w:t>
      </w:r>
      <w:r w:rsidRPr="001919FA">
        <w:rPr>
          <w:rFonts w:asciiTheme="minorHAnsi" w:hAnsiTheme="minorHAnsi" w:cstheme="minorHAnsi"/>
          <w:b w:val="0"/>
        </w:rPr>
        <w:t xml:space="preserve"> bezrobotnych</w:t>
      </w:r>
      <w:r w:rsidR="002171C9" w:rsidRPr="001919FA">
        <w:rPr>
          <w:rFonts w:asciiTheme="minorHAnsi" w:hAnsiTheme="minorHAnsi" w:cstheme="minorHAnsi"/>
          <w:b w:val="0"/>
        </w:rPr>
        <w:t xml:space="preserve"> w </w:t>
      </w:r>
      <w:r w:rsidR="00B360DC" w:rsidRPr="001919FA">
        <w:rPr>
          <w:rFonts w:asciiTheme="minorHAnsi" w:hAnsiTheme="minorHAnsi" w:cstheme="minorHAnsi"/>
          <w:b w:val="0"/>
        </w:rPr>
        <w:t>grudniu</w:t>
      </w:r>
      <w:r w:rsidR="002171C9" w:rsidRPr="001919FA">
        <w:rPr>
          <w:rFonts w:asciiTheme="minorHAnsi" w:hAnsiTheme="minorHAnsi" w:cstheme="minorHAnsi"/>
          <w:b w:val="0"/>
        </w:rPr>
        <w:t xml:space="preserve"> 201</w:t>
      </w:r>
      <w:r w:rsidR="00460E4D" w:rsidRPr="001919FA">
        <w:rPr>
          <w:rFonts w:asciiTheme="minorHAnsi" w:hAnsiTheme="minorHAnsi" w:cstheme="minorHAnsi"/>
          <w:b w:val="0"/>
        </w:rPr>
        <w:t>4</w:t>
      </w:r>
      <w:r w:rsidR="002171C9" w:rsidRPr="001919FA">
        <w:rPr>
          <w:rFonts w:asciiTheme="minorHAnsi" w:hAnsiTheme="minorHAnsi" w:cstheme="minorHAnsi"/>
          <w:b w:val="0"/>
        </w:rPr>
        <w:t>r.</w:t>
      </w:r>
      <w:r w:rsidRPr="001919FA">
        <w:rPr>
          <w:rFonts w:asciiTheme="minorHAnsi" w:hAnsiTheme="minorHAnsi" w:cstheme="minorHAnsi"/>
          <w:b w:val="0"/>
        </w:rPr>
        <w:t xml:space="preserve"> </w:t>
      </w:r>
      <w:r w:rsidR="002171C9" w:rsidRPr="001919FA">
        <w:rPr>
          <w:rFonts w:asciiTheme="minorHAnsi" w:hAnsiTheme="minorHAnsi" w:cstheme="minorHAnsi"/>
          <w:b w:val="0"/>
        </w:rPr>
        <w:t>odnotowano</w:t>
      </w:r>
      <w:r w:rsidRPr="001919FA">
        <w:rPr>
          <w:rFonts w:asciiTheme="minorHAnsi" w:hAnsiTheme="minorHAnsi" w:cstheme="minorHAnsi"/>
          <w:b w:val="0"/>
        </w:rPr>
        <w:t xml:space="preserve"> </w:t>
      </w:r>
      <w:r w:rsidRPr="00311FA4">
        <w:rPr>
          <w:rFonts w:asciiTheme="minorHAnsi" w:hAnsiTheme="minorHAnsi" w:cstheme="minorHAnsi"/>
          <w:b w:val="0"/>
        </w:rPr>
        <w:t>w gminach:</w:t>
      </w:r>
    </w:p>
    <w:p w14:paraId="3D1BD79D" w14:textId="6ED0E64D" w:rsidR="00F25B00" w:rsidRPr="00311FA4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Suwałki </w:t>
      </w:r>
      <w:r w:rsidR="008D38A8" w:rsidRPr="00311FA4">
        <w:rPr>
          <w:rFonts w:asciiTheme="minorHAnsi" w:hAnsiTheme="minorHAnsi" w:cstheme="minorHAnsi"/>
          <w:b w:val="0"/>
        </w:rPr>
        <w:tab/>
      </w:r>
      <w:r w:rsidR="00745080" w:rsidRPr="00311FA4">
        <w:rPr>
          <w:rFonts w:asciiTheme="minorHAnsi" w:hAnsiTheme="minorHAnsi" w:cstheme="minorHAnsi"/>
          <w:b w:val="0"/>
        </w:rPr>
        <w:t xml:space="preserve">– </w:t>
      </w:r>
      <w:r w:rsidR="009A1392" w:rsidRPr="00311FA4">
        <w:rPr>
          <w:rFonts w:asciiTheme="minorHAnsi" w:hAnsiTheme="minorHAnsi" w:cstheme="minorHAnsi"/>
          <w:b w:val="0"/>
        </w:rPr>
        <w:t>2</w:t>
      </w:r>
      <w:r w:rsidR="00C14A08">
        <w:rPr>
          <w:rFonts w:asciiTheme="minorHAnsi" w:hAnsiTheme="minorHAnsi" w:cstheme="minorHAnsi"/>
          <w:b w:val="0"/>
        </w:rPr>
        <w:t>44</w:t>
      </w:r>
      <w:r w:rsidR="00745080" w:rsidRPr="00311FA4">
        <w:rPr>
          <w:rFonts w:asciiTheme="minorHAnsi" w:hAnsiTheme="minorHAnsi" w:cstheme="minorHAnsi"/>
          <w:b w:val="0"/>
        </w:rPr>
        <w:t xml:space="preserve"> </w:t>
      </w:r>
      <w:r w:rsidRPr="00311FA4">
        <w:rPr>
          <w:rFonts w:asciiTheme="minorHAnsi" w:hAnsiTheme="minorHAnsi" w:cstheme="minorHAnsi"/>
          <w:b w:val="0"/>
        </w:rPr>
        <w:t>os</w:t>
      </w:r>
      <w:r w:rsidR="00C14A08">
        <w:rPr>
          <w:rFonts w:asciiTheme="minorHAnsi" w:hAnsiTheme="minorHAnsi" w:cstheme="minorHAnsi"/>
          <w:b w:val="0"/>
        </w:rPr>
        <w:t>o</w:t>
      </w:r>
      <w:r w:rsidR="004F2A3B" w:rsidRPr="00311FA4">
        <w:rPr>
          <w:rFonts w:asciiTheme="minorHAnsi" w:hAnsiTheme="minorHAnsi" w:cstheme="minorHAnsi"/>
          <w:b w:val="0"/>
        </w:rPr>
        <w:t>b</w:t>
      </w:r>
      <w:r w:rsidR="00C14A08">
        <w:rPr>
          <w:rFonts w:asciiTheme="minorHAnsi" w:hAnsiTheme="minorHAnsi" w:cstheme="minorHAnsi"/>
          <w:b w:val="0"/>
        </w:rPr>
        <w:t>y</w:t>
      </w:r>
      <w:r w:rsidRPr="00311FA4">
        <w:rPr>
          <w:rFonts w:asciiTheme="minorHAnsi" w:hAnsiTheme="minorHAnsi" w:cstheme="minorHAnsi"/>
          <w:b w:val="0"/>
        </w:rPr>
        <w:t xml:space="preserve"> </w:t>
      </w:r>
      <w:r w:rsidR="00FA300F" w:rsidRPr="00311FA4">
        <w:rPr>
          <w:rFonts w:asciiTheme="minorHAnsi" w:hAnsiTheme="minorHAnsi" w:cstheme="minorHAnsi"/>
          <w:b w:val="0"/>
        </w:rPr>
        <w:tab/>
      </w:r>
      <w:r w:rsidR="008D38A8"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</w:t>
      </w:r>
      <w:r w:rsidR="00370577" w:rsidRPr="00311FA4">
        <w:rPr>
          <w:rFonts w:asciiTheme="minorHAnsi" w:hAnsiTheme="minorHAnsi" w:cstheme="minorHAnsi"/>
          <w:b w:val="0"/>
        </w:rPr>
        <w:t>4</w:t>
      </w:r>
      <w:r w:rsidRPr="00311FA4">
        <w:rPr>
          <w:rFonts w:asciiTheme="minorHAnsi" w:hAnsiTheme="minorHAnsi" w:cstheme="minorHAnsi"/>
          <w:b w:val="0"/>
        </w:rPr>
        <w:t>r</w:t>
      </w:r>
      <w:r w:rsidR="004F2A3B" w:rsidRPr="00311FA4">
        <w:rPr>
          <w:rFonts w:asciiTheme="minorHAnsi" w:hAnsiTheme="minorHAnsi" w:cstheme="minorHAnsi"/>
          <w:b w:val="0"/>
        </w:rPr>
        <w:t>.</w:t>
      </w:r>
      <w:r w:rsidRPr="00311FA4">
        <w:rPr>
          <w:rFonts w:asciiTheme="minorHAnsi" w:hAnsiTheme="minorHAnsi" w:cstheme="minorHAnsi"/>
          <w:b w:val="0"/>
        </w:rPr>
        <w:t xml:space="preserve"> – </w:t>
      </w:r>
      <w:r w:rsidR="00047D1B" w:rsidRPr="00311FA4">
        <w:rPr>
          <w:rFonts w:asciiTheme="minorHAnsi" w:hAnsiTheme="minorHAnsi" w:cstheme="minorHAnsi"/>
          <w:b w:val="0"/>
        </w:rPr>
        <w:t>2</w:t>
      </w:r>
      <w:r w:rsidR="00B360DC">
        <w:rPr>
          <w:rFonts w:asciiTheme="minorHAnsi" w:hAnsiTheme="minorHAnsi" w:cstheme="minorHAnsi"/>
          <w:b w:val="0"/>
        </w:rPr>
        <w:t>18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460E4D" w:rsidRPr="00311FA4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>b)</w:t>
      </w:r>
      <w:r w:rsidR="00FA6641" w:rsidRPr="00311FA4">
        <w:rPr>
          <w:rFonts w:asciiTheme="minorHAnsi" w:hAnsiTheme="minorHAnsi" w:cstheme="minorHAnsi"/>
          <w:b w:val="0"/>
        </w:rPr>
        <w:t>,</w:t>
      </w:r>
    </w:p>
    <w:p w14:paraId="2AC7F7E1" w14:textId="4E2E1764" w:rsidR="00EE0E67" w:rsidRPr="00311FA4" w:rsidRDefault="00EE0E67" w:rsidP="00C9781B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Filipów </w:t>
      </w:r>
      <w:r w:rsidRPr="00311FA4">
        <w:rPr>
          <w:rFonts w:asciiTheme="minorHAnsi" w:hAnsiTheme="minorHAnsi" w:cstheme="minorHAnsi"/>
          <w:b w:val="0"/>
        </w:rPr>
        <w:tab/>
        <w:t>– 1</w:t>
      </w:r>
      <w:r w:rsidR="00C14A08">
        <w:rPr>
          <w:rFonts w:asciiTheme="minorHAnsi" w:hAnsiTheme="minorHAnsi" w:cstheme="minorHAnsi"/>
          <w:b w:val="0"/>
        </w:rPr>
        <w:t>81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311FA4" w:rsidRPr="00311FA4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 xml:space="preserve">b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2014r. – </w:t>
      </w:r>
      <w:r w:rsidR="00C066BD" w:rsidRPr="00311FA4">
        <w:rPr>
          <w:rFonts w:asciiTheme="minorHAnsi" w:hAnsiTheme="minorHAnsi" w:cstheme="minorHAnsi"/>
          <w:b w:val="0"/>
        </w:rPr>
        <w:t>1</w:t>
      </w:r>
      <w:r w:rsidR="00B360DC">
        <w:rPr>
          <w:rFonts w:asciiTheme="minorHAnsi" w:hAnsiTheme="minorHAnsi" w:cstheme="minorHAnsi"/>
          <w:b w:val="0"/>
        </w:rPr>
        <w:t>76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B360DC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>b),</w:t>
      </w:r>
    </w:p>
    <w:p w14:paraId="5F65A040" w14:textId="6518EA17" w:rsidR="00A67FA7" w:rsidRPr="00311FA4" w:rsidRDefault="00A67FA7" w:rsidP="00A67FA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Raczki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 xml:space="preserve">– </w:t>
      </w:r>
      <w:r w:rsidR="009A1392" w:rsidRPr="00311FA4">
        <w:rPr>
          <w:rFonts w:asciiTheme="minorHAnsi" w:hAnsiTheme="minorHAnsi" w:cstheme="minorHAnsi"/>
          <w:b w:val="0"/>
        </w:rPr>
        <w:t>1</w:t>
      </w:r>
      <w:r w:rsidR="00C14A08">
        <w:rPr>
          <w:rFonts w:asciiTheme="minorHAnsi" w:hAnsiTheme="minorHAnsi" w:cstheme="minorHAnsi"/>
          <w:b w:val="0"/>
        </w:rPr>
        <w:t>36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5D5996" w:rsidRPr="00311FA4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 xml:space="preserve">b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2014r. – </w:t>
      </w:r>
      <w:r w:rsidR="009D3FA8" w:rsidRPr="00311FA4">
        <w:rPr>
          <w:rFonts w:asciiTheme="minorHAnsi" w:hAnsiTheme="minorHAnsi" w:cstheme="minorHAnsi"/>
          <w:b w:val="0"/>
        </w:rPr>
        <w:t>1</w:t>
      </w:r>
      <w:r w:rsidR="00B360DC">
        <w:rPr>
          <w:rFonts w:asciiTheme="minorHAnsi" w:hAnsiTheme="minorHAnsi" w:cstheme="minorHAnsi"/>
          <w:b w:val="0"/>
        </w:rPr>
        <w:t>38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CF7B32" w:rsidRPr="00311FA4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311FA4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Najmniej bezrobotnych </w:t>
      </w:r>
      <w:r w:rsidR="003E5EF6" w:rsidRPr="00311FA4">
        <w:rPr>
          <w:rFonts w:asciiTheme="minorHAnsi" w:hAnsiTheme="minorHAnsi" w:cstheme="minorHAnsi"/>
          <w:b w:val="0"/>
        </w:rPr>
        <w:t>odnotowano</w:t>
      </w:r>
      <w:r w:rsidRPr="00311FA4">
        <w:rPr>
          <w:rFonts w:asciiTheme="minorHAnsi" w:hAnsiTheme="minorHAnsi" w:cstheme="minorHAnsi"/>
          <w:b w:val="0"/>
        </w:rPr>
        <w:t xml:space="preserve"> w gminach:</w:t>
      </w:r>
      <w:r w:rsidR="00155536" w:rsidRPr="00311FA4">
        <w:rPr>
          <w:rFonts w:asciiTheme="minorHAnsi" w:hAnsiTheme="minorHAnsi" w:cstheme="minorHAnsi"/>
          <w:b w:val="0"/>
        </w:rPr>
        <w:tab/>
      </w:r>
    </w:p>
    <w:p w14:paraId="185FE88E" w14:textId="7CD91350" w:rsidR="00745080" w:rsidRDefault="00745080" w:rsidP="00B360DC">
      <w:pPr>
        <w:pStyle w:val="Tekstpodstawowy"/>
        <w:numPr>
          <w:ilvl w:val="0"/>
          <w:numId w:val="4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>Rutka Tartak</w:t>
      </w:r>
      <w:r w:rsidRPr="00311FA4">
        <w:rPr>
          <w:rFonts w:asciiTheme="minorHAnsi" w:hAnsiTheme="minorHAnsi" w:cstheme="minorHAnsi"/>
          <w:b w:val="0"/>
        </w:rPr>
        <w:tab/>
        <w:t xml:space="preserve">– </w:t>
      </w:r>
      <w:r w:rsidR="00C14A08">
        <w:rPr>
          <w:rFonts w:asciiTheme="minorHAnsi" w:hAnsiTheme="minorHAnsi" w:cstheme="minorHAnsi"/>
          <w:b w:val="0"/>
        </w:rPr>
        <w:t>60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C14A08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>b</w:t>
      </w:r>
      <w:r w:rsidRPr="00311FA4">
        <w:rPr>
          <w:rFonts w:asciiTheme="minorHAnsi" w:hAnsiTheme="minorHAnsi" w:cstheme="minorHAnsi"/>
          <w:b w:val="0"/>
        </w:rPr>
        <w:tab/>
      </w:r>
      <w:r w:rsidR="00554D1B"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="006A062A" w:rsidRPr="00311FA4">
        <w:rPr>
          <w:rFonts w:asciiTheme="minorHAnsi" w:hAnsiTheme="minorHAnsi" w:cstheme="minorHAnsi"/>
          <w:b w:val="0"/>
        </w:rPr>
        <w:t xml:space="preserve"> </w:t>
      </w:r>
      <w:r w:rsidR="00370577" w:rsidRPr="00311FA4">
        <w:rPr>
          <w:rFonts w:asciiTheme="minorHAnsi" w:hAnsiTheme="minorHAnsi" w:cstheme="minorHAnsi"/>
          <w:b w:val="0"/>
        </w:rPr>
        <w:t>2014</w:t>
      </w:r>
      <w:r w:rsidR="00B53AA6" w:rsidRPr="00311FA4">
        <w:rPr>
          <w:rFonts w:asciiTheme="minorHAnsi" w:hAnsiTheme="minorHAnsi" w:cstheme="minorHAnsi"/>
          <w:b w:val="0"/>
        </w:rPr>
        <w:t xml:space="preserve">r. – </w:t>
      </w:r>
      <w:r w:rsidR="00B360DC">
        <w:rPr>
          <w:rFonts w:asciiTheme="minorHAnsi" w:hAnsiTheme="minorHAnsi" w:cstheme="minorHAnsi"/>
          <w:b w:val="0"/>
        </w:rPr>
        <w:t>53</w:t>
      </w:r>
      <w:r w:rsidR="00B53AA6" w:rsidRPr="00311FA4">
        <w:rPr>
          <w:rFonts w:asciiTheme="minorHAnsi" w:hAnsiTheme="minorHAnsi" w:cstheme="minorHAnsi"/>
          <w:b w:val="0"/>
        </w:rPr>
        <w:t xml:space="preserve"> os</w:t>
      </w:r>
      <w:r w:rsidR="00B360DC">
        <w:rPr>
          <w:rFonts w:asciiTheme="minorHAnsi" w:hAnsiTheme="minorHAnsi" w:cstheme="minorHAnsi"/>
          <w:b w:val="0"/>
        </w:rPr>
        <w:t>oby</w:t>
      </w:r>
      <w:r w:rsidRPr="00311FA4">
        <w:rPr>
          <w:rFonts w:asciiTheme="minorHAnsi" w:hAnsiTheme="minorHAnsi" w:cstheme="minorHAnsi"/>
          <w:b w:val="0"/>
        </w:rPr>
        <w:t>),</w:t>
      </w:r>
    </w:p>
    <w:p w14:paraId="391BDC24" w14:textId="1922D52B" w:rsidR="00C14A08" w:rsidRPr="00C14A08" w:rsidRDefault="00C14A08" w:rsidP="00C14A08">
      <w:pPr>
        <w:pStyle w:val="Tekstpodstawowy"/>
        <w:numPr>
          <w:ilvl w:val="0"/>
          <w:numId w:val="4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Wiżajny </w:t>
      </w:r>
      <w:r w:rsidRPr="00311FA4">
        <w:rPr>
          <w:rFonts w:asciiTheme="minorHAnsi" w:hAnsiTheme="minorHAnsi" w:cstheme="minorHAnsi"/>
          <w:b w:val="0"/>
        </w:rPr>
        <w:tab/>
        <w:t>– 6</w:t>
      </w:r>
      <w:r>
        <w:rPr>
          <w:rFonts w:asciiTheme="minorHAnsi" w:hAnsiTheme="minorHAnsi" w:cstheme="minorHAnsi"/>
          <w:b w:val="0"/>
        </w:rPr>
        <w:t>3</w:t>
      </w:r>
      <w:r w:rsidRPr="00311FA4">
        <w:rPr>
          <w:rFonts w:asciiTheme="minorHAnsi" w:hAnsiTheme="minorHAnsi" w:cstheme="minorHAnsi"/>
          <w:b w:val="0"/>
        </w:rPr>
        <w:t xml:space="preserve"> os</w:t>
      </w:r>
      <w:r>
        <w:rPr>
          <w:rFonts w:asciiTheme="minorHAnsi" w:hAnsiTheme="minorHAnsi" w:cstheme="minorHAnsi"/>
          <w:b w:val="0"/>
        </w:rPr>
        <w:t>o</w:t>
      </w:r>
      <w:r w:rsidRPr="00311FA4">
        <w:rPr>
          <w:rFonts w:asciiTheme="minorHAnsi" w:hAnsiTheme="minorHAnsi" w:cstheme="minorHAnsi"/>
          <w:b w:val="0"/>
        </w:rPr>
        <w:t>b</w:t>
      </w:r>
      <w:r>
        <w:rPr>
          <w:rFonts w:asciiTheme="minorHAnsi" w:hAnsiTheme="minorHAnsi" w:cstheme="minorHAnsi"/>
          <w:b w:val="0"/>
        </w:rPr>
        <w:t>y</w:t>
      </w:r>
      <w:r w:rsidRPr="00311FA4">
        <w:rPr>
          <w:rFonts w:asciiTheme="minorHAnsi" w:hAnsiTheme="minorHAnsi" w:cstheme="minorHAnsi"/>
          <w:b w:val="0"/>
        </w:rPr>
        <w:t xml:space="preserve">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>(</w:t>
      </w:r>
      <w:r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2014r. – </w:t>
      </w:r>
      <w:r>
        <w:rPr>
          <w:rFonts w:asciiTheme="minorHAnsi" w:hAnsiTheme="minorHAnsi" w:cstheme="minorHAnsi"/>
          <w:b w:val="0"/>
        </w:rPr>
        <w:t>65</w:t>
      </w:r>
      <w:r w:rsidRPr="00311FA4">
        <w:rPr>
          <w:rFonts w:asciiTheme="minorHAnsi" w:hAnsiTheme="minorHAnsi" w:cstheme="minorHAnsi"/>
          <w:b w:val="0"/>
        </w:rPr>
        <w:t xml:space="preserve"> osób),</w:t>
      </w:r>
    </w:p>
    <w:p w14:paraId="3DCA332C" w14:textId="460C5488" w:rsidR="00311FA4" w:rsidRPr="00311FA4" w:rsidRDefault="00311FA4" w:rsidP="00B360DC">
      <w:pPr>
        <w:pStyle w:val="Tekstpodstawowy"/>
        <w:numPr>
          <w:ilvl w:val="0"/>
          <w:numId w:val="43"/>
        </w:numPr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 xml:space="preserve">Jeleniewo </w:t>
      </w:r>
      <w:r w:rsidRPr="00311FA4">
        <w:rPr>
          <w:rFonts w:asciiTheme="minorHAnsi" w:hAnsiTheme="minorHAnsi" w:cstheme="minorHAnsi"/>
          <w:b w:val="0"/>
        </w:rPr>
        <w:tab/>
        <w:t>– 6</w:t>
      </w:r>
      <w:r w:rsidR="00C14A08">
        <w:rPr>
          <w:rFonts w:asciiTheme="minorHAnsi" w:hAnsiTheme="minorHAnsi" w:cstheme="minorHAnsi"/>
          <w:b w:val="0"/>
        </w:rPr>
        <w:t>5</w:t>
      </w:r>
      <w:r w:rsidRPr="00311FA4">
        <w:rPr>
          <w:rFonts w:asciiTheme="minorHAnsi" w:hAnsiTheme="minorHAnsi" w:cstheme="minorHAnsi"/>
          <w:b w:val="0"/>
        </w:rPr>
        <w:t xml:space="preserve"> osób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2014r. – 6</w:t>
      </w:r>
      <w:r w:rsidR="00B360DC">
        <w:rPr>
          <w:rFonts w:asciiTheme="minorHAnsi" w:hAnsiTheme="minorHAnsi" w:cstheme="minorHAnsi"/>
          <w:b w:val="0"/>
        </w:rPr>
        <w:t>1</w:t>
      </w:r>
      <w:r w:rsidRPr="00311FA4">
        <w:rPr>
          <w:rFonts w:asciiTheme="minorHAnsi" w:hAnsiTheme="minorHAnsi" w:cstheme="minorHAnsi"/>
          <w:b w:val="0"/>
        </w:rPr>
        <w:t xml:space="preserve"> osób),</w:t>
      </w:r>
    </w:p>
    <w:p w14:paraId="42EF80BD" w14:textId="6B8D0FE2" w:rsidR="009A1392" w:rsidRPr="00C066BD" w:rsidRDefault="009A1392" w:rsidP="00B360DC">
      <w:pPr>
        <w:pStyle w:val="Tekstpodstawowy"/>
        <w:numPr>
          <w:ilvl w:val="0"/>
          <w:numId w:val="4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311FA4">
        <w:rPr>
          <w:rFonts w:asciiTheme="minorHAnsi" w:hAnsiTheme="minorHAnsi" w:cstheme="minorHAnsi"/>
          <w:b w:val="0"/>
        </w:rPr>
        <w:t>Bakałarzewo</w:t>
      </w:r>
      <w:r w:rsidRPr="00311FA4">
        <w:rPr>
          <w:rFonts w:asciiTheme="minorHAnsi" w:hAnsiTheme="minorHAnsi" w:cstheme="minorHAnsi"/>
          <w:b w:val="0"/>
        </w:rPr>
        <w:tab/>
        <w:t xml:space="preserve">– </w:t>
      </w:r>
      <w:r w:rsidR="00311FA4" w:rsidRPr="00311FA4">
        <w:rPr>
          <w:rFonts w:asciiTheme="minorHAnsi" w:hAnsiTheme="minorHAnsi" w:cstheme="minorHAnsi"/>
          <w:b w:val="0"/>
        </w:rPr>
        <w:t>6</w:t>
      </w:r>
      <w:r w:rsidR="00C14A08">
        <w:rPr>
          <w:rFonts w:asciiTheme="minorHAnsi" w:hAnsiTheme="minorHAnsi" w:cstheme="minorHAnsi"/>
          <w:b w:val="0"/>
        </w:rPr>
        <w:t>8</w:t>
      </w:r>
      <w:r w:rsidRPr="00311FA4">
        <w:rPr>
          <w:rFonts w:asciiTheme="minorHAnsi" w:hAnsiTheme="minorHAnsi" w:cstheme="minorHAnsi"/>
          <w:b w:val="0"/>
        </w:rPr>
        <w:t xml:space="preserve"> osób </w:t>
      </w:r>
      <w:r w:rsidRPr="00311FA4">
        <w:rPr>
          <w:rFonts w:asciiTheme="minorHAnsi" w:hAnsiTheme="minorHAnsi" w:cstheme="minorHAnsi"/>
          <w:b w:val="0"/>
        </w:rPr>
        <w:tab/>
      </w:r>
      <w:r w:rsidRPr="00311FA4">
        <w:rPr>
          <w:rFonts w:asciiTheme="minorHAnsi" w:hAnsiTheme="minorHAnsi" w:cstheme="minorHAnsi"/>
          <w:b w:val="0"/>
        </w:rPr>
        <w:tab/>
        <w:t>(</w:t>
      </w:r>
      <w:r w:rsidR="00B360DC">
        <w:rPr>
          <w:rFonts w:asciiTheme="minorHAnsi" w:hAnsiTheme="minorHAnsi" w:cstheme="minorHAnsi"/>
          <w:b w:val="0"/>
        </w:rPr>
        <w:t>listopad</w:t>
      </w:r>
      <w:r w:rsidRPr="00311FA4">
        <w:rPr>
          <w:rFonts w:asciiTheme="minorHAnsi" w:hAnsiTheme="minorHAnsi" w:cstheme="minorHAnsi"/>
          <w:b w:val="0"/>
        </w:rPr>
        <w:t xml:space="preserve"> 2014r. – </w:t>
      </w:r>
      <w:r w:rsidR="00B360DC">
        <w:rPr>
          <w:rFonts w:asciiTheme="minorHAnsi" w:hAnsiTheme="minorHAnsi" w:cstheme="minorHAnsi"/>
          <w:b w:val="0"/>
        </w:rPr>
        <w:t>69</w:t>
      </w:r>
      <w:r w:rsidRPr="00311FA4">
        <w:rPr>
          <w:rFonts w:asciiTheme="minorHAnsi" w:hAnsiTheme="minorHAnsi" w:cstheme="minorHAnsi"/>
          <w:b w:val="0"/>
        </w:rPr>
        <w:t xml:space="preserve"> os</w:t>
      </w:r>
      <w:r w:rsidR="007C502B" w:rsidRPr="00311FA4">
        <w:rPr>
          <w:rFonts w:asciiTheme="minorHAnsi" w:hAnsiTheme="minorHAnsi" w:cstheme="minorHAnsi"/>
          <w:b w:val="0"/>
        </w:rPr>
        <w:t>ó</w:t>
      </w:r>
      <w:r w:rsidRPr="00311FA4">
        <w:rPr>
          <w:rFonts w:asciiTheme="minorHAnsi" w:hAnsiTheme="minorHAnsi" w:cstheme="minorHAnsi"/>
          <w:b w:val="0"/>
        </w:rPr>
        <w:t>b</w:t>
      </w:r>
      <w:r w:rsidRPr="00C066BD">
        <w:rPr>
          <w:rFonts w:asciiTheme="minorHAnsi" w:hAnsiTheme="minorHAnsi" w:cstheme="minorHAnsi"/>
          <w:b w:val="0"/>
        </w:rPr>
        <w:t>)</w:t>
      </w:r>
      <w:r w:rsidR="000D622B" w:rsidRPr="00C066BD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2F945671" w14:textId="3EB0E713" w:rsidR="003F594A" w:rsidRPr="004D37E5" w:rsidRDefault="000D27B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460E4D">
        <w:rPr>
          <w:rFonts w:asciiTheme="minorHAnsi" w:hAnsiTheme="minorHAnsi" w:cstheme="minorHAnsi"/>
        </w:rPr>
        <w:t>3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460E4D">
        <w:rPr>
          <w:rFonts w:asciiTheme="minorHAnsi" w:hAnsiTheme="minorHAnsi" w:cstheme="minorHAnsi"/>
        </w:rPr>
        <w:t>4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846"/>
        <w:gridCol w:w="1419"/>
        <w:gridCol w:w="1420"/>
        <w:gridCol w:w="1419"/>
        <w:gridCol w:w="1420"/>
      </w:tblGrid>
      <w:tr w:rsidR="00D359D3" w:rsidRPr="00FB3B2D" w14:paraId="35374D7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66E98EC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2013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7BED629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5CECE272" w14:textId="77777777" w:rsidR="00D359D3" w:rsidRPr="00FB3B2D" w:rsidRDefault="000D27B0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="00D359D3"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06B81F4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6094EE4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4C8569C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D359D3" w:rsidRPr="00FB3B2D" w14:paraId="497AE12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25A45A40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2D2718A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5766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4FEA6D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942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6F64962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387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00E056DE" w14:textId="7C6C70AF" w:rsidR="00D359D3" w:rsidRPr="00FB3B2D" w:rsidRDefault="00D359D3" w:rsidP="006E65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+555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3971454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0DBCF96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nil"/>
            </w:tcBorders>
          </w:tcPr>
          <w:p w14:paraId="0A1D456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1FFB5F6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4130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98798A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689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1F74AC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6FBA806" w14:textId="31CF6542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+403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F69ED2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24256FF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single" w:sz="4" w:space="0" w:color="auto"/>
            </w:tcBorders>
          </w:tcPr>
          <w:p w14:paraId="25B9537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51C2DA2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1636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3B3835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253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7656469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14:paraId="66DF3040" w14:textId="5C89E97E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+152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</w:tcPr>
          <w:p w14:paraId="1B4AEAF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5FF33933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4DC80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BF3D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5602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7BAF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BC7E1" w14:textId="06FE1575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</w:t>
            </w:r>
            <w:r w:rsidR="00D359D3" w:rsidRPr="00FB3B2D">
              <w:rPr>
                <w:rFonts w:ascii="Calibri" w:hAnsi="Calibri" w:cs="Calibri"/>
                <w:b/>
                <w:sz w:val="24"/>
                <w:szCs w:val="24"/>
              </w:rPr>
              <w:t>138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FE7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2BCFEEF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653AA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571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8E8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B3D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A87B" w14:textId="7B9FFBBC" w:rsidR="00D359D3" w:rsidRPr="00FB3B2D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D359D3" w:rsidRPr="00FB3B2D"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2FB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8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78B72D1E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7F9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456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1684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7A7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00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1AE" w14:textId="266942E1" w:rsidR="00D359D3" w:rsidRPr="00FB3B2D" w:rsidRDefault="00D359D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+48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462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1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1D3A64E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AC7C5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E8B6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5864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61EF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FE1C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61BC2" w14:textId="131BA3D8" w:rsidR="00D359D3" w:rsidRPr="00FB3B2D" w:rsidRDefault="00D359D3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3DAB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2501670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4F4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26D9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4206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80A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FA31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E027" w14:textId="0D1FAC24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7003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454009A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25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59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1658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DE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80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85D5" w14:textId="62A272EC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EC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11,9 %</w:t>
            </w:r>
          </w:p>
        </w:tc>
      </w:tr>
      <w:tr w:rsidR="00D359D3" w:rsidRPr="00FB3B2D" w14:paraId="259C8226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FE2DA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971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5745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73BA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8378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7295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-119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A76C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703CFE9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99FF6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A3DA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4118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C7D6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783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C9F9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50FD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5F8C0A9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177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2F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8B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37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BFC3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06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11,7 %</w:t>
            </w:r>
          </w:p>
        </w:tc>
      </w:tr>
      <w:tr w:rsidR="00D359D3" w:rsidRPr="00FB3B2D" w14:paraId="2E4C08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FEFB2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B3E2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2C4AB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C1610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7691B" w14:textId="58BCEB79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8366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62FDD7B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E73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6812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3967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69E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D316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8FA3" w14:textId="131257A0" w:rsidR="00D359D3" w:rsidRPr="00FB3B2D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151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62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4</w:t>
            </w:r>
            <w:r w:rsidRPr="00FB3B2D"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74A9AB5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31D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2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1541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CF2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DA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311" w14:textId="33AC55E0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D0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11,</w:t>
            </w:r>
            <w:r w:rsidR="00323EB8">
              <w:rPr>
                <w:rFonts w:ascii="Calibri" w:hAnsi="Calibri" w:cs="Calibri"/>
                <w:sz w:val="24"/>
                <w:szCs w:val="24"/>
              </w:rPr>
              <w:t>2</w:t>
            </w:r>
            <w:r w:rsidRPr="00FB3B2D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66752A6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F60B5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DBE7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5252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0DCB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483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FE0C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739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FD22A" w14:textId="72C611F8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E905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022AF64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C3D4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730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3788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E92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0CF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533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B92D" w14:textId="3D481BA1" w:rsidR="00D359D3" w:rsidRPr="00FB3B2D" w:rsidRDefault="006E65C1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CAB78" w14:textId="71950A96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13,</w:t>
            </w:r>
            <w:r w:rsidR="003531B3">
              <w:rPr>
                <w:rFonts w:ascii="Calibri" w:hAnsi="Calibri" w:cs="Calibri"/>
                <w:sz w:val="24"/>
                <w:szCs w:val="24"/>
              </w:rPr>
              <w:t>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7D150EC2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4C3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24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1464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D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6D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8F0" w14:textId="7B665962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911" w14:textId="7DC4107A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6A2016E3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423A9" w14:textId="77777777" w:rsidR="00D359D3" w:rsidRPr="00FB3B2D" w:rsidRDefault="00D359D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8D58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5033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53CD2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AF96A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909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2908" w14:textId="08E2AF28" w:rsidR="00D359D3" w:rsidRPr="00FB3B2D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5E35B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24D6CB6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AF3FB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EC524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3636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DD1B8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496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338F1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648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38C3" w14:textId="038A9BC7" w:rsidR="00D359D3" w:rsidRPr="00FB3B2D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D359D3"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152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A680F" w14:textId="65B91F6A" w:rsidR="00D359D3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3531B3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3531B3">
              <w:rPr>
                <w:rFonts w:ascii="Calibri" w:hAnsi="Calibri" w:cs="Calibri"/>
                <w:sz w:val="24"/>
                <w:szCs w:val="24"/>
              </w:rPr>
              <w:t>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103540EF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B51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9E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1397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6D6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A5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261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8DD6" w14:textId="5688A02C" w:rsidR="00D359D3" w:rsidRPr="00FB3B2D" w:rsidRDefault="00D359D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B3B2D">
              <w:rPr>
                <w:rFonts w:ascii="Calibri" w:hAnsi="Calibri" w:cs="Calibri"/>
                <w:color w:val="FF0000"/>
                <w:sz w:val="24"/>
                <w:szCs w:val="24"/>
              </w:rPr>
              <w:t>-67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B5E" w14:textId="09F71288" w:rsidR="00D359D3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</w:t>
            </w:r>
            <w:r w:rsidR="00323EB8">
              <w:rPr>
                <w:rFonts w:ascii="Calibri" w:hAnsi="Calibri" w:cs="Calibri"/>
                <w:sz w:val="24"/>
                <w:szCs w:val="24"/>
              </w:rPr>
              <w:t>3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157AB8" w:rsidRPr="00FB3B2D" w14:paraId="6C6519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8C6FF" w14:textId="77777777" w:rsidR="00157AB8" w:rsidRPr="00157AB8" w:rsidRDefault="00157AB8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70AFC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4932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D6A65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7807B" w14:textId="77777777" w:rsidR="00157AB8" w:rsidRPr="00157AB8" w:rsidRDefault="00157AB8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57AB8">
              <w:rPr>
                <w:rFonts w:ascii="Calibri" w:hAnsi="Calibri" w:cs="Calibri"/>
                <w:b/>
                <w:sz w:val="24"/>
                <w:szCs w:val="24"/>
              </w:rPr>
              <w:t>699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8B5B7" w14:textId="4634114D" w:rsidR="00157AB8" w:rsidRPr="00157AB8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157AB8" w:rsidRPr="00157AB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00ED0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57AB8" w:rsidRPr="00FB3B2D" w14:paraId="1EAF6D0E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3352" w14:textId="77777777" w:rsidR="00157AB8" w:rsidRDefault="00157AB8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C48E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3551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477E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A6053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E28CC" w14:textId="254B01CA" w:rsidR="00157AB8" w:rsidRPr="00FB3B2D" w:rsidRDefault="00157AB8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FC904" w14:textId="668EA9E5" w:rsidR="00157AB8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</w:t>
            </w:r>
            <w:r w:rsidR="003531B3">
              <w:rPr>
                <w:rFonts w:ascii="Calibri" w:hAnsi="Calibri" w:cs="Calibri"/>
                <w:sz w:val="24"/>
                <w:szCs w:val="24"/>
              </w:rPr>
              <w:t>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157AB8" w:rsidRPr="00FB3B2D" w14:paraId="31C4DE1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A51" w14:textId="77777777" w:rsidR="00157AB8" w:rsidRDefault="00157AB8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32A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EA6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7F95" w14:textId="77777777" w:rsidR="00157AB8" w:rsidRPr="00FB3B2D" w:rsidRDefault="00157AB8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27A" w14:textId="5A19A7E6" w:rsidR="00157AB8" w:rsidRPr="00FB3B2D" w:rsidRDefault="00157AB8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066" w14:textId="0A18A2C4" w:rsidR="00157AB8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E82353" w:rsidRPr="00FB3B2D" w14:paraId="393F587B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90DEA" w14:textId="77777777" w:rsidR="00E82353" w:rsidRPr="00E82353" w:rsidRDefault="00E8235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7C9FC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CABAE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2F1AE" w14:textId="77777777" w:rsidR="00E82353" w:rsidRPr="00E82353" w:rsidRDefault="00E8235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4DEB" w14:textId="39FA8052" w:rsidR="00E82353" w:rsidRPr="00E82353" w:rsidRDefault="006E65C1" w:rsidP="0037401A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E8235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00292" w14:textId="77777777" w:rsidR="00E82353" w:rsidRPr="00FB3B2D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82353" w:rsidRPr="00FB3B2D" w14:paraId="7DCD813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3E6D" w14:textId="77777777" w:rsidR="00E82353" w:rsidRDefault="00E8235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A9F8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3437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28F26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A689E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C37A2" w14:textId="5C624ECC" w:rsidR="00E82353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E82353">
              <w:rPr>
                <w:rFonts w:ascii="Calibri" w:hAnsi="Calibri" w:cs="Calibri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F3193" w14:textId="6E28F43E" w:rsidR="00E82353" w:rsidRPr="00FB3B2D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E82353" w:rsidRPr="00FB3B2D" w14:paraId="422DE69D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FEB" w14:textId="77777777" w:rsidR="00E82353" w:rsidRDefault="00E8235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957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1366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8D2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E71" w14:textId="77777777" w:rsidR="00E82353" w:rsidRDefault="00E8235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9D6" w14:textId="43DA5FCF" w:rsidR="00E82353" w:rsidRDefault="00E8235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6D8" w14:textId="342EF3D2" w:rsidR="00E82353" w:rsidRPr="00FB3B2D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9C3B7C" w:rsidRPr="00FB3B2D" w14:paraId="5084072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4ED13" w14:textId="77777777" w:rsidR="009C3B7C" w:rsidRPr="009C3B7C" w:rsidRDefault="009C3B7C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7DC26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58D87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320DA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01681" w14:textId="63BF7AE4" w:rsidR="009C3B7C" w:rsidRPr="009C3B7C" w:rsidRDefault="009C3B7C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BF507" w14:textId="77777777" w:rsidR="009C3B7C" w:rsidRPr="009C3B7C" w:rsidRDefault="009C3B7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3B7C" w:rsidRPr="00FB3B2D" w14:paraId="548F110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4C70" w14:textId="1BFD8604" w:rsidR="009C3B7C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6CC2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122EB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58669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397E" w14:textId="4641C215" w:rsidR="009C3B7C" w:rsidRDefault="006E65C1" w:rsidP="0037401A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</w:t>
            </w:r>
            <w:r w:rsidR="009C3B7C">
              <w:rPr>
                <w:rFonts w:ascii="Calibri" w:hAnsi="Calibri" w:cs="Calibri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7E53" w14:textId="084C9E87" w:rsidR="009C3B7C" w:rsidRDefault="003531B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9C3B7C" w:rsidRPr="00FB3B2D" w14:paraId="3777542B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323" w14:textId="680B0066" w:rsidR="009C3B7C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BC6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E67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63B" w14:textId="77777777" w:rsidR="009C3B7C" w:rsidRDefault="009C3B7C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3D9" w14:textId="7EB72869" w:rsidR="009C3B7C" w:rsidRPr="009C3B7C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9C3B7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A37" w14:textId="7E6A4F58" w:rsidR="009C3B7C" w:rsidRDefault="003531B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92405C" w:rsidRPr="00FB3B2D" w14:paraId="0EB172D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4B455" w14:textId="77777777" w:rsidR="0092405C" w:rsidRPr="00706372" w:rsidRDefault="00706372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7225C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DD21B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120F81" w14:textId="77777777" w:rsidR="0092405C" w:rsidRPr="00706372" w:rsidRDefault="00706372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99C74" w14:textId="16826A1C" w:rsidR="0092405C" w:rsidRPr="00706372" w:rsidRDefault="006E65C1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</w:t>
            </w:r>
            <w:r w:rsidR="00706372">
              <w:rPr>
                <w:rFonts w:ascii="Calibri" w:hAnsi="Calibri" w:cs="Calibri"/>
                <w:b/>
                <w:sz w:val="24"/>
                <w:szCs w:val="24"/>
              </w:rPr>
              <w:t>215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4111D" w14:textId="77777777" w:rsidR="0092405C" w:rsidRPr="00706372" w:rsidRDefault="0092405C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2405C" w:rsidRPr="00FB3B2D" w14:paraId="11EC0098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015FF" w14:textId="091B24B2" w:rsidR="0092405C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BAB1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3475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F717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D837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88BEC" w14:textId="1858942E" w:rsidR="0092405C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706372">
              <w:rPr>
                <w:rFonts w:ascii="Calibri" w:hAnsi="Calibri" w:cs="Calibri"/>
                <w:sz w:val="24"/>
                <w:szCs w:val="24"/>
              </w:rPr>
              <w:t>143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CC3B0" w14:textId="4F72ECE9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92405C" w:rsidRPr="00FB3B2D" w14:paraId="0707793C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FE7" w14:textId="715B79C2" w:rsidR="0092405C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BBD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BB0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A76" w14:textId="77777777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D85" w14:textId="441D8ADF" w:rsidR="0092405C" w:rsidRDefault="00706372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1A30" w14:textId="06F78FEC" w:rsidR="0092405C" w:rsidRDefault="00706372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F16EF3" w:rsidRPr="00FB3B2D" w14:paraId="7106438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2A573" w14:textId="77777777" w:rsidR="00F16EF3" w:rsidRPr="00F16EF3" w:rsidRDefault="00F16EF3" w:rsidP="003740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1FE85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E3B0A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BB8E2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0B687" w14:textId="29B0D67F" w:rsidR="00F16EF3" w:rsidRPr="00F16EF3" w:rsidRDefault="00F16EF3" w:rsidP="006E65C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+269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73FC6" w14:textId="77777777" w:rsidR="00F16EF3" w:rsidRPr="00F16EF3" w:rsidRDefault="00F16EF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16EF3" w:rsidRPr="00FB3B2D" w14:paraId="25C75C49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7F84" w14:textId="5D5AF10D" w:rsidR="00F16EF3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DB88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3644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06A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1931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E4A4F" w14:textId="178D7AE8" w:rsidR="00F16EF3" w:rsidRDefault="006E65C1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F16EF3">
              <w:rPr>
                <w:rFonts w:ascii="Calibri" w:hAnsi="Calibri" w:cs="Calibri"/>
                <w:sz w:val="24"/>
                <w:szCs w:val="24"/>
              </w:rPr>
              <w:t>169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5ACE9" w14:textId="62590C13" w:rsidR="00F16EF3" w:rsidRDefault="00C0735B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F16EF3" w:rsidRPr="00FB3B2D" w14:paraId="43791025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6BD" w14:textId="04DE5705" w:rsidR="00F16EF3" w:rsidRDefault="0056653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2FAB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93F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5E8" w14:textId="77777777" w:rsidR="00F16EF3" w:rsidRDefault="00F16EF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E09" w14:textId="0021932B" w:rsidR="00F16EF3" w:rsidRDefault="00F16EF3" w:rsidP="006E65C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76B" w14:textId="0D312FB7" w:rsidR="00F16EF3" w:rsidRDefault="00C0735B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D359D3" w:rsidRPr="00FB3B2D" w14:paraId="50175CB7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single" w:sz="4" w:space="0" w:color="auto"/>
              <w:bottom w:val="nil"/>
            </w:tcBorders>
          </w:tcPr>
          <w:p w14:paraId="166D20FA" w14:textId="77777777" w:rsidR="00D359D3" w:rsidRPr="00FB3B2D" w:rsidRDefault="00D359D3" w:rsidP="0037401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2013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7396DFDF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vAlign w:val="bottom"/>
          </w:tcPr>
          <w:p w14:paraId="7E177208" w14:textId="77777777" w:rsidR="00D359D3" w:rsidRPr="00FB3B2D" w:rsidRDefault="00F16EF3" w:rsidP="0037401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8127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  <w:vAlign w:val="bottom"/>
          </w:tcPr>
          <w:p w14:paraId="647E9F34" w14:textId="77777777" w:rsidR="00D359D3" w:rsidRPr="00FB3B2D" w:rsidRDefault="00F16EF3" w:rsidP="0037401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8148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14:paraId="68AE894C" w14:textId="2317819C" w:rsidR="00D359D3" w:rsidRPr="00FB3B2D" w:rsidRDefault="009C3B7C" w:rsidP="006E65C1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F16EF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14:paraId="0AD608AC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59D3" w:rsidRPr="00FB3B2D" w14:paraId="7DCCD80A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  <w:bottom w:val="nil"/>
            </w:tcBorders>
          </w:tcPr>
          <w:p w14:paraId="2B4CB518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38CC20AD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vAlign w:val="bottom"/>
          </w:tcPr>
          <w:p w14:paraId="0A0E6737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5745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bottom"/>
          </w:tcPr>
          <w:p w14:paraId="659A5EB4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5828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E30024B" w14:textId="57D3FEDC" w:rsidR="00D359D3" w:rsidRPr="00FB3B2D" w:rsidRDefault="00F16EF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-83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2D4EE75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359D3" w:rsidRPr="00FB3B2D" w14:paraId="0B0EE6C0" w14:textId="77777777" w:rsidTr="0037401A">
        <w:trPr>
          <w:cantSplit/>
          <w:trHeight w:hRule="exact" w:val="283"/>
        </w:trPr>
        <w:tc>
          <w:tcPr>
            <w:tcW w:w="2058" w:type="dxa"/>
            <w:tcBorders>
              <w:top w:val="nil"/>
            </w:tcBorders>
          </w:tcPr>
          <w:p w14:paraId="3688FA29" w14:textId="77777777" w:rsidR="00D359D3" w:rsidRPr="00FB3B2D" w:rsidRDefault="00D359D3" w:rsidP="0037401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6" w:type="dxa"/>
            <w:tcBorders>
              <w:top w:val="nil"/>
            </w:tcBorders>
          </w:tcPr>
          <w:p w14:paraId="3FF1BA8E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bottom"/>
          </w:tcPr>
          <w:p w14:paraId="378EB440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2382</w:t>
            </w:r>
          </w:p>
        </w:tc>
        <w:tc>
          <w:tcPr>
            <w:tcW w:w="1420" w:type="dxa"/>
            <w:tcBorders>
              <w:top w:val="nil"/>
            </w:tcBorders>
            <w:vAlign w:val="bottom"/>
          </w:tcPr>
          <w:p w14:paraId="78A5CCD8" w14:textId="77777777" w:rsidR="00D359D3" w:rsidRPr="00FB3B2D" w:rsidRDefault="00F16EF3" w:rsidP="0037401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419" w:type="dxa"/>
            <w:tcBorders>
              <w:top w:val="nil"/>
            </w:tcBorders>
          </w:tcPr>
          <w:p w14:paraId="0BB07342" w14:textId="7AE52731" w:rsidR="00D359D3" w:rsidRPr="00FB3B2D" w:rsidRDefault="00F16EF3" w:rsidP="006E65C1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+62</w:t>
            </w:r>
          </w:p>
        </w:tc>
        <w:tc>
          <w:tcPr>
            <w:tcW w:w="1420" w:type="dxa"/>
            <w:tcBorders>
              <w:top w:val="nil"/>
            </w:tcBorders>
          </w:tcPr>
          <w:p w14:paraId="0B4256F7" w14:textId="77777777" w:rsidR="00D359D3" w:rsidRPr="00FB3B2D" w:rsidRDefault="00D359D3" w:rsidP="0037401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880FF0" w14:textId="77777777" w:rsidR="00AE1C1E" w:rsidRDefault="00AE1C1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460E4D" w:rsidRPr="00FB3B2D" w14:paraId="5FA117E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CDCC057" w14:textId="42562559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CB9F2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DA64575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EC3779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BD0A146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DC7A8BD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</w:p>
        </w:tc>
      </w:tr>
      <w:tr w:rsidR="00460E4D" w:rsidRPr="00FB3B2D" w14:paraId="1E423D1E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421DD593" w14:textId="77777777" w:rsidR="00460E4D" w:rsidRPr="00FB3B2D" w:rsidRDefault="00460E4D" w:rsidP="00460E4D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D974325" w14:textId="51CA151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5464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EF794A4" w14:textId="17BF30C4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B0E4C3D" w14:textId="679196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E8FB951" w14:textId="177831D0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+ 274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AC54DB1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02A0AF70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E2F7C1E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B96B08" w14:textId="2965C1E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4BED8C" w14:textId="3FCD4909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DE4CCF4" w14:textId="4177B0FE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979636" w14:textId="7B1BF0E2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6A9346" w14:textId="330027CB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460E4D" w:rsidRPr="00FB3B2D" w14:paraId="40199BB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69770858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87FBB4" w14:textId="59C49FE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9CFE9CD" w14:textId="67365121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494D44" w14:textId="29D34963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F2603D7" w14:textId="29B3321C" w:rsidR="00460E4D" w:rsidRPr="00FB3B2D" w:rsidRDefault="00C0735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6E3CA7" w14:textId="280365F2" w:rsidR="00460E4D" w:rsidRPr="00FB3B2D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267F189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E8BA6" w14:textId="3599DA64" w:rsidR="003571C9" w:rsidRPr="003571C9" w:rsidRDefault="003571C9" w:rsidP="003571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5B9D" w14:textId="6A5C0551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756B3" w14:textId="6744F035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E181" w14:textId="5ABFFDCA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8C87C" w14:textId="127814BD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026DA" w14:textId="77777777" w:rsidR="003571C9" w:rsidRPr="003571C9" w:rsidRDefault="003571C9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571C9" w:rsidRPr="00FB3B2D" w14:paraId="61612066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F36D1" w14:textId="216380F3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D83A" w14:textId="77299837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1FCEA" w14:textId="11C16B0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080AA" w14:textId="44336E2A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4C391" w14:textId="041628D0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F41EF" w14:textId="256ACE88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571C9" w:rsidRPr="00FB3B2D" w14:paraId="46F8506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DA32" w14:textId="0156BBCE" w:rsidR="003571C9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94A5" w14:textId="61286816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7AD" w14:textId="662DFA7E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121" w14:textId="0CEFA033" w:rsidR="003571C9" w:rsidRDefault="003571C9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326A" w14:textId="5FE171A2" w:rsidR="003571C9" w:rsidRPr="003571C9" w:rsidRDefault="003571C9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571C9"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70F" w14:textId="0D81F42D" w:rsidR="003571C9" w:rsidRDefault="00380A4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31E1F4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0D5B" w14:textId="2AF2E0BB" w:rsidR="00370577" w:rsidRPr="00370577" w:rsidRDefault="00370577" w:rsidP="003705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338D2" w14:textId="42A42579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7A52F" w14:textId="2E3E6DFF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8CE32" w14:textId="2C0E9DB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B3101" w14:textId="13B888B6" w:rsidR="00370577" w:rsidRPr="00370577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</w:t>
            </w:r>
            <w:r w:rsidR="0037057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3A8DD" w14:textId="77777777" w:rsidR="00370577" w:rsidRPr="00370577" w:rsidRDefault="00370577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70577" w:rsidRPr="00FB3B2D" w14:paraId="4A48529D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571BB" w14:textId="776F72EC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8EB47" w14:textId="4A18AC7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6BC2F" w14:textId="19E346CE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5C86" w14:textId="4954334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05E6B" w14:textId="734DBED3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370577">
              <w:rPr>
                <w:rFonts w:ascii="Calibri" w:hAnsi="Calibri" w:cs="Calibri"/>
                <w:sz w:val="24"/>
                <w:szCs w:val="24"/>
              </w:rPr>
              <w:t>+10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B43" w14:textId="4D8121BD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370577" w:rsidRPr="00FB3B2D" w14:paraId="087F521B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BE" w14:textId="0998C492" w:rsidR="00370577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78" w14:textId="2F9C4A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544" w14:textId="3F1FFDB1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743" w14:textId="3E3F6183" w:rsidR="00370577" w:rsidRDefault="00370577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564" w14:textId="089EAB27" w:rsidR="00370577" w:rsidRPr="003571C9" w:rsidRDefault="00370577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781" w14:textId="6DF81CC2" w:rsidR="00370577" w:rsidRDefault="006466F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03A291D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B956F" w14:textId="7060771D" w:rsidR="006704D6" w:rsidRPr="006704D6" w:rsidRDefault="006704D6" w:rsidP="006704D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704D6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0A509" w14:textId="3FC6905E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7F859" w14:textId="2F1E3D54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F6360" w14:textId="48C00753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402DD" w14:textId="69FDC055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E997A" w14:textId="77777777" w:rsidR="006704D6" w:rsidRPr="006704D6" w:rsidRDefault="006704D6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704D6" w:rsidRPr="00FB3B2D" w14:paraId="6C19C0D3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F1F9" w14:textId="44B9C538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CA384" w14:textId="3F9D314D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9D26B" w14:textId="36237D42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A6068" w14:textId="09E5D658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17AA1" w14:textId="29616079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4E47" w14:textId="62743B28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6704D6" w:rsidRPr="00FB3B2D" w14:paraId="23653EE8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FFC" w14:textId="25CFC751" w:rsidR="006704D6" w:rsidRPr="00FB3B2D" w:rsidRDefault="006704D6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97" w14:textId="0C7937EF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ABD" w14:textId="0A891A3B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43B" w14:textId="515CA39E" w:rsidR="006704D6" w:rsidRDefault="006704D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0AA" w14:textId="17BEB7D5" w:rsidR="006704D6" w:rsidRDefault="006704D6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3AB" w14:textId="200E50F7" w:rsidR="006704D6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10,3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047D1B" w:rsidRPr="00FB3B2D" w14:paraId="788A4651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7F449" w14:textId="6D076E3C" w:rsidR="00047D1B" w:rsidRPr="00047D1B" w:rsidRDefault="00047D1B" w:rsidP="00047D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390FA" w14:textId="0C413C6B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1D956B" w14:textId="3DB79CBA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A1877" w14:textId="48046CD4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6AF8" w14:textId="6CCFD203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9687C" w14:textId="77777777" w:rsidR="00047D1B" w:rsidRPr="00047D1B" w:rsidRDefault="00047D1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47D1B" w:rsidRPr="00FB3B2D" w14:paraId="1DF4B88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997E" w14:textId="511CDCFF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57195" w14:textId="7BB8A47D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2FE1" w14:textId="758B42B9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A0E9" w14:textId="7A8BA206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B9C7" w14:textId="59D3B2E5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-315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8C46F" w14:textId="22B7B54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11,7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47D1B" w:rsidRPr="00FB3B2D" w14:paraId="16752C65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E72" w14:textId="5B56FD60" w:rsidR="00047D1B" w:rsidRDefault="00047D1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39C" w14:textId="2982D8A1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22" w14:textId="1BBD5F5F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050" w14:textId="4B0092E8" w:rsidR="00047D1B" w:rsidRDefault="00047D1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4E9" w14:textId="7010AE7D" w:rsidR="00047D1B" w:rsidRDefault="00047D1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9D5" w14:textId="5178CF5B" w:rsidR="00047D1B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6BD1349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CD022" w14:textId="404B85F1" w:rsidR="008061A2" w:rsidRPr="008061A2" w:rsidRDefault="008061A2" w:rsidP="008061A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96D70" w14:textId="3E27719B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8274C" w14:textId="01D86FC0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85EA2" w14:textId="4A02109A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34665" w14:textId="7D7CD8CE" w:rsidR="008061A2" w:rsidRPr="008061A2" w:rsidRDefault="008061A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467D" w14:textId="77777777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61A2" w:rsidRPr="00FB3B2D" w14:paraId="730AED1F" w14:textId="77777777" w:rsidTr="0037401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45028" w14:textId="2C5E3EA7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EDD7" w14:textId="0A3E0B32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2CBF" w14:textId="6743C5EE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547C" w14:textId="4C43AFF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DC41" w14:textId="39965338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A731" w14:textId="39F0444B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061A2" w:rsidRPr="00FB3B2D" w14:paraId="4E8D4BCB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100" w14:textId="369646D0" w:rsidR="008061A2" w:rsidRDefault="008061A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D02A" w14:textId="0940465F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C23" w14:textId="2E0D299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59A" w14:textId="5BC3B17C" w:rsidR="008061A2" w:rsidRDefault="008061A2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143B" w14:textId="570352E6" w:rsidR="008061A2" w:rsidRDefault="008061A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025" w14:textId="5BB13FFA" w:rsidR="008061A2" w:rsidRDefault="002A758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4B2521BF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B17F9" w14:textId="325F6B6F" w:rsidR="009D3FA8" w:rsidRPr="009D3FA8" w:rsidRDefault="009D3FA8" w:rsidP="009D3FA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36AA0" w14:textId="4C49B8AD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E3452" w14:textId="433EA6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A1079" w14:textId="558F99BE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6ADE5" w14:textId="084B1AC4" w:rsidR="009D3FA8" w:rsidRPr="009D3FA8" w:rsidRDefault="000A5702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A3662" w14:textId="77777777" w:rsidR="009D3FA8" w:rsidRPr="009D3FA8" w:rsidRDefault="009D3FA8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3FA8" w:rsidRPr="00FB3B2D" w14:paraId="0400F286" w14:textId="77777777" w:rsidTr="009D3FA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758D" w14:textId="11A93DA3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81E8" w14:textId="7049BBE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27966" w14:textId="57BACB16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08E9" w14:textId="13B320AE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97BB" w14:textId="444E8FB2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BA68B" w14:textId="5E7F7B7C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10,8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D3FA8" w:rsidRPr="00FB3B2D" w14:paraId="075065D6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1DB" w14:textId="24AE42E9" w:rsidR="009D3FA8" w:rsidRDefault="009D3FA8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FAB9" w14:textId="340DE52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EB9" w14:textId="141C1089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592" w14:textId="59F95C92" w:rsidR="009D3FA8" w:rsidRDefault="004467B6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BE2" w14:textId="6B99D0CE" w:rsidR="009D3FA8" w:rsidRDefault="000A5702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F6B" w14:textId="0BABF26A" w:rsidR="009D3FA8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36390ADD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C66D5" w14:textId="424D4179" w:rsidR="00906212" w:rsidRPr="00906212" w:rsidRDefault="00906212" w:rsidP="009062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06212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1E4D4" w14:textId="66A779A3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45EA0" w14:textId="41F26048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EF027" w14:textId="0A648845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FBB58" w14:textId="5B93907E" w:rsidR="00906212" w:rsidRPr="00906212" w:rsidRDefault="002F2663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2FB22" w14:textId="77777777" w:rsidR="00906212" w:rsidRPr="00906212" w:rsidRDefault="00906212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06212" w:rsidRPr="00FB3B2D" w14:paraId="05B76637" w14:textId="77777777" w:rsidTr="009062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28D03" w14:textId="28D595E0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885ED" w14:textId="382206DB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CD22" w14:textId="0C6DE324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86AE5" w14:textId="6EAF9EE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988FE" w14:textId="471B1820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3BC9" w14:textId="49D1AB78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10,4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622B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906212" w:rsidRPr="00FB3B2D" w14:paraId="21AFBA26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770" w14:textId="24E380D4" w:rsidR="00906212" w:rsidRDefault="00906212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B04" w14:textId="4C581459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E6F" w14:textId="6A118B66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1B31" w14:textId="3E1DA591" w:rsidR="00906212" w:rsidRDefault="002F2663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BBD" w14:textId="7579621B" w:rsidR="00906212" w:rsidRDefault="002F2663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954" w14:textId="6044C8A1" w:rsidR="00906212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7C502B" w:rsidRPr="00FB3B2D" w14:paraId="4368369B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6DF90" w14:textId="33F6D7BD" w:rsidR="007C502B" w:rsidRPr="007C502B" w:rsidRDefault="007C502B" w:rsidP="007C50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B7D24" w14:textId="2676ACF2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A227" w14:textId="19E1A43E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55E01" w14:textId="04FC9B0F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409CD" w14:textId="3DE9CA5B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FB95" w14:textId="77777777" w:rsidR="007C502B" w:rsidRPr="007C502B" w:rsidRDefault="007C50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02B" w:rsidRPr="00FB3B2D" w14:paraId="2AD67D1F" w14:textId="77777777" w:rsidTr="007C50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3A9FC" w14:textId="1FBF354B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CDB92" w14:textId="31D57FD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064A0" w14:textId="00669E3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1403E" w14:textId="69D53509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5680" w14:textId="4D04C8B8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4D62" w14:textId="7CB2D2E9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7C502B" w:rsidRPr="00FB3B2D" w14:paraId="088CB92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3E9" w14:textId="056C4A9A" w:rsidR="007C502B" w:rsidRDefault="007C50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65C" w14:textId="6695BF88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6A" w14:textId="7BD06697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9438" w14:textId="33608904" w:rsidR="007C502B" w:rsidRDefault="007C50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179" w14:textId="4B951582" w:rsidR="007C502B" w:rsidRDefault="007C50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396" w14:textId="73523E96" w:rsidR="007C50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7,5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410D5E8A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AD84C" w14:textId="7E86DF6C" w:rsidR="000D622B" w:rsidRPr="000D622B" w:rsidRDefault="000D622B" w:rsidP="000D622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8B898" w14:textId="0F413877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E8905" w14:textId="541FED5E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B4A93" w14:textId="67E21B91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8C75D" w14:textId="2EA53133" w:rsidR="000D622B" w:rsidRPr="000D622B" w:rsidRDefault="000D622B" w:rsidP="00460E4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50C14" w14:textId="77777777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622B" w:rsidRPr="00FB3B2D" w14:paraId="48C56819" w14:textId="77777777" w:rsidTr="000D622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6F7" w14:textId="17362EB1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EB9D" w14:textId="425AACBD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9D43" w14:textId="37C66B8B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BC1CC" w14:textId="521874AF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67A44" w14:textId="125D3CE9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D3D4C" w14:textId="3537E9C4" w:rsidR="000D622B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0D622B" w:rsidRPr="00FB3B2D" w14:paraId="5497EE26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89A" w14:textId="14AA0AE7" w:rsidR="000D622B" w:rsidRDefault="000D622B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DC3" w14:textId="5A710826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84F" w14:textId="3D52778A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9B4" w14:textId="1FC0CBE4" w:rsidR="000D622B" w:rsidRDefault="000D622B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169" w14:textId="1DF65FC8" w:rsidR="000D622B" w:rsidRDefault="000D622B" w:rsidP="00460E4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CE0" w14:textId="3D0FE5FC" w:rsidR="000D622B" w:rsidRDefault="00B06A34" w:rsidP="00B06A3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7,0</w:t>
            </w:r>
            <w:r w:rsidR="00A3788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B06A34" w:rsidRPr="00FB3B2D" w14:paraId="55511274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53E83" w14:textId="0CBB6AFF" w:rsidR="00B06A34" w:rsidRPr="00B06A34" w:rsidRDefault="00B06A34" w:rsidP="00B06A3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C09BF" w14:textId="23925C6C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EBC48" w14:textId="40F0631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9CC1B" w14:textId="2A7D14C2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7F941" w14:textId="4FAF4324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21D76" w14:textId="77777777" w:rsidR="00B06A34" w:rsidRPr="00B06A34" w:rsidRDefault="00B06A34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06A34" w:rsidRPr="00FB3B2D" w14:paraId="242A3D7D" w14:textId="77777777" w:rsidTr="00B06A3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DDD22" w14:textId="0D0466F2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37E5" w14:textId="200F622E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21E2B" w14:textId="61164A9C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C0029" w14:textId="1B922946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E2A3" w14:textId="7844C16D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95478" w14:textId="4CC558AB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9,9 %</w:t>
            </w:r>
          </w:p>
        </w:tc>
      </w:tr>
      <w:tr w:rsidR="00B06A34" w:rsidRPr="00FB3B2D" w14:paraId="03ABD033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93D" w14:textId="6A199363" w:rsidR="00B06A34" w:rsidRDefault="00B06A34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ECF" w14:textId="093630EB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723" w14:textId="2F393A09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EAF" w14:textId="51463141" w:rsid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8A9" w14:textId="00BD7B7F" w:rsidR="00B06A34" w:rsidRPr="00B06A34" w:rsidRDefault="00B06A34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A79" w14:textId="5EDAAAD2" w:rsidR="00B06A34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B360DC" w:rsidRPr="00FB3B2D" w14:paraId="48D2E859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20558" w14:textId="386B9202" w:rsidR="00B360DC" w:rsidRPr="00B360DC" w:rsidRDefault="00B360DC" w:rsidP="00B360D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3C96D" w14:textId="54E7AA89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326E0" w14:textId="5686378A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35C5" w14:textId="760D86F1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68A99" w14:textId="5615C117" w:rsidR="00B360DC" w:rsidRPr="00B360DC" w:rsidRDefault="001919FA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00D15" w14:textId="77777777" w:rsidR="00B360DC" w:rsidRPr="00B360DC" w:rsidRDefault="00B360DC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360DC" w:rsidRPr="00FB3B2D" w14:paraId="2073594B" w14:textId="77777777" w:rsidTr="00B360D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872C6" w14:textId="11CD2A5A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80AF8" w14:textId="62CBA413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9B4B" w14:textId="396260D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765DB" w14:textId="0E290BB1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B8C0E" w14:textId="1B9D65E6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B48D" w14:textId="2D427453" w:rsidR="00B360DC" w:rsidRDefault="00B360D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brak</w:t>
            </w:r>
            <w:proofErr w:type="gramEnd"/>
          </w:p>
        </w:tc>
      </w:tr>
      <w:tr w:rsidR="00B360DC" w:rsidRPr="00FB3B2D" w14:paraId="2208C683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472" w14:textId="06DE6716" w:rsidR="00B360DC" w:rsidRDefault="00B360DC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6DC" w14:textId="6CFA35FC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74D" w14:textId="55F5EE6B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58" w14:textId="56C87209" w:rsidR="00B360DC" w:rsidRDefault="00FD697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706" w14:textId="005AFA88" w:rsidR="00B360DC" w:rsidRDefault="001919FA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4FE" w14:textId="6975526A" w:rsidR="00B360DC" w:rsidRDefault="00B360DC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danych</w:t>
            </w:r>
            <w:proofErr w:type="gramEnd"/>
          </w:p>
        </w:tc>
      </w:tr>
      <w:tr w:rsidR="00460E4D" w:rsidRPr="00FB3B2D" w14:paraId="68DC21A8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000B7" w14:textId="1A054CAC" w:rsidR="00460E4D" w:rsidRPr="00FB3B2D" w:rsidRDefault="00460E4D" w:rsidP="000B4D3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0B4D3F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83682" w14:textId="66A173AF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004BF" w14:textId="05D8249E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30654" w14:textId="50016B35" w:rsidR="00460E4D" w:rsidRPr="00C0735B" w:rsidRDefault="001919FA" w:rsidP="00313F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906B" w14:textId="617AB7BA" w:rsidR="00460E4D" w:rsidRPr="006704D6" w:rsidRDefault="001919FA" w:rsidP="00313F34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F32C9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60E4D" w:rsidRPr="00FB3B2D" w14:paraId="5BC61EAF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25A9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B95C" w14:textId="5ADFE128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4C6A7" w14:textId="3BE754DB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5D267" w14:textId="34AF19D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59C2D" w14:textId="3C7E52F9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2D43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0E4D" w:rsidRPr="00FB3B2D" w14:paraId="78DF1590" w14:textId="77777777" w:rsidTr="001919F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405" w14:textId="77777777" w:rsidR="00460E4D" w:rsidRPr="00FB3B2D" w:rsidRDefault="00460E4D" w:rsidP="00460E4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3DF4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A72F" w14:textId="5541F173" w:rsidR="00460E4D" w:rsidRPr="00C0735B" w:rsidRDefault="001919FA" w:rsidP="00313F3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A57E" w14:textId="5DD89E32" w:rsidR="00460E4D" w:rsidRPr="00C0735B" w:rsidRDefault="001919FA" w:rsidP="00460E4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70" w14:textId="5A39C0B3" w:rsidR="00460E4D" w:rsidRPr="006704D6" w:rsidRDefault="001919FA" w:rsidP="00313F3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E1C" w14:textId="77777777" w:rsidR="00460E4D" w:rsidRPr="00FB3B2D" w:rsidRDefault="00460E4D" w:rsidP="00460E4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B6381D" w14:textId="13811498" w:rsidR="00703A5A" w:rsidRDefault="00703A5A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9FFC3B7" w14:textId="77777777" w:rsidR="00703A5A" w:rsidRDefault="00703A5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p w14:paraId="55B6FCE2" w14:textId="58D67AAE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dzień </w:t>
      </w:r>
      <w:r w:rsidR="006466FD">
        <w:rPr>
          <w:rFonts w:ascii="Calibri" w:hAnsi="Calibri" w:cs="Calibri"/>
          <w:b w:val="0"/>
        </w:rPr>
        <w:t>3</w:t>
      </w:r>
      <w:r w:rsidR="001919FA">
        <w:rPr>
          <w:rFonts w:ascii="Calibri" w:hAnsi="Calibri" w:cs="Calibri"/>
          <w:b w:val="0"/>
        </w:rPr>
        <w:t>0</w:t>
      </w:r>
      <w:r w:rsidRPr="00D359D3">
        <w:rPr>
          <w:rFonts w:ascii="Calibri" w:hAnsi="Calibri" w:cs="Calibri"/>
          <w:b w:val="0"/>
        </w:rPr>
        <w:t>.</w:t>
      </w:r>
      <w:r w:rsidR="00B06A34">
        <w:rPr>
          <w:rFonts w:ascii="Calibri" w:hAnsi="Calibri" w:cs="Calibri"/>
          <w:b w:val="0"/>
        </w:rPr>
        <w:t>1</w:t>
      </w:r>
      <w:r w:rsidR="001919FA">
        <w:rPr>
          <w:rFonts w:ascii="Calibri" w:hAnsi="Calibri" w:cs="Calibri"/>
          <w:b w:val="0"/>
        </w:rPr>
        <w:t>1</w:t>
      </w:r>
      <w:r w:rsidRPr="00D359D3">
        <w:rPr>
          <w:rFonts w:ascii="Calibri" w:hAnsi="Calibri" w:cs="Calibri"/>
          <w:b w:val="0"/>
        </w:rPr>
        <w:t>.201</w:t>
      </w:r>
      <w:r w:rsidR="003571C9">
        <w:rPr>
          <w:rFonts w:ascii="Calibri" w:hAnsi="Calibri" w:cs="Calibri"/>
          <w:b w:val="0"/>
        </w:rPr>
        <w:t>4</w:t>
      </w:r>
      <w:r w:rsidRPr="00D359D3">
        <w:rPr>
          <w:rFonts w:ascii="Calibri" w:hAnsi="Calibri" w:cs="Calibri"/>
          <w:b w:val="0"/>
        </w:rPr>
        <w:t xml:space="preserve"> </w:t>
      </w:r>
      <w:proofErr w:type="gramStart"/>
      <w:r w:rsidRPr="00D359D3">
        <w:rPr>
          <w:rFonts w:ascii="Calibri" w:hAnsi="Calibri" w:cs="Calibri"/>
          <w:b w:val="0"/>
        </w:rPr>
        <w:t>wynosi</w:t>
      </w:r>
      <w:r w:rsidR="000B5A26">
        <w:rPr>
          <w:rFonts w:ascii="Calibri" w:hAnsi="Calibri" w:cs="Calibri"/>
          <w:b w:val="0"/>
        </w:rPr>
        <w:t>ł</w:t>
      </w:r>
      <w:proofErr w:type="gramEnd"/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27CE58DF" w:rsidR="00D359D3" w:rsidRPr="00D359D3" w:rsidRDefault="002236E4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>owiat</w:t>
      </w:r>
      <w:proofErr w:type="gramEnd"/>
      <w:r w:rsidR="00D359D3" w:rsidRPr="00D359D3">
        <w:rPr>
          <w:rFonts w:ascii="Calibri" w:hAnsi="Calibri" w:cs="Calibri"/>
          <w:sz w:val="24"/>
        </w:rPr>
        <w:t xml:space="preserve">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7C502B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1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919FA">
        <w:rPr>
          <w:rFonts w:ascii="Calibri" w:hAnsi="Calibri" w:cs="Calibri"/>
          <w:sz w:val="24"/>
        </w:rPr>
        <w:t>październik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380A4B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>r. -</w:t>
      </w:r>
      <w:r w:rsidR="00313F34">
        <w:rPr>
          <w:rFonts w:ascii="Calibri" w:hAnsi="Calibri" w:cs="Calibri"/>
          <w:sz w:val="24"/>
        </w:rPr>
        <w:t>7</w:t>
      </w:r>
      <w:r w:rsidR="006466FD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0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4652C407" w:rsidR="00D359D3" w:rsidRPr="00D359D3" w:rsidRDefault="002236E4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</w:t>
      </w:r>
      <w:proofErr w:type="gramEnd"/>
      <w:r w:rsidR="00D359D3" w:rsidRPr="00D359D3">
        <w:rPr>
          <w:rFonts w:ascii="Calibri" w:hAnsi="Calibri" w:cs="Calibri"/>
          <w:sz w:val="24"/>
        </w:rPr>
        <w:t xml:space="preserve">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B06A34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>,</w:t>
      </w:r>
      <w:r w:rsidR="00B06A34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919FA">
        <w:rPr>
          <w:rFonts w:ascii="Calibri" w:hAnsi="Calibri" w:cs="Calibri"/>
          <w:sz w:val="24"/>
        </w:rPr>
        <w:t>październik</w:t>
      </w:r>
      <w:r w:rsidR="00380A4B">
        <w:rPr>
          <w:rFonts w:ascii="Calibri" w:hAnsi="Calibri" w:cs="Calibri"/>
          <w:sz w:val="24"/>
        </w:rPr>
        <w:t xml:space="preserve"> 2014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1919FA">
        <w:rPr>
          <w:rFonts w:ascii="Calibri" w:hAnsi="Calibri" w:cs="Calibri"/>
          <w:sz w:val="24"/>
        </w:rPr>
        <w:t>9</w:t>
      </w:r>
      <w:r w:rsidR="0098574F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14551F51" w:rsidR="00D359D3" w:rsidRPr="00D359D3" w:rsidRDefault="00C0735B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województwo</w:t>
      </w:r>
      <w:proofErr w:type="gramEnd"/>
      <w:r>
        <w:rPr>
          <w:rFonts w:ascii="Calibri" w:hAnsi="Calibri" w:cs="Calibri"/>
          <w:sz w:val="24"/>
        </w:rPr>
        <w:t xml:space="preserve">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B06A34">
        <w:rPr>
          <w:rFonts w:ascii="Calibri" w:hAnsi="Calibri" w:cs="Calibri"/>
          <w:sz w:val="24"/>
        </w:rPr>
        <w:t>2</w:t>
      </w:r>
      <w:r w:rsidR="0098574F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9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1919FA">
        <w:rPr>
          <w:rFonts w:ascii="Calibri" w:hAnsi="Calibri" w:cs="Calibri"/>
          <w:sz w:val="24"/>
        </w:rPr>
        <w:t>październik</w:t>
      </w:r>
      <w:r w:rsidR="00380A4B">
        <w:rPr>
          <w:rFonts w:ascii="Calibri" w:hAnsi="Calibri" w:cs="Calibri"/>
          <w:sz w:val="24"/>
        </w:rPr>
        <w:t xml:space="preserve"> 2014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1919FA">
        <w:rPr>
          <w:rFonts w:ascii="Calibri" w:hAnsi="Calibri" w:cs="Calibri"/>
          <w:sz w:val="24"/>
        </w:rPr>
        <w:t>2</w:t>
      </w:r>
      <w:r w:rsidR="00E82353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8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13EAD67F" w:rsidR="00D359D3" w:rsidRPr="00D359D3" w:rsidRDefault="00D359D3" w:rsidP="009712E2">
      <w:pPr>
        <w:numPr>
          <w:ilvl w:val="0"/>
          <w:numId w:val="16"/>
        </w:numPr>
        <w:spacing w:line="360" w:lineRule="auto"/>
        <w:rPr>
          <w:rFonts w:ascii="Calibri" w:hAnsi="Calibri" w:cs="Calibri"/>
          <w:sz w:val="24"/>
        </w:rPr>
      </w:pPr>
      <w:proofErr w:type="gramStart"/>
      <w:r w:rsidRPr="00D359D3">
        <w:rPr>
          <w:rFonts w:ascii="Calibri" w:hAnsi="Calibri" w:cs="Calibri"/>
          <w:sz w:val="24"/>
        </w:rPr>
        <w:t>kraj</w:t>
      </w:r>
      <w:proofErr w:type="gramEnd"/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>- 1</w:t>
      </w:r>
      <w:r w:rsidR="002F2663">
        <w:rPr>
          <w:rFonts w:ascii="Calibri" w:hAnsi="Calibri" w:cs="Calibri"/>
          <w:sz w:val="24"/>
        </w:rPr>
        <w:t>1</w:t>
      </w:r>
      <w:r w:rsidR="00E82353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4</w:t>
      </w:r>
      <w:r w:rsidRPr="00D359D3">
        <w:rPr>
          <w:rFonts w:ascii="Calibri" w:hAnsi="Calibri" w:cs="Calibri"/>
          <w:sz w:val="24"/>
        </w:rPr>
        <w:t xml:space="preserve"> %</w:t>
      </w:r>
      <w:r w:rsidRPr="00D359D3">
        <w:rPr>
          <w:rFonts w:ascii="Calibri" w:hAnsi="Calibri" w:cs="Calibri"/>
          <w:sz w:val="24"/>
        </w:rPr>
        <w:tab/>
        <w:t>(</w:t>
      </w:r>
      <w:r w:rsidR="001919FA">
        <w:rPr>
          <w:rFonts w:ascii="Calibri" w:hAnsi="Calibri" w:cs="Calibri"/>
          <w:sz w:val="24"/>
        </w:rPr>
        <w:t>październik</w:t>
      </w:r>
      <w:r w:rsidR="00C0735B">
        <w:rPr>
          <w:rFonts w:ascii="Calibri" w:hAnsi="Calibri" w:cs="Calibri"/>
          <w:sz w:val="24"/>
        </w:rPr>
        <w:t xml:space="preserve"> </w:t>
      </w:r>
      <w:r w:rsidR="00380A4B">
        <w:rPr>
          <w:rFonts w:ascii="Calibri" w:hAnsi="Calibri" w:cs="Calibri"/>
          <w:sz w:val="24"/>
        </w:rPr>
        <w:t>2014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7C502B">
        <w:rPr>
          <w:rFonts w:ascii="Calibri" w:hAnsi="Calibri" w:cs="Calibri"/>
          <w:sz w:val="24"/>
        </w:rPr>
        <w:t>1</w:t>
      </w:r>
      <w:r w:rsidR="00E82353">
        <w:rPr>
          <w:rFonts w:ascii="Calibri" w:hAnsi="Calibri" w:cs="Calibri"/>
          <w:sz w:val="24"/>
        </w:rPr>
        <w:t>,</w:t>
      </w:r>
      <w:r w:rsidR="001919FA">
        <w:rPr>
          <w:rFonts w:ascii="Calibri" w:hAnsi="Calibri" w:cs="Calibri"/>
          <w:sz w:val="24"/>
        </w:rPr>
        <w:t>3</w:t>
      </w:r>
      <w:r w:rsidRPr="00D359D3">
        <w:rPr>
          <w:rFonts w:ascii="Calibri" w:hAnsi="Calibri" w:cs="Calibri"/>
          <w:sz w:val="24"/>
        </w:rPr>
        <w:t>%)</w:t>
      </w:r>
    </w:p>
    <w:p w14:paraId="60844798" w14:textId="34F6D01B" w:rsidR="006E65C1" w:rsidRPr="00A01052" w:rsidRDefault="00F16EF3" w:rsidP="007C502B">
      <w:pPr>
        <w:pStyle w:val="Tekstpodstawowywcity2"/>
        <w:spacing w:line="360" w:lineRule="auto"/>
        <w:jc w:val="both"/>
        <w:rPr>
          <w:rFonts w:cstheme="minorHAnsi"/>
          <w:sz w:val="24"/>
          <w:szCs w:val="24"/>
        </w:rPr>
      </w:pPr>
      <w:r w:rsidRPr="00361741">
        <w:rPr>
          <w:rFonts w:cstheme="minorHAnsi"/>
          <w:sz w:val="24"/>
        </w:rPr>
        <w:t>W</w:t>
      </w:r>
      <w:r w:rsidR="000F0CFD" w:rsidRPr="00361741">
        <w:rPr>
          <w:rFonts w:cstheme="minorHAnsi"/>
          <w:sz w:val="24"/>
        </w:rPr>
        <w:t xml:space="preserve"> </w:t>
      </w:r>
      <w:r w:rsidRPr="00361741">
        <w:rPr>
          <w:rFonts w:cstheme="minorHAnsi"/>
          <w:sz w:val="24"/>
        </w:rPr>
        <w:t>201</w:t>
      </w:r>
      <w:r w:rsidR="00C0735B" w:rsidRPr="00361741">
        <w:rPr>
          <w:rFonts w:cstheme="minorHAnsi"/>
          <w:sz w:val="24"/>
        </w:rPr>
        <w:t>4 roku</w:t>
      </w:r>
      <w:r w:rsidR="00935A5E" w:rsidRPr="00361741">
        <w:rPr>
          <w:rFonts w:cstheme="minorHAnsi"/>
          <w:sz w:val="24"/>
        </w:rPr>
        <w:t xml:space="preserve"> </w:t>
      </w:r>
      <w:r w:rsidR="00935A5E" w:rsidRPr="00A01052">
        <w:rPr>
          <w:rFonts w:cstheme="minorHAnsi"/>
          <w:sz w:val="24"/>
        </w:rPr>
        <w:t xml:space="preserve">zarejestrowano </w:t>
      </w:r>
      <w:r w:rsidR="00361741" w:rsidRPr="00A01052">
        <w:rPr>
          <w:rFonts w:cstheme="minorHAnsi"/>
          <w:b/>
          <w:sz w:val="24"/>
        </w:rPr>
        <w:t>6</w:t>
      </w:r>
      <w:r w:rsidR="00A01052" w:rsidRPr="00A01052">
        <w:rPr>
          <w:rFonts w:cstheme="minorHAnsi"/>
          <w:b/>
          <w:sz w:val="24"/>
        </w:rPr>
        <w:t>933</w:t>
      </w:r>
      <w:r w:rsidR="003F594A" w:rsidRPr="00A01052">
        <w:rPr>
          <w:rFonts w:cstheme="minorHAnsi"/>
          <w:sz w:val="24"/>
        </w:rPr>
        <w:t xml:space="preserve"> os</w:t>
      </w:r>
      <w:r w:rsidR="00A01052" w:rsidRPr="00A01052">
        <w:rPr>
          <w:rFonts w:cstheme="minorHAnsi"/>
          <w:sz w:val="24"/>
        </w:rPr>
        <w:t>o</w:t>
      </w:r>
      <w:r w:rsidR="003F594A" w:rsidRPr="00A01052">
        <w:rPr>
          <w:rFonts w:cstheme="minorHAnsi"/>
          <w:sz w:val="24"/>
        </w:rPr>
        <w:t>b</w:t>
      </w:r>
      <w:r w:rsidR="00A01052" w:rsidRPr="00A01052">
        <w:rPr>
          <w:rFonts w:cstheme="minorHAnsi"/>
          <w:sz w:val="24"/>
        </w:rPr>
        <w:t>y</w:t>
      </w:r>
      <w:r w:rsidR="003F594A" w:rsidRPr="00A01052">
        <w:rPr>
          <w:rFonts w:cstheme="minorHAnsi"/>
          <w:sz w:val="24"/>
        </w:rPr>
        <w:t xml:space="preserve"> bezrobotn</w:t>
      </w:r>
      <w:r w:rsidR="00A01052" w:rsidRPr="00A01052">
        <w:rPr>
          <w:rFonts w:cstheme="minorHAnsi"/>
          <w:sz w:val="24"/>
        </w:rPr>
        <w:t>e</w:t>
      </w:r>
      <w:r w:rsidR="003F594A" w:rsidRPr="00A01052">
        <w:rPr>
          <w:rFonts w:cstheme="minorHAnsi"/>
          <w:sz w:val="24"/>
        </w:rPr>
        <w:t xml:space="preserve">, natomiast wyłączono z ewidencji </w:t>
      </w:r>
      <w:r w:rsidR="00361741" w:rsidRPr="00A01052">
        <w:rPr>
          <w:rFonts w:cstheme="minorHAnsi"/>
          <w:b/>
          <w:sz w:val="24"/>
        </w:rPr>
        <w:t>83</w:t>
      </w:r>
      <w:r w:rsidR="00A01052" w:rsidRPr="00A01052">
        <w:rPr>
          <w:rFonts w:cstheme="minorHAnsi"/>
          <w:b/>
          <w:sz w:val="24"/>
        </w:rPr>
        <w:t>31</w:t>
      </w:r>
      <w:r w:rsidR="003F594A" w:rsidRPr="00A01052">
        <w:rPr>
          <w:rFonts w:cstheme="minorHAnsi"/>
          <w:sz w:val="24"/>
        </w:rPr>
        <w:t xml:space="preserve"> os</w:t>
      </w:r>
      <w:r w:rsidR="00A01052" w:rsidRPr="00A01052">
        <w:rPr>
          <w:rFonts w:cstheme="minorHAnsi"/>
          <w:sz w:val="24"/>
        </w:rPr>
        <w:t>ó</w:t>
      </w:r>
      <w:r w:rsidR="003F594A" w:rsidRPr="00A01052">
        <w:rPr>
          <w:rFonts w:cstheme="minorHAnsi"/>
          <w:sz w:val="24"/>
        </w:rPr>
        <w:t>b</w:t>
      </w:r>
      <w:r w:rsidR="002171C9" w:rsidRPr="00A01052">
        <w:rPr>
          <w:rFonts w:cstheme="minorHAnsi"/>
          <w:sz w:val="24"/>
        </w:rPr>
        <w:t xml:space="preserve"> (</w:t>
      </w:r>
      <w:r w:rsidR="00DE77A2" w:rsidRPr="00A01052">
        <w:rPr>
          <w:rFonts w:cstheme="minorHAnsi"/>
          <w:sz w:val="24"/>
        </w:rPr>
        <w:t>an</w:t>
      </w:r>
      <w:r w:rsidR="002171C9" w:rsidRPr="00A01052">
        <w:rPr>
          <w:rFonts w:cstheme="minorHAnsi"/>
          <w:sz w:val="24"/>
        </w:rPr>
        <w:t>alogiczn</w:t>
      </w:r>
      <w:r w:rsidR="00DE77A2" w:rsidRPr="00A01052">
        <w:rPr>
          <w:rFonts w:cstheme="minorHAnsi"/>
          <w:sz w:val="24"/>
        </w:rPr>
        <w:t>ie</w:t>
      </w:r>
      <w:r w:rsidR="002171C9" w:rsidRPr="00A01052">
        <w:rPr>
          <w:rFonts w:cstheme="minorHAnsi"/>
          <w:sz w:val="24"/>
        </w:rPr>
        <w:t xml:space="preserve"> </w:t>
      </w:r>
      <w:r w:rsidR="00C76C90" w:rsidRPr="00A01052">
        <w:rPr>
          <w:rFonts w:cstheme="minorHAnsi"/>
          <w:sz w:val="24"/>
        </w:rPr>
        <w:t>w</w:t>
      </w:r>
      <w:r w:rsidR="002171C9" w:rsidRPr="00A01052">
        <w:rPr>
          <w:rFonts w:cstheme="minorHAnsi"/>
          <w:sz w:val="24"/>
        </w:rPr>
        <w:t xml:space="preserve"> 201</w:t>
      </w:r>
      <w:r w:rsidR="00C0735B" w:rsidRPr="00A01052">
        <w:rPr>
          <w:rFonts w:cstheme="minorHAnsi"/>
          <w:sz w:val="24"/>
        </w:rPr>
        <w:t>3</w:t>
      </w:r>
      <w:r w:rsidR="002171C9" w:rsidRPr="00A01052">
        <w:rPr>
          <w:rFonts w:cstheme="minorHAnsi"/>
          <w:sz w:val="24"/>
        </w:rPr>
        <w:t xml:space="preserve"> r. „napływ” – </w:t>
      </w:r>
      <w:r w:rsidR="00FF25D0" w:rsidRPr="00A01052">
        <w:rPr>
          <w:rFonts w:cstheme="minorHAnsi"/>
          <w:sz w:val="24"/>
        </w:rPr>
        <w:t>8127</w:t>
      </w:r>
      <w:r w:rsidR="002171C9" w:rsidRPr="00A01052">
        <w:rPr>
          <w:rFonts w:cstheme="minorHAnsi"/>
          <w:sz w:val="24"/>
        </w:rPr>
        <w:t xml:space="preserve"> os</w:t>
      </w:r>
      <w:r w:rsidR="002F2663" w:rsidRPr="00A01052">
        <w:rPr>
          <w:rFonts w:cstheme="minorHAnsi"/>
          <w:sz w:val="24"/>
        </w:rPr>
        <w:t>ó</w:t>
      </w:r>
      <w:r w:rsidR="002171C9" w:rsidRPr="00A01052">
        <w:rPr>
          <w:rFonts w:cstheme="minorHAnsi"/>
          <w:sz w:val="24"/>
        </w:rPr>
        <w:t>b</w:t>
      </w:r>
      <w:r w:rsidR="00100480" w:rsidRPr="00A01052">
        <w:rPr>
          <w:rFonts w:cstheme="minorHAnsi"/>
          <w:sz w:val="24"/>
        </w:rPr>
        <w:t>,</w:t>
      </w:r>
      <w:r w:rsidR="002171C9" w:rsidRPr="00A01052">
        <w:rPr>
          <w:rFonts w:cstheme="minorHAnsi"/>
          <w:sz w:val="24"/>
        </w:rPr>
        <w:t xml:space="preserve"> „odpływ” – </w:t>
      </w:r>
      <w:r w:rsidR="00FF25D0" w:rsidRPr="00A01052">
        <w:rPr>
          <w:rFonts w:cstheme="minorHAnsi"/>
          <w:sz w:val="24"/>
        </w:rPr>
        <w:t>8148</w:t>
      </w:r>
      <w:r w:rsidR="000F0CFD" w:rsidRPr="00A01052">
        <w:rPr>
          <w:rFonts w:cstheme="minorHAnsi"/>
          <w:sz w:val="24"/>
        </w:rPr>
        <w:t xml:space="preserve"> </w:t>
      </w:r>
      <w:r w:rsidR="002171C9" w:rsidRPr="00A01052">
        <w:rPr>
          <w:rFonts w:cstheme="minorHAnsi"/>
          <w:sz w:val="24"/>
        </w:rPr>
        <w:t>os</w:t>
      </w:r>
      <w:r w:rsidR="00D81C51" w:rsidRPr="00A01052">
        <w:rPr>
          <w:rFonts w:cstheme="minorHAnsi"/>
          <w:sz w:val="24"/>
        </w:rPr>
        <w:t>ó</w:t>
      </w:r>
      <w:r w:rsidR="002171C9" w:rsidRPr="00A01052">
        <w:rPr>
          <w:rFonts w:cstheme="minorHAnsi"/>
          <w:sz w:val="24"/>
        </w:rPr>
        <w:t>b)</w:t>
      </w:r>
      <w:r w:rsidR="003F594A" w:rsidRPr="00A01052">
        <w:rPr>
          <w:rFonts w:cstheme="minorHAnsi"/>
          <w:sz w:val="24"/>
        </w:rPr>
        <w:t xml:space="preserve">. W analizowanym okresie </w:t>
      </w:r>
      <w:r w:rsidR="00EA7F3F" w:rsidRPr="00A01052">
        <w:rPr>
          <w:rFonts w:cstheme="minorHAnsi"/>
          <w:sz w:val="24"/>
        </w:rPr>
        <w:t>„</w:t>
      </w:r>
      <w:r w:rsidR="00C0735B" w:rsidRPr="00A01052">
        <w:rPr>
          <w:rFonts w:cstheme="minorHAnsi"/>
          <w:sz w:val="24"/>
        </w:rPr>
        <w:t>na</w:t>
      </w:r>
      <w:r w:rsidR="00EA7F3F" w:rsidRPr="00A01052">
        <w:rPr>
          <w:rFonts w:cstheme="minorHAnsi"/>
          <w:sz w:val="24"/>
        </w:rPr>
        <w:t>pływ”</w:t>
      </w:r>
      <w:r w:rsidR="003F594A" w:rsidRPr="00A01052">
        <w:rPr>
          <w:rFonts w:cstheme="minorHAnsi"/>
          <w:sz w:val="24"/>
        </w:rPr>
        <w:t xml:space="preserve"> bezrobotnych był </w:t>
      </w:r>
      <w:r w:rsidR="009447B6" w:rsidRPr="00A01052">
        <w:rPr>
          <w:rFonts w:cstheme="minorHAnsi"/>
          <w:sz w:val="24"/>
        </w:rPr>
        <w:t>ni</w:t>
      </w:r>
      <w:r w:rsidR="004355E0" w:rsidRPr="00A01052">
        <w:rPr>
          <w:rFonts w:cstheme="minorHAnsi"/>
          <w:sz w:val="24"/>
        </w:rPr>
        <w:t>ższy</w:t>
      </w:r>
      <w:r w:rsidR="00827A59" w:rsidRPr="00A01052">
        <w:rPr>
          <w:rFonts w:cstheme="minorHAnsi"/>
          <w:sz w:val="24"/>
        </w:rPr>
        <w:t xml:space="preserve"> o</w:t>
      </w:r>
      <w:r w:rsidR="00D97CB1" w:rsidRPr="00A01052">
        <w:rPr>
          <w:rFonts w:cstheme="minorHAnsi"/>
          <w:sz w:val="24"/>
        </w:rPr>
        <w:t xml:space="preserve"> </w:t>
      </w:r>
      <w:r w:rsidR="008061A2" w:rsidRPr="00A01052">
        <w:rPr>
          <w:rFonts w:cstheme="minorHAnsi"/>
          <w:sz w:val="24"/>
        </w:rPr>
        <w:t>1</w:t>
      </w:r>
      <w:r w:rsidR="00A01052" w:rsidRPr="00A01052">
        <w:rPr>
          <w:rFonts w:cstheme="minorHAnsi"/>
          <w:sz w:val="24"/>
        </w:rPr>
        <w:t>398</w:t>
      </w:r>
      <w:r w:rsidR="00827A59" w:rsidRPr="00A01052">
        <w:rPr>
          <w:rFonts w:cstheme="minorHAnsi"/>
          <w:sz w:val="24"/>
        </w:rPr>
        <w:t xml:space="preserve"> os</w:t>
      </w:r>
      <w:r w:rsidR="00361741" w:rsidRPr="00A01052">
        <w:rPr>
          <w:rFonts w:cstheme="minorHAnsi"/>
          <w:sz w:val="24"/>
        </w:rPr>
        <w:t>ó</w:t>
      </w:r>
      <w:r w:rsidR="00827A59" w:rsidRPr="00A01052">
        <w:rPr>
          <w:rFonts w:cstheme="minorHAnsi"/>
          <w:sz w:val="24"/>
        </w:rPr>
        <w:t>b</w:t>
      </w:r>
      <w:r w:rsidR="003F594A" w:rsidRPr="00A01052">
        <w:rPr>
          <w:rFonts w:cstheme="minorHAnsi"/>
          <w:sz w:val="24"/>
        </w:rPr>
        <w:t xml:space="preserve"> </w:t>
      </w:r>
      <w:r w:rsidR="003F594A" w:rsidRPr="00A01052">
        <w:rPr>
          <w:rFonts w:cstheme="minorHAnsi"/>
          <w:sz w:val="24"/>
          <w:szCs w:val="24"/>
        </w:rPr>
        <w:t>w porównaniu do „</w:t>
      </w:r>
      <w:r w:rsidR="00C0735B" w:rsidRPr="00A01052">
        <w:rPr>
          <w:rFonts w:cstheme="minorHAnsi"/>
          <w:sz w:val="24"/>
          <w:szCs w:val="24"/>
        </w:rPr>
        <w:t>od</w:t>
      </w:r>
      <w:r w:rsidR="003F594A" w:rsidRPr="00A01052">
        <w:rPr>
          <w:rFonts w:cstheme="minorHAnsi"/>
          <w:sz w:val="24"/>
          <w:szCs w:val="24"/>
        </w:rPr>
        <w:t>pływu</w:t>
      </w:r>
      <w:r w:rsidR="009F3128" w:rsidRPr="00A01052">
        <w:rPr>
          <w:rFonts w:cstheme="minorHAnsi"/>
          <w:sz w:val="24"/>
          <w:szCs w:val="24"/>
        </w:rPr>
        <w:t>”</w:t>
      </w:r>
      <w:r w:rsidR="003F594A" w:rsidRPr="00A01052">
        <w:rPr>
          <w:rFonts w:cstheme="minorHAnsi"/>
          <w:sz w:val="24"/>
          <w:szCs w:val="24"/>
        </w:rPr>
        <w:t>.</w:t>
      </w:r>
    </w:p>
    <w:p w14:paraId="4DBB73C6" w14:textId="5427F8B7" w:rsidR="00215C78" w:rsidRPr="00A01052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Bezrobotni zarejestr</w:t>
      </w:r>
      <w:r w:rsidR="00EC6E50" w:rsidRPr="00A01052">
        <w:rPr>
          <w:rFonts w:cstheme="minorHAnsi"/>
          <w:sz w:val="24"/>
          <w:szCs w:val="24"/>
        </w:rPr>
        <w:t xml:space="preserve">owani </w:t>
      </w:r>
      <w:r w:rsidR="00C76C90" w:rsidRPr="00A01052">
        <w:rPr>
          <w:rFonts w:cstheme="minorHAnsi"/>
          <w:sz w:val="24"/>
          <w:szCs w:val="24"/>
        </w:rPr>
        <w:t xml:space="preserve">w </w:t>
      </w:r>
      <w:r w:rsidR="00380A4B" w:rsidRPr="00A01052">
        <w:rPr>
          <w:rFonts w:cstheme="minorHAnsi"/>
          <w:sz w:val="24"/>
          <w:szCs w:val="24"/>
        </w:rPr>
        <w:t xml:space="preserve">okresie </w:t>
      </w:r>
      <w:r w:rsidR="00C76C90" w:rsidRPr="00311FA4">
        <w:rPr>
          <w:rFonts w:cstheme="minorHAnsi"/>
          <w:sz w:val="24"/>
          <w:szCs w:val="24"/>
        </w:rPr>
        <w:t>201</w:t>
      </w:r>
      <w:r w:rsidR="00C0735B" w:rsidRPr="00A01052">
        <w:rPr>
          <w:rFonts w:cstheme="minorHAnsi"/>
          <w:sz w:val="24"/>
          <w:szCs w:val="24"/>
        </w:rPr>
        <w:t>4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="00EC6E50" w:rsidRPr="00A01052">
        <w:rPr>
          <w:rFonts w:cstheme="minorHAnsi"/>
          <w:sz w:val="24"/>
          <w:szCs w:val="24"/>
        </w:rPr>
        <w:t xml:space="preserve"> „napływ” </w:t>
      </w:r>
      <w:r w:rsidR="00361741" w:rsidRPr="00A01052">
        <w:rPr>
          <w:rFonts w:cstheme="minorHAnsi"/>
          <w:sz w:val="24"/>
          <w:szCs w:val="24"/>
        </w:rPr>
        <w:t>6</w:t>
      </w:r>
      <w:r w:rsidR="00A01052" w:rsidRPr="00A01052">
        <w:rPr>
          <w:rFonts w:cstheme="minorHAnsi"/>
          <w:sz w:val="24"/>
          <w:szCs w:val="24"/>
        </w:rPr>
        <w:t>933</w:t>
      </w:r>
      <w:r w:rsidRPr="00A01052">
        <w:rPr>
          <w:rFonts w:cstheme="minorHAnsi"/>
          <w:sz w:val="24"/>
          <w:szCs w:val="24"/>
        </w:rPr>
        <w:t xml:space="preserve"> os</w:t>
      </w:r>
      <w:r w:rsidR="00A01052" w:rsidRPr="00A01052">
        <w:rPr>
          <w:rFonts w:cstheme="minorHAnsi"/>
          <w:sz w:val="24"/>
          <w:szCs w:val="24"/>
        </w:rPr>
        <w:t>o</w:t>
      </w:r>
      <w:r w:rsidRPr="00A01052">
        <w:rPr>
          <w:rFonts w:cstheme="minorHAnsi"/>
          <w:sz w:val="24"/>
          <w:szCs w:val="24"/>
        </w:rPr>
        <w:t>b</w:t>
      </w:r>
      <w:r w:rsidR="00A01052" w:rsidRPr="00A01052">
        <w:rPr>
          <w:rFonts w:cstheme="minorHAnsi"/>
          <w:sz w:val="24"/>
          <w:szCs w:val="24"/>
        </w:rPr>
        <w:t>y</w:t>
      </w:r>
      <w:r w:rsidRPr="00A01052">
        <w:rPr>
          <w:rFonts w:cstheme="minorHAnsi"/>
          <w:sz w:val="24"/>
          <w:szCs w:val="24"/>
        </w:rPr>
        <w:t>, z tego:</w:t>
      </w:r>
    </w:p>
    <w:p w14:paraId="2B555FCD" w14:textId="0785A6AB" w:rsidR="00215C78" w:rsidRPr="00A01052" w:rsidRDefault="00215C78" w:rsidP="009D3FA8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A01052">
        <w:rPr>
          <w:rFonts w:cstheme="minorHAnsi"/>
          <w:sz w:val="24"/>
          <w:szCs w:val="24"/>
        </w:rPr>
        <w:t>zarejestrowani</w:t>
      </w:r>
      <w:proofErr w:type="gramEnd"/>
      <w:r w:rsidRPr="00A01052">
        <w:rPr>
          <w:rFonts w:cstheme="minorHAnsi"/>
          <w:sz w:val="24"/>
          <w:szCs w:val="24"/>
        </w:rPr>
        <w:t xml:space="preserve"> po raz pierwszy </w:t>
      </w:r>
      <w:r w:rsidR="009D3D9F" w:rsidRPr="00A01052">
        <w:rPr>
          <w:rFonts w:cstheme="minorHAnsi"/>
          <w:sz w:val="24"/>
          <w:szCs w:val="24"/>
        </w:rPr>
        <w:t>–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A01052" w:rsidRPr="00A01052">
        <w:rPr>
          <w:rFonts w:cstheme="minorHAnsi"/>
          <w:sz w:val="24"/>
          <w:szCs w:val="24"/>
        </w:rPr>
        <w:t>1040</w:t>
      </w:r>
      <w:r w:rsidRPr="00A01052">
        <w:rPr>
          <w:rFonts w:cstheme="minorHAnsi"/>
          <w:sz w:val="24"/>
          <w:szCs w:val="24"/>
        </w:rPr>
        <w:t xml:space="preserve"> os</w:t>
      </w:r>
      <w:r w:rsidR="00A01052" w:rsidRPr="00A0105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0F0CFD" w:rsidRPr="00A01052">
        <w:rPr>
          <w:rFonts w:cstheme="minorHAnsi"/>
          <w:sz w:val="24"/>
          <w:szCs w:val="24"/>
        </w:rPr>
        <w:t>1</w:t>
      </w:r>
      <w:r w:rsidR="007C502B" w:rsidRPr="00A01052">
        <w:rPr>
          <w:rFonts w:cstheme="minorHAnsi"/>
          <w:sz w:val="24"/>
          <w:szCs w:val="24"/>
        </w:rPr>
        <w:t>5</w:t>
      </w:r>
      <w:r w:rsidR="009D3D9F" w:rsidRPr="00A01052">
        <w:rPr>
          <w:rFonts w:cstheme="minorHAnsi"/>
          <w:sz w:val="24"/>
          <w:szCs w:val="24"/>
        </w:rPr>
        <w:t>,</w:t>
      </w:r>
      <w:r w:rsidR="00A01052" w:rsidRPr="00A01052">
        <w:rPr>
          <w:rFonts w:cstheme="minorHAnsi"/>
          <w:sz w:val="24"/>
          <w:szCs w:val="24"/>
        </w:rPr>
        <w:t>0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8061A2" w:rsidRPr="00A01052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 xml:space="preserve"> r. – </w:t>
      </w:r>
      <w:r w:rsidR="007C502B" w:rsidRPr="00A01052">
        <w:rPr>
          <w:rFonts w:cstheme="minorHAnsi"/>
          <w:sz w:val="24"/>
        </w:rPr>
        <w:t>1</w:t>
      </w:r>
      <w:r w:rsidR="00FF25D0" w:rsidRPr="00A01052">
        <w:rPr>
          <w:rFonts w:cstheme="minorHAnsi"/>
          <w:sz w:val="24"/>
        </w:rPr>
        <w:t>421</w:t>
      </w:r>
      <w:r w:rsidR="00EC6E50" w:rsidRPr="00A01052">
        <w:rPr>
          <w:rFonts w:cstheme="minorHAnsi"/>
          <w:sz w:val="24"/>
        </w:rPr>
        <w:t xml:space="preserve"> os</w:t>
      </w:r>
      <w:r w:rsidR="00D81C51" w:rsidRPr="00A01052">
        <w:rPr>
          <w:rFonts w:cstheme="minorHAnsi"/>
          <w:sz w:val="24"/>
        </w:rPr>
        <w:t>ó</w:t>
      </w:r>
      <w:r w:rsidR="002D6551" w:rsidRPr="00A01052">
        <w:rPr>
          <w:rFonts w:cstheme="minorHAnsi"/>
          <w:sz w:val="24"/>
        </w:rPr>
        <w:t>b</w:t>
      </w:r>
      <w:r w:rsidR="009D3D9F" w:rsidRPr="00A01052">
        <w:rPr>
          <w:rFonts w:cstheme="minorHAnsi"/>
          <w:sz w:val="24"/>
        </w:rPr>
        <w:t xml:space="preserve"> (</w:t>
      </w:r>
      <w:r w:rsidR="00957A57" w:rsidRPr="00A01052">
        <w:rPr>
          <w:rFonts w:cstheme="minorHAnsi"/>
          <w:sz w:val="24"/>
        </w:rPr>
        <w:t>1</w:t>
      </w:r>
      <w:r w:rsidR="00FF25D0" w:rsidRPr="00A01052">
        <w:rPr>
          <w:rFonts w:cstheme="minorHAnsi"/>
          <w:sz w:val="24"/>
        </w:rPr>
        <w:t>7</w:t>
      </w:r>
      <w:r w:rsidR="009D3D9F" w:rsidRPr="00A01052">
        <w:rPr>
          <w:rFonts w:cstheme="minorHAnsi"/>
          <w:sz w:val="24"/>
        </w:rPr>
        <w:t>,</w:t>
      </w:r>
      <w:r w:rsidR="00FF25D0" w:rsidRPr="00A01052">
        <w:rPr>
          <w:rFonts w:cstheme="minorHAnsi"/>
          <w:sz w:val="24"/>
        </w:rPr>
        <w:t>5</w:t>
      </w:r>
      <w:r w:rsidR="009D3D9F" w:rsidRPr="00A01052">
        <w:rPr>
          <w:rFonts w:cstheme="minorHAnsi"/>
          <w:sz w:val="24"/>
        </w:rPr>
        <w:t xml:space="preserve"> %)</w:t>
      </w:r>
    </w:p>
    <w:p w14:paraId="05491265" w14:textId="37C2C43B" w:rsidR="009D3D9F" w:rsidRPr="00A01052" w:rsidRDefault="00215C78" w:rsidP="009D3FA8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A01052">
        <w:rPr>
          <w:rFonts w:cstheme="minorHAnsi"/>
          <w:sz w:val="24"/>
          <w:szCs w:val="24"/>
        </w:rPr>
        <w:t>zarejestrowani</w:t>
      </w:r>
      <w:proofErr w:type="gramEnd"/>
      <w:r w:rsidRPr="00A01052">
        <w:rPr>
          <w:rFonts w:cstheme="minorHAnsi"/>
          <w:sz w:val="24"/>
          <w:szCs w:val="24"/>
        </w:rPr>
        <w:t xml:space="preserve"> po raz kolejny </w:t>
      </w:r>
      <w:r w:rsidR="009D3D9F" w:rsidRPr="00A01052">
        <w:rPr>
          <w:rFonts w:cstheme="minorHAnsi"/>
          <w:sz w:val="24"/>
          <w:szCs w:val="24"/>
        </w:rPr>
        <w:t>–</w:t>
      </w:r>
      <w:r w:rsidRPr="00A01052">
        <w:rPr>
          <w:rFonts w:cstheme="minorHAnsi"/>
          <w:sz w:val="24"/>
          <w:szCs w:val="24"/>
        </w:rPr>
        <w:t xml:space="preserve"> </w:t>
      </w:r>
      <w:r w:rsidR="00361741" w:rsidRPr="00A01052">
        <w:rPr>
          <w:rFonts w:cstheme="minorHAnsi"/>
          <w:sz w:val="24"/>
          <w:szCs w:val="24"/>
        </w:rPr>
        <w:t>5</w:t>
      </w:r>
      <w:r w:rsidR="00A01052" w:rsidRPr="00A01052">
        <w:rPr>
          <w:rFonts w:cstheme="minorHAnsi"/>
          <w:sz w:val="24"/>
          <w:szCs w:val="24"/>
        </w:rPr>
        <w:t>893</w:t>
      </w:r>
      <w:r w:rsidR="009D3D9F" w:rsidRPr="00A01052">
        <w:rPr>
          <w:rFonts w:cstheme="minorHAnsi"/>
          <w:sz w:val="24"/>
          <w:szCs w:val="24"/>
        </w:rPr>
        <w:t xml:space="preserve"> os</w:t>
      </w:r>
      <w:r w:rsidR="00A01052" w:rsidRPr="00A01052">
        <w:rPr>
          <w:rFonts w:cstheme="minorHAnsi"/>
          <w:sz w:val="24"/>
          <w:szCs w:val="24"/>
        </w:rPr>
        <w:t>o</w:t>
      </w:r>
      <w:r w:rsidR="009D3D9F" w:rsidRPr="00A01052">
        <w:rPr>
          <w:rFonts w:cstheme="minorHAnsi"/>
          <w:sz w:val="24"/>
          <w:szCs w:val="24"/>
        </w:rPr>
        <w:t>b</w:t>
      </w:r>
      <w:r w:rsidR="00A01052" w:rsidRPr="00A01052">
        <w:rPr>
          <w:rFonts w:cstheme="minorHAnsi"/>
          <w:sz w:val="24"/>
          <w:szCs w:val="24"/>
        </w:rPr>
        <w:t>y</w:t>
      </w:r>
      <w:r w:rsidR="009D3D9F" w:rsidRPr="00A01052">
        <w:rPr>
          <w:rFonts w:cstheme="minorHAnsi"/>
          <w:sz w:val="24"/>
          <w:szCs w:val="24"/>
        </w:rPr>
        <w:t xml:space="preserve"> (</w:t>
      </w:r>
      <w:r w:rsidR="000F0CFD" w:rsidRPr="00A01052">
        <w:rPr>
          <w:rFonts w:cstheme="minorHAnsi"/>
          <w:sz w:val="24"/>
          <w:szCs w:val="24"/>
        </w:rPr>
        <w:t>8</w:t>
      </w:r>
      <w:r w:rsidR="00A01052" w:rsidRPr="00A01052">
        <w:rPr>
          <w:rFonts w:cstheme="minorHAnsi"/>
          <w:sz w:val="24"/>
          <w:szCs w:val="24"/>
        </w:rPr>
        <w:t>5</w:t>
      </w:r>
      <w:r w:rsidR="009F7609" w:rsidRPr="00A01052">
        <w:rPr>
          <w:rFonts w:cstheme="minorHAnsi"/>
          <w:sz w:val="24"/>
          <w:szCs w:val="24"/>
        </w:rPr>
        <w:t>,</w:t>
      </w:r>
      <w:r w:rsidR="00A01052" w:rsidRPr="00A01052">
        <w:rPr>
          <w:rFonts w:cstheme="minorHAnsi"/>
          <w:sz w:val="24"/>
          <w:szCs w:val="24"/>
        </w:rPr>
        <w:t>0</w:t>
      </w:r>
      <w:r w:rsidR="009D3D9F" w:rsidRPr="00A01052">
        <w:rPr>
          <w:rFonts w:cstheme="minorHAnsi"/>
          <w:sz w:val="24"/>
          <w:szCs w:val="24"/>
        </w:rPr>
        <w:t xml:space="preserve"> % ogółu zarejestrowanych</w:t>
      </w:r>
      <w:r w:rsidR="00C6199C" w:rsidRPr="00A01052">
        <w:rPr>
          <w:rFonts w:cstheme="minorHAnsi"/>
          <w:sz w:val="24"/>
          <w:szCs w:val="24"/>
        </w:rPr>
        <w:t xml:space="preserve"> „napływ”</w:t>
      </w:r>
      <w:r w:rsidR="009D3D9F" w:rsidRPr="00A01052">
        <w:rPr>
          <w:rFonts w:cstheme="minorHAnsi"/>
          <w:sz w:val="24"/>
          <w:szCs w:val="24"/>
        </w:rPr>
        <w:t xml:space="preserve">), </w:t>
      </w:r>
      <w:r w:rsidR="009D3D9F" w:rsidRPr="00A01052">
        <w:rPr>
          <w:rFonts w:cstheme="minorHAnsi"/>
          <w:sz w:val="24"/>
        </w:rPr>
        <w:t>w analogicznym okresie 201</w:t>
      </w:r>
      <w:r w:rsidR="00B53AA6" w:rsidRPr="00A01052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 xml:space="preserve"> r. –</w:t>
      </w:r>
      <w:r w:rsidR="00FF25D0" w:rsidRPr="00A01052">
        <w:rPr>
          <w:rFonts w:cstheme="minorHAnsi"/>
          <w:sz w:val="24"/>
        </w:rPr>
        <w:t>6706</w:t>
      </w:r>
      <w:r w:rsidR="009D3D9F" w:rsidRPr="00A01052">
        <w:rPr>
          <w:rFonts w:cstheme="minorHAnsi"/>
          <w:sz w:val="24"/>
        </w:rPr>
        <w:t xml:space="preserve"> os</w:t>
      </w:r>
      <w:r w:rsidR="00361741" w:rsidRPr="00A01052">
        <w:rPr>
          <w:rFonts w:cstheme="minorHAnsi"/>
          <w:sz w:val="24"/>
        </w:rPr>
        <w:t>ó</w:t>
      </w:r>
      <w:r w:rsidR="009D3D9F" w:rsidRPr="00A01052">
        <w:rPr>
          <w:rFonts w:cstheme="minorHAnsi"/>
          <w:sz w:val="24"/>
        </w:rPr>
        <w:t>b (</w:t>
      </w:r>
      <w:r w:rsidR="00957A57" w:rsidRPr="00A01052">
        <w:rPr>
          <w:rFonts w:cstheme="minorHAnsi"/>
          <w:sz w:val="24"/>
        </w:rPr>
        <w:t>8</w:t>
      </w:r>
      <w:r w:rsidR="00FF25D0" w:rsidRPr="00A01052">
        <w:rPr>
          <w:rFonts w:cstheme="minorHAnsi"/>
          <w:sz w:val="24"/>
        </w:rPr>
        <w:t>2</w:t>
      </w:r>
      <w:r w:rsidR="009D3D9F" w:rsidRPr="00A01052">
        <w:rPr>
          <w:rFonts w:cstheme="minorHAnsi"/>
          <w:sz w:val="24"/>
        </w:rPr>
        <w:t>,</w:t>
      </w:r>
      <w:r w:rsidR="00FF25D0" w:rsidRPr="00A01052">
        <w:rPr>
          <w:rFonts w:cstheme="minorHAnsi"/>
          <w:sz w:val="24"/>
        </w:rPr>
        <w:t>5</w:t>
      </w:r>
      <w:r w:rsidR="009D3D9F" w:rsidRPr="00A01052">
        <w:rPr>
          <w:rFonts w:cstheme="minorHAnsi"/>
          <w:sz w:val="24"/>
        </w:rPr>
        <w:t xml:space="preserve"> %)</w:t>
      </w:r>
    </w:p>
    <w:p w14:paraId="5F5354C7" w14:textId="226647A1" w:rsidR="00215C78" w:rsidRPr="00A01052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 xml:space="preserve">Bezrobotni wyłączeni z ewidencji </w:t>
      </w:r>
      <w:r w:rsidR="00380A4B" w:rsidRPr="00A01052">
        <w:rPr>
          <w:rFonts w:cstheme="minorHAnsi"/>
          <w:sz w:val="24"/>
          <w:szCs w:val="24"/>
        </w:rPr>
        <w:t xml:space="preserve">w okresie </w:t>
      </w:r>
      <w:r w:rsidR="00C76C90" w:rsidRPr="00A01052">
        <w:rPr>
          <w:rFonts w:cstheme="minorHAnsi"/>
          <w:sz w:val="24"/>
          <w:szCs w:val="24"/>
        </w:rPr>
        <w:t>201</w:t>
      </w:r>
      <w:r w:rsidR="00E519BA" w:rsidRPr="00A01052">
        <w:rPr>
          <w:rFonts w:cstheme="minorHAnsi"/>
          <w:sz w:val="24"/>
          <w:szCs w:val="24"/>
        </w:rPr>
        <w:t>4</w:t>
      </w:r>
      <w:r w:rsidR="00C76C90" w:rsidRPr="00A01052">
        <w:rPr>
          <w:rFonts w:cstheme="minorHAnsi"/>
          <w:sz w:val="24"/>
          <w:szCs w:val="24"/>
        </w:rPr>
        <w:t xml:space="preserve"> r</w:t>
      </w:r>
      <w:r w:rsidR="00FD697C" w:rsidRPr="00A01052">
        <w:rPr>
          <w:rFonts w:cstheme="minorHAnsi"/>
          <w:sz w:val="24"/>
          <w:szCs w:val="24"/>
        </w:rPr>
        <w:t>oku:</w:t>
      </w:r>
      <w:r w:rsidRPr="00A01052">
        <w:rPr>
          <w:rFonts w:cstheme="minorHAnsi"/>
          <w:sz w:val="24"/>
          <w:szCs w:val="24"/>
        </w:rPr>
        <w:t xml:space="preserve"> „odpływ” </w:t>
      </w:r>
      <w:r w:rsidR="00361741" w:rsidRPr="00A01052">
        <w:rPr>
          <w:rFonts w:cstheme="minorHAnsi"/>
          <w:sz w:val="24"/>
          <w:szCs w:val="24"/>
        </w:rPr>
        <w:t>83</w:t>
      </w:r>
      <w:r w:rsidR="00A01052" w:rsidRPr="00A01052">
        <w:rPr>
          <w:rFonts w:cstheme="minorHAnsi"/>
          <w:sz w:val="24"/>
          <w:szCs w:val="24"/>
        </w:rPr>
        <w:t>31</w:t>
      </w:r>
      <w:r w:rsidRPr="00A01052">
        <w:rPr>
          <w:rFonts w:cstheme="minorHAnsi"/>
          <w:sz w:val="24"/>
          <w:szCs w:val="24"/>
        </w:rPr>
        <w:t xml:space="preserve"> os</w:t>
      </w:r>
      <w:r w:rsidR="00A01052" w:rsidRPr="00A0105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 xml:space="preserve">b, </w:t>
      </w:r>
      <w:r w:rsidRPr="00A01052">
        <w:rPr>
          <w:sz w:val="24"/>
          <w:szCs w:val="24"/>
        </w:rPr>
        <w:t>z</w:t>
      </w:r>
      <w:r w:rsidR="004467B6" w:rsidRPr="00A01052">
        <w:rPr>
          <w:sz w:val="24"/>
          <w:szCs w:val="24"/>
        </w:rPr>
        <w:t xml:space="preserve"> </w:t>
      </w:r>
      <w:r w:rsidRPr="00A01052">
        <w:rPr>
          <w:sz w:val="24"/>
          <w:szCs w:val="24"/>
        </w:rPr>
        <w:t>tego</w:t>
      </w:r>
      <w:r w:rsidRPr="00A01052">
        <w:rPr>
          <w:rFonts w:cstheme="minorHAnsi"/>
          <w:sz w:val="24"/>
          <w:szCs w:val="24"/>
        </w:rPr>
        <w:t>:</w:t>
      </w:r>
    </w:p>
    <w:p w14:paraId="1AE836F4" w14:textId="2F06EEE6" w:rsidR="00215C78" w:rsidRPr="00A01052" w:rsidRDefault="00215C78" w:rsidP="009D3FA8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A01052">
        <w:rPr>
          <w:rFonts w:cstheme="minorHAnsi"/>
          <w:sz w:val="24"/>
          <w:szCs w:val="24"/>
        </w:rPr>
        <w:t>podjęcia</w:t>
      </w:r>
      <w:proofErr w:type="gramEnd"/>
      <w:r w:rsidRPr="00A01052">
        <w:rPr>
          <w:rFonts w:cstheme="minorHAnsi"/>
          <w:sz w:val="24"/>
          <w:szCs w:val="24"/>
        </w:rPr>
        <w:t xml:space="preserve"> pracy </w:t>
      </w:r>
      <w:r w:rsidR="003254B3" w:rsidRPr="00A01052">
        <w:rPr>
          <w:rFonts w:cstheme="minorHAnsi"/>
          <w:sz w:val="24"/>
          <w:szCs w:val="24"/>
        </w:rPr>
        <w:t>–</w:t>
      </w:r>
      <w:r w:rsidR="00FC2D1A" w:rsidRPr="00A01052">
        <w:rPr>
          <w:rFonts w:cstheme="minorHAnsi"/>
          <w:sz w:val="24"/>
          <w:szCs w:val="24"/>
        </w:rPr>
        <w:t xml:space="preserve"> </w:t>
      </w:r>
      <w:r w:rsidR="00D81C51" w:rsidRPr="00A01052">
        <w:rPr>
          <w:rFonts w:cstheme="minorHAnsi"/>
          <w:sz w:val="24"/>
          <w:szCs w:val="24"/>
        </w:rPr>
        <w:t>3</w:t>
      </w:r>
      <w:r w:rsidR="00A01052" w:rsidRPr="00A01052">
        <w:rPr>
          <w:rFonts w:cstheme="minorHAnsi"/>
          <w:sz w:val="24"/>
          <w:szCs w:val="24"/>
        </w:rPr>
        <w:t>886</w:t>
      </w:r>
      <w:r w:rsidRPr="00A01052">
        <w:rPr>
          <w:rFonts w:cstheme="minorHAnsi"/>
          <w:sz w:val="24"/>
          <w:szCs w:val="24"/>
        </w:rPr>
        <w:t xml:space="preserve"> os</w:t>
      </w:r>
      <w:r w:rsidR="00D81C51" w:rsidRPr="00A0105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9447B6" w:rsidRPr="00A01052">
        <w:rPr>
          <w:rFonts w:cstheme="minorHAnsi"/>
          <w:sz w:val="24"/>
          <w:szCs w:val="24"/>
        </w:rPr>
        <w:t>4</w:t>
      </w:r>
      <w:r w:rsidR="00311FA4" w:rsidRPr="00A01052">
        <w:rPr>
          <w:rFonts w:cstheme="minorHAnsi"/>
          <w:sz w:val="24"/>
          <w:szCs w:val="24"/>
        </w:rPr>
        <w:t>6</w:t>
      </w:r>
      <w:r w:rsidRPr="00A01052">
        <w:rPr>
          <w:rFonts w:cstheme="minorHAnsi"/>
          <w:sz w:val="24"/>
          <w:szCs w:val="24"/>
        </w:rPr>
        <w:t>,</w:t>
      </w:r>
      <w:r w:rsidR="00A01052" w:rsidRPr="00A01052">
        <w:rPr>
          <w:rFonts w:cstheme="minorHAnsi"/>
          <w:sz w:val="24"/>
          <w:szCs w:val="24"/>
        </w:rPr>
        <w:t>6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Pr="00A01052">
        <w:rPr>
          <w:rFonts w:cstheme="minorHAnsi"/>
          <w:sz w:val="24"/>
          <w:szCs w:val="24"/>
        </w:rPr>
        <w:t>),</w:t>
      </w:r>
      <w:r w:rsidR="009D3D9F" w:rsidRPr="00A01052">
        <w:rPr>
          <w:rFonts w:cstheme="minorHAnsi"/>
          <w:sz w:val="24"/>
          <w:szCs w:val="24"/>
        </w:rPr>
        <w:t xml:space="preserve"> </w:t>
      </w:r>
      <w:r w:rsidR="009D3D9F" w:rsidRPr="00A01052">
        <w:rPr>
          <w:rFonts w:cstheme="minorHAnsi"/>
          <w:sz w:val="24"/>
        </w:rPr>
        <w:t>w analogicznym okresie 201</w:t>
      </w:r>
      <w:r w:rsidR="000713C8" w:rsidRPr="00A01052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 xml:space="preserve"> r. – </w:t>
      </w:r>
      <w:r w:rsidR="00FF25D0" w:rsidRPr="00A01052">
        <w:rPr>
          <w:rFonts w:cstheme="minorHAnsi"/>
          <w:sz w:val="24"/>
        </w:rPr>
        <w:t>3930</w:t>
      </w:r>
      <w:r w:rsidR="009D3D9F" w:rsidRPr="00A01052">
        <w:rPr>
          <w:rFonts w:cstheme="minorHAnsi"/>
          <w:sz w:val="24"/>
        </w:rPr>
        <w:t xml:space="preserve"> o</w:t>
      </w:r>
      <w:r w:rsidR="004467B6" w:rsidRPr="00A01052">
        <w:rPr>
          <w:rFonts w:cstheme="minorHAnsi"/>
          <w:sz w:val="24"/>
        </w:rPr>
        <w:t>s</w:t>
      </w:r>
      <w:r w:rsidR="00D81C51" w:rsidRPr="00A01052">
        <w:rPr>
          <w:rFonts w:cstheme="minorHAnsi"/>
          <w:sz w:val="24"/>
        </w:rPr>
        <w:t>ó</w:t>
      </w:r>
      <w:r w:rsidR="009D3D9F" w:rsidRPr="00A01052">
        <w:rPr>
          <w:rFonts w:cstheme="minorHAnsi"/>
          <w:sz w:val="24"/>
        </w:rPr>
        <w:t>b (4</w:t>
      </w:r>
      <w:r w:rsidR="00FF25D0" w:rsidRPr="00A01052">
        <w:rPr>
          <w:rFonts w:cstheme="minorHAnsi"/>
          <w:sz w:val="24"/>
        </w:rPr>
        <w:t>8</w:t>
      </w:r>
      <w:r w:rsidR="009D3D9F" w:rsidRPr="00A01052">
        <w:rPr>
          <w:rFonts w:cstheme="minorHAnsi"/>
          <w:sz w:val="24"/>
        </w:rPr>
        <w:t>,</w:t>
      </w:r>
      <w:r w:rsidR="00FF25D0" w:rsidRPr="00A01052">
        <w:rPr>
          <w:rFonts w:cstheme="minorHAnsi"/>
          <w:sz w:val="24"/>
        </w:rPr>
        <w:t>2</w:t>
      </w:r>
      <w:r w:rsidR="009D3D9F" w:rsidRPr="00A01052">
        <w:rPr>
          <w:rFonts w:cstheme="minorHAnsi"/>
          <w:sz w:val="24"/>
        </w:rPr>
        <w:t xml:space="preserve"> %)</w:t>
      </w:r>
    </w:p>
    <w:p w14:paraId="5990EE41" w14:textId="13F2F6DA" w:rsidR="00215C78" w:rsidRPr="00A01052" w:rsidRDefault="00215C78" w:rsidP="009D3FA8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A01052">
        <w:rPr>
          <w:rFonts w:cstheme="minorHAnsi"/>
          <w:sz w:val="24"/>
          <w:szCs w:val="24"/>
        </w:rPr>
        <w:t>niepotwierdzenia</w:t>
      </w:r>
      <w:proofErr w:type="gramEnd"/>
      <w:r w:rsidRPr="00A01052">
        <w:rPr>
          <w:rFonts w:cstheme="minorHAnsi"/>
          <w:sz w:val="24"/>
          <w:szCs w:val="24"/>
        </w:rPr>
        <w:t xml:space="preserve"> gotowości do pracy</w:t>
      </w:r>
      <w:r w:rsidR="00AD51C1" w:rsidRPr="00A01052">
        <w:rPr>
          <w:rFonts w:cstheme="minorHAnsi"/>
          <w:sz w:val="24"/>
          <w:szCs w:val="24"/>
        </w:rPr>
        <w:t xml:space="preserve"> </w:t>
      </w:r>
      <w:r w:rsidR="004467B6" w:rsidRPr="00A01052">
        <w:rPr>
          <w:rFonts w:cstheme="minorHAnsi"/>
          <w:sz w:val="24"/>
          <w:szCs w:val="24"/>
        </w:rPr>
        <w:t xml:space="preserve">- </w:t>
      </w:r>
      <w:r w:rsidR="00A01052">
        <w:rPr>
          <w:rFonts w:cstheme="minorHAnsi"/>
          <w:sz w:val="24"/>
          <w:szCs w:val="24"/>
        </w:rPr>
        <w:t>2041</w:t>
      </w:r>
      <w:r w:rsidRPr="00A01052">
        <w:rPr>
          <w:rFonts w:cstheme="minorHAnsi"/>
          <w:sz w:val="24"/>
          <w:szCs w:val="24"/>
        </w:rPr>
        <w:t xml:space="preserve"> os</w:t>
      </w:r>
      <w:r w:rsidR="00A0105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</w:t>
      </w:r>
      <w:r w:rsidR="00A67FA7" w:rsidRPr="00A01052">
        <w:rPr>
          <w:rFonts w:cstheme="minorHAnsi"/>
          <w:sz w:val="24"/>
          <w:szCs w:val="24"/>
        </w:rPr>
        <w:t>2</w:t>
      </w:r>
      <w:r w:rsidR="002D55AF" w:rsidRPr="00A01052">
        <w:rPr>
          <w:rFonts w:cstheme="minorHAnsi"/>
          <w:sz w:val="24"/>
          <w:szCs w:val="24"/>
        </w:rPr>
        <w:t>4</w:t>
      </w:r>
      <w:r w:rsidRPr="00A01052">
        <w:rPr>
          <w:rFonts w:cstheme="minorHAnsi"/>
          <w:sz w:val="24"/>
          <w:szCs w:val="24"/>
        </w:rPr>
        <w:t>,</w:t>
      </w:r>
      <w:r w:rsidR="00A01052">
        <w:rPr>
          <w:rFonts w:cstheme="minorHAnsi"/>
          <w:sz w:val="24"/>
          <w:szCs w:val="24"/>
        </w:rPr>
        <w:t>5</w:t>
      </w:r>
      <w:r w:rsidRPr="00A01052">
        <w:rPr>
          <w:rFonts w:cstheme="minorHAnsi"/>
          <w:sz w:val="24"/>
          <w:szCs w:val="24"/>
        </w:rPr>
        <w:t>%</w:t>
      </w:r>
      <w:r w:rsidR="009D3D9F" w:rsidRPr="00A01052">
        <w:rPr>
          <w:rFonts w:cstheme="minorHAnsi"/>
          <w:sz w:val="24"/>
          <w:szCs w:val="24"/>
        </w:rPr>
        <w:t xml:space="preserve"> ogółu wyłączeń), </w:t>
      </w:r>
      <w:r w:rsidR="009D3D9F" w:rsidRPr="00A01052">
        <w:rPr>
          <w:rFonts w:cstheme="minorHAnsi"/>
          <w:sz w:val="24"/>
        </w:rPr>
        <w:t>w analogicznym okresie 201</w:t>
      </w:r>
      <w:r w:rsidR="000713C8" w:rsidRPr="00A01052">
        <w:rPr>
          <w:rFonts w:cstheme="minorHAnsi"/>
          <w:sz w:val="24"/>
        </w:rPr>
        <w:t>3</w:t>
      </w:r>
      <w:r w:rsidR="009D3D9F" w:rsidRPr="00A01052">
        <w:rPr>
          <w:rFonts w:cstheme="minorHAnsi"/>
          <w:sz w:val="24"/>
        </w:rPr>
        <w:t xml:space="preserve"> r. – </w:t>
      </w:r>
      <w:r w:rsidR="00361741" w:rsidRPr="00A01052">
        <w:rPr>
          <w:rFonts w:cstheme="minorHAnsi"/>
          <w:sz w:val="24"/>
        </w:rPr>
        <w:t>2</w:t>
      </w:r>
      <w:r w:rsidR="00FF25D0" w:rsidRPr="00A01052">
        <w:rPr>
          <w:rFonts w:cstheme="minorHAnsi"/>
          <w:sz w:val="24"/>
        </w:rPr>
        <w:t>116</w:t>
      </w:r>
      <w:r w:rsidR="009D3D9F" w:rsidRPr="00A01052">
        <w:rPr>
          <w:rFonts w:cstheme="minorHAnsi"/>
          <w:sz w:val="24"/>
        </w:rPr>
        <w:t xml:space="preserve"> os</w:t>
      </w:r>
      <w:r w:rsidR="00D81C51" w:rsidRPr="00A01052">
        <w:rPr>
          <w:rFonts w:cstheme="minorHAnsi"/>
          <w:sz w:val="24"/>
        </w:rPr>
        <w:t>ó</w:t>
      </w:r>
      <w:r w:rsidR="009D3D9F" w:rsidRPr="00A01052">
        <w:rPr>
          <w:rFonts w:cstheme="minorHAnsi"/>
          <w:sz w:val="24"/>
        </w:rPr>
        <w:t>b (</w:t>
      </w:r>
      <w:r w:rsidR="009447B6" w:rsidRPr="00A01052">
        <w:rPr>
          <w:rFonts w:cstheme="minorHAnsi"/>
          <w:sz w:val="24"/>
        </w:rPr>
        <w:t>2</w:t>
      </w:r>
      <w:r w:rsidR="00094134" w:rsidRPr="00A01052">
        <w:rPr>
          <w:rFonts w:cstheme="minorHAnsi"/>
          <w:sz w:val="24"/>
        </w:rPr>
        <w:t>6</w:t>
      </w:r>
      <w:r w:rsidR="009D3D9F" w:rsidRPr="00A01052">
        <w:rPr>
          <w:rFonts w:cstheme="minorHAnsi"/>
          <w:sz w:val="24"/>
        </w:rPr>
        <w:t>,</w:t>
      </w:r>
      <w:r w:rsidR="00FF25D0" w:rsidRPr="00A01052">
        <w:rPr>
          <w:rFonts w:cstheme="minorHAnsi"/>
          <w:sz w:val="24"/>
        </w:rPr>
        <w:t>0</w:t>
      </w:r>
      <w:r w:rsidR="009D3D9F" w:rsidRPr="00A01052">
        <w:rPr>
          <w:rFonts w:cstheme="minorHAnsi"/>
          <w:sz w:val="24"/>
        </w:rPr>
        <w:t xml:space="preserve"> %)</w:t>
      </w:r>
      <w:r w:rsidRPr="00A01052">
        <w:rPr>
          <w:rFonts w:cstheme="minorHAnsi"/>
          <w:sz w:val="24"/>
          <w:szCs w:val="24"/>
        </w:rPr>
        <w:t>,</w:t>
      </w:r>
    </w:p>
    <w:p w14:paraId="2811159F" w14:textId="1D546B58" w:rsidR="00215C78" w:rsidRPr="00A01052" w:rsidRDefault="00215C78" w:rsidP="009D3FA8">
      <w:pPr>
        <w:pStyle w:val="Akapitzlist"/>
        <w:numPr>
          <w:ilvl w:val="0"/>
          <w:numId w:val="6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A01052">
        <w:rPr>
          <w:rFonts w:cstheme="minorHAnsi"/>
          <w:sz w:val="24"/>
          <w:szCs w:val="24"/>
        </w:rPr>
        <w:t>dobrowolna</w:t>
      </w:r>
      <w:proofErr w:type="gramEnd"/>
      <w:r w:rsidRPr="00A01052">
        <w:rPr>
          <w:rFonts w:cstheme="minorHAnsi"/>
          <w:sz w:val="24"/>
          <w:szCs w:val="24"/>
        </w:rPr>
        <w:t xml:space="preserve"> rezygnacja – </w:t>
      </w:r>
      <w:r w:rsidR="00A01052">
        <w:rPr>
          <w:rFonts w:cstheme="minorHAnsi"/>
          <w:sz w:val="24"/>
          <w:szCs w:val="24"/>
        </w:rPr>
        <w:t>988</w:t>
      </w:r>
      <w:r w:rsidRPr="00A01052">
        <w:rPr>
          <w:rFonts w:cstheme="minorHAnsi"/>
          <w:sz w:val="24"/>
          <w:szCs w:val="24"/>
        </w:rPr>
        <w:t xml:space="preserve"> os</w:t>
      </w:r>
      <w:r w:rsidR="00A01052">
        <w:rPr>
          <w:rFonts w:cstheme="minorHAnsi"/>
          <w:sz w:val="24"/>
          <w:szCs w:val="24"/>
        </w:rPr>
        <w:t>ó</w:t>
      </w:r>
      <w:r w:rsidRPr="00A01052">
        <w:rPr>
          <w:rFonts w:cstheme="minorHAnsi"/>
          <w:sz w:val="24"/>
          <w:szCs w:val="24"/>
        </w:rPr>
        <w:t>b (1</w:t>
      </w:r>
      <w:r w:rsidR="002D55AF" w:rsidRPr="00A01052">
        <w:rPr>
          <w:rFonts w:cstheme="minorHAnsi"/>
          <w:sz w:val="24"/>
          <w:szCs w:val="24"/>
        </w:rPr>
        <w:t>1</w:t>
      </w:r>
      <w:r w:rsidR="00C6199C" w:rsidRPr="00A01052">
        <w:rPr>
          <w:rFonts w:cstheme="minorHAnsi"/>
          <w:sz w:val="24"/>
          <w:szCs w:val="24"/>
        </w:rPr>
        <w:t>,</w:t>
      </w:r>
      <w:r w:rsidR="002D55AF" w:rsidRPr="00A01052">
        <w:rPr>
          <w:rFonts w:cstheme="minorHAnsi"/>
          <w:sz w:val="24"/>
          <w:szCs w:val="24"/>
        </w:rPr>
        <w:t>9</w:t>
      </w:r>
      <w:r w:rsidRPr="00A01052">
        <w:rPr>
          <w:rFonts w:cstheme="minorHAnsi"/>
          <w:sz w:val="24"/>
          <w:szCs w:val="24"/>
        </w:rPr>
        <w:t>%</w:t>
      </w:r>
      <w:r w:rsidR="00AB5A45" w:rsidRPr="00A01052">
        <w:rPr>
          <w:rFonts w:cstheme="minorHAnsi"/>
          <w:sz w:val="24"/>
          <w:szCs w:val="24"/>
        </w:rPr>
        <w:t xml:space="preserve"> ogółu </w:t>
      </w:r>
      <w:r w:rsidR="00726111" w:rsidRPr="00A01052">
        <w:rPr>
          <w:rFonts w:cstheme="minorHAnsi"/>
          <w:sz w:val="24"/>
          <w:szCs w:val="24"/>
        </w:rPr>
        <w:t>wyłączeń</w:t>
      </w:r>
      <w:r w:rsidR="00AB5A45" w:rsidRPr="00A01052">
        <w:rPr>
          <w:rFonts w:cstheme="minorHAnsi"/>
          <w:sz w:val="24"/>
          <w:szCs w:val="24"/>
        </w:rPr>
        <w:t xml:space="preserve">), </w:t>
      </w:r>
      <w:r w:rsidR="00AB5A45" w:rsidRPr="00A01052">
        <w:rPr>
          <w:rFonts w:cstheme="minorHAnsi"/>
          <w:sz w:val="24"/>
        </w:rPr>
        <w:t>w analogicznym okresie 201</w:t>
      </w:r>
      <w:r w:rsidR="000713C8" w:rsidRPr="00A01052">
        <w:rPr>
          <w:rFonts w:cstheme="minorHAnsi"/>
          <w:sz w:val="24"/>
        </w:rPr>
        <w:t>3</w:t>
      </w:r>
      <w:r w:rsidR="00AB5A45" w:rsidRPr="00A01052">
        <w:rPr>
          <w:rFonts w:cstheme="minorHAnsi"/>
          <w:sz w:val="24"/>
        </w:rPr>
        <w:t xml:space="preserve"> r. –</w:t>
      </w:r>
      <w:r w:rsidR="00D81C51" w:rsidRPr="00A01052">
        <w:rPr>
          <w:rFonts w:cstheme="minorHAnsi"/>
          <w:sz w:val="24"/>
        </w:rPr>
        <w:t>8</w:t>
      </w:r>
      <w:r w:rsidR="00FF25D0" w:rsidRPr="00A01052">
        <w:rPr>
          <w:rFonts w:cstheme="minorHAnsi"/>
          <w:sz w:val="24"/>
        </w:rPr>
        <w:t>95</w:t>
      </w:r>
      <w:r w:rsidR="00EC6E50" w:rsidRPr="00A01052">
        <w:rPr>
          <w:rFonts w:cstheme="minorHAnsi"/>
          <w:sz w:val="24"/>
        </w:rPr>
        <w:t xml:space="preserve"> </w:t>
      </w:r>
      <w:r w:rsidR="00EC6E50" w:rsidRPr="00A01052">
        <w:rPr>
          <w:rFonts w:cstheme="minorHAnsi"/>
          <w:sz w:val="24"/>
          <w:szCs w:val="24"/>
        </w:rPr>
        <w:t>os</w:t>
      </w:r>
      <w:r w:rsidR="000713C8" w:rsidRPr="00A01052">
        <w:rPr>
          <w:rFonts w:cstheme="minorHAnsi"/>
          <w:sz w:val="24"/>
          <w:szCs w:val="24"/>
        </w:rPr>
        <w:t>ó</w:t>
      </w:r>
      <w:r w:rsidR="00AB5A45" w:rsidRPr="00A01052">
        <w:rPr>
          <w:rFonts w:cstheme="minorHAnsi"/>
          <w:sz w:val="24"/>
          <w:szCs w:val="24"/>
        </w:rPr>
        <w:t>b (1</w:t>
      </w:r>
      <w:r w:rsidR="009447B6" w:rsidRPr="00A01052">
        <w:rPr>
          <w:rFonts w:cstheme="minorHAnsi"/>
          <w:sz w:val="24"/>
          <w:szCs w:val="24"/>
        </w:rPr>
        <w:t>1</w:t>
      </w:r>
      <w:r w:rsidR="00AB5A45" w:rsidRPr="00A01052">
        <w:rPr>
          <w:rFonts w:cstheme="minorHAnsi"/>
          <w:sz w:val="24"/>
          <w:szCs w:val="24"/>
        </w:rPr>
        <w:t>,</w:t>
      </w:r>
      <w:r w:rsidR="00FF25D0" w:rsidRPr="00A01052">
        <w:rPr>
          <w:rFonts w:cstheme="minorHAnsi"/>
          <w:sz w:val="24"/>
          <w:szCs w:val="24"/>
        </w:rPr>
        <w:t>0</w:t>
      </w:r>
      <w:r w:rsidR="00AB5A45" w:rsidRPr="00A01052">
        <w:rPr>
          <w:rFonts w:cstheme="minorHAnsi"/>
          <w:sz w:val="24"/>
          <w:szCs w:val="24"/>
        </w:rPr>
        <w:t xml:space="preserve"> %)</w:t>
      </w:r>
      <w:r w:rsidRPr="00A01052">
        <w:rPr>
          <w:rFonts w:cstheme="minorHAnsi"/>
          <w:sz w:val="24"/>
          <w:szCs w:val="24"/>
        </w:rPr>
        <w:t>.</w:t>
      </w:r>
    </w:p>
    <w:p w14:paraId="32773EB8" w14:textId="6207F4E5" w:rsidR="00045763" w:rsidRPr="002D55AF" w:rsidRDefault="00045763" w:rsidP="00045763">
      <w:pPr>
        <w:spacing w:line="360" w:lineRule="auto"/>
        <w:rPr>
          <w:rFonts w:cstheme="minorHAnsi"/>
          <w:sz w:val="24"/>
          <w:szCs w:val="24"/>
        </w:rPr>
      </w:pPr>
      <w:r w:rsidRPr="00A01052">
        <w:rPr>
          <w:rFonts w:cstheme="minorHAnsi"/>
          <w:sz w:val="24"/>
          <w:szCs w:val="24"/>
        </w:rPr>
        <w:t>Wskaźniki dotyczą</w:t>
      </w:r>
      <w:r w:rsidR="004141B5" w:rsidRPr="00A01052">
        <w:rPr>
          <w:rFonts w:cstheme="minorHAnsi"/>
          <w:sz w:val="24"/>
          <w:szCs w:val="24"/>
        </w:rPr>
        <w:t xml:space="preserve">ce ruchu bezrobotnych </w:t>
      </w:r>
      <w:r w:rsidR="00E82353" w:rsidRPr="00361741">
        <w:rPr>
          <w:rFonts w:cstheme="minorHAnsi"/>
          <w:sz w:val="24"/>
          <w:szCs w:val="24"/>
        </w:rPr>
        <w:t xml:space="preserve">w </w:t>
      </w:r>
      <w:r w:rsidR="00FD697C">
        <w:rPr>
          <w:rFonts w:cstheme="minorHAnsi"/>
          <w:sz w:val="24"/>
          <w:szCs w:val="24"/>
        </w:rPr>
        <w:t>grudniu</w:t>
      </w:r>
      <w:r w:rsidRPr="00361741">
        <w:rPr>
          <w:rFonts w:cstheme="minorHAnsi"/>
          <w:sz w:val="24"/>
          <w:szCs w:val="24"/>
        </w:rPr>
        <w:t xml:space="preserve"> 201</w:t>
      </w:r>
      <w:r w:rsidR="00E519BA" w:rsidRPr="00361741">
        <w:rPr>
          <w:rFonts w:cstheme="minorHAnsi"/>
          <w:sz w:val="24"/>
          <w:szCs w:val="24"/>
        </w:rPr>
        <w:t>4</w:t>
      </w:r>
      <w:r w:rsidRPr="00361741">
        <w:rPr>
          <w:rFonts w:cstheme="minorHAnsi"/>
          <w:sz w:val="24"/>
          <w:szCs w:val="24"/>
        </w:rPr>
        <w:t xml:space="preserve"> roku kształtowały się </w:t>
      </w:r>
      <w:r w:rsidRPr="002D55AF">
        <w:rPr>
          <w:rFonts w:cstheme="minorHAnsi"/>
          <w:sz w:val="24"/>
          <w:szCs w:val="24"/>
        </w:rPr>
        <w:t>następująco:</w:t>
      </w:r>
    </w:p>
    <w:p w14:paraId="23ADD709" w14:textId="4284EC62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2D55AF">
        <w:rPr>
          <w:rFonts w:cstheme="minorHAnsi"/>
          <w:sz w:val="24"/>
          <w:szCs w:val="24"/>
        </w:rPr>
        <w:t>wskaźnik</w:t>
      </w:r>
      <w:proofErr w:type="gramEnd"/>
      <w:r w:rsidRPr="002D55AF">
        <w:rPr>
          <w:rFonts w:cstheme="minorHAnsi"/>
          <w:sz w:val="24"/>
          <w:szCs w:val="24"/>
        </w:rPr>
        <w:t xml:space="preserve"> napływu bezrobotnych</w:t>
      </w:r>
      <w:r w:rsidRPr="002D55AF">
        <w:rPr>
          <w:rFonts w:cstheme="minorHAnsi"/>
          <w:sz w:val="24"/>
          <w:szCs w:val="24"/>
        </w:rPr>
        <w:tab/>
      </w:r>
      <w:proofErr w:type="spellStart"/>
      <w:r w:rsidR="00045763" w:rsidRPr="002D55AF">
        <w:rPr>
          <w:rFonts w:cstheme="minorHAnsi"/>
          <w:sz w:val="24"/>
          <w:szCs w:val="24"/>
        </w:rPr>
        <w:t>Wn</w:t>
      </w:r>
      <w:proofErr w:type="spellEnd"/>
      <w:r w:rsidR="00045763" w:rsidRPr="002D55AF">
        <w:rPr>
          <w:rFonts w:cstheme="minorHAnsi"/>
          <w:sz w:val="24"/>
          <w:szCs w:val="24"/>
        </w:rPr>
        <w:t xml:space="preserve"> =</w:t>
      </w:r>
      <w:r w:rsidRPr="002D55AF">
        <w:rPr>
          <w:rFonts w:cstheme="minorHAnsi"/>
          <w:sz w:val="24"/>
          <w:szCs w:val="24"/>
        </w:rPr>
        <w:t xml:space="preserve"> </w:t>
      </w:r>
      <w:r w:rsidR="00A67FA7" w:rsidRPr="002D55AF">
        <w:rPr>
          <w:rFonts w:cstheme="minorHAnsi"/>
          <w:sz w:val="24"/>
          <w:szCs w:val="24"/>
        </w:rPr>
        <w:t>1</w:t>
      </w:r>
      <w:r w:rsidR="001919FA">
        <w:rPr>
          <w:rFonts w:cstheme="minorHAnsi"/>
          <w:sz w:val="24"/>
          <w:szCs w:val="24"/>
        </w:rPr>
        <w:t>7</w:t>
      </w:r>
      <w:r w:rsidR="009F3128" w:rsidRPr="002D55AF">
        <w:rPr>
          <w:rFonts w:cstheme="minorHAnsi"/>
          <w:sz w:val="24"/>
          <w:szCs w:val="24"/>
        </w:rPr>
        <w:t>,</w:t>
      </w:r>
      <w:r w:rsidR="001919FA">
        <w:rPr>
          <w:rFonts w:cstheme="minorHAnsi"/>
          <w:sz w:val="24"/>
          <w:szCs w:val="24"/>
        </w:rPr>
        <w:t>1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873F03" w:rsidRPr="002D55AF">
        <w:rPr>
          <w:rFonts w:cstheme="minorHAnsi"/>
          <w:sz w:val="24"/>
          <w:szCs w:val="24"/>
        </w:rPr>
        <w:t xml:space="preserve"> (</w:t>
      </w:r>
      <w:r w:rsidR="00FD697C">
        <w:rPr>
          <w:rFonts w:cstheme="minorHAnsi"/>
          <w:sz w:val="24"/>
          <w:szCs w:val="24"/>
        </w:rPr>
        <w:t>listopad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713C8" w:rsidRPr="002D55AF">
        <w:rPr>
          <w:rFonts w:cstheme="minorHAnsi"/>
          <w:sz w:val="24"/>
          <w:szCs w:val="24"/>
        </w:rPr>
        <w:t>4</w:t>
      </w:r>
      <w:r w:rsidR="005975FB" w:rsidRPr="002D55AF">
        <w:rPr>
          <w:rFonts w:cstheme="minorHAnsi"/>
          <w:sz w:val="24"/>
          <w:szCs w:val="24"/>
        </w:rPr>
        <w:t xml:space="preserve"> </w:t>
      </w:r>
      <w:proofErr w:type="spellStart"/>
      <w:r w:rsidR="005975FB" w:rsidRPr="002D55AF">
        <w:rPr>
          <w:rFonts w:cstheme="minorHAnsi"/>
          <w:sz w:val="24"/>
          <w:szCs w:val="24"/>
        </w:rPr>
        <w:t>Wn</w:t>
      </w:r>
      <w:proofErr w:type="spellEnd"/>
      <w:r w:rsidR="005975FB" w:rsidRPr="002D55AF">
        <w:rPr>
          <w:rFonts w:cstheme="minorHAnsi"/>
          <w:sz w:val="24"/>
          <w:szCs w:val="24"/>
        </w:rPr>
        <w:t xml:space="preserve"> = </w:t>
      </w:r>
      <w:r w:rsidR="009D3FA8" w:rsidRPr="002D55AF">
        <w:rPr>
          <w:rFonts w:cstheme="minorHAnsi"/>
          <w:sz w:val="24"/>
          <w:szCs w:val="24"/>
        </w:rPr>
        <w:t>1</w:t>
      </w:r>
      <w:r w:rsidR="00FD697C">
        <w:rPr>
          <w:rFonts w:cstheme="minorHAnsi"/>
          <w:sz w:val="24"/>
          <w:szCs w:val="24"/>
        </w:rPr>
        <w:t>4</w:t>
      </w:r>
      <w:r w:rsidR="005975FB" w:rsidRPr="002D55AF">
        <w:rPr>
          <w:rFonts w:cstheme="minorHAnsi"/>
          <w:sz w:val="24"/>
          <w:szCs w:val="24"/>
        </w:rPr>
        <w:t>,</w:t>
      </w:r>
      <w:r w:rsidR="00FD697C">
        <w:rPr>
          <w:rFonts w:cstheme="minorHAnsi"/>
          <w:sz w:val="24"/>
          <w:szCs w:val="24"/>
        </w:rPr>
        <w:t>9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5F1F44F7" w14:textId="46B7334E" w:rsidR="00045763" w:rsidRPr="002D55AF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proofErr w:type="gramStart"/>
      <w:r w:rsidRPr="002D55AF">
        <w:rPr>
          <w:rFonts w:cstheme="minorHAnsi"/>
          <w:sz w:val="24"/>
          <w:szCs w:val="24"/>
        </w:rPr>
        <w:t>wskaźnik</w:t>
      </w:r>
      <w:proofErr w:type="gramEnd"/>
      <w:r w:rsidRPr="002D55AF">
        <w:rPr>
          <w:rFonts w:cstheme="minorHAnsi"/>
          <w:sz w:val="24"/>
          <w:szCs w:val="24"/>
        </w:rPr>
        <w:t xml:space="preserve"> odpływu bezrobotnych</w:t>
      </w:r>
      <w:r w:rsidRPr="002D55AF">
        <w:rPr>
          <w:rFonts w:cstheme="minorHAnsi"/>
          <w:sz w:val="24"/>
          <w:szCs w:val="24"/>
        </w:rPr>
        <w:tab/>
      </w:r>
      <w:proofErr w:type="spellStart"/>
      <w:r w:rsidR="00045763" w:rsidRPr="002D55AF">
        <w:rPr>
          <w:rFonts w:cstheme="minorHAnsi"/>
          <w:sz w:val="24"/>
          <w:szCs w:val="24"/>
        </w:rPr>
        <w:t>Wo</w:t>
      </w:r>
      <w:proofErr w:type="spellEnd"/>
      <w:r w:rsidRPr="002D55AF">
        <w:rPr>
          <w:rFonts w:cstheme="minorHAnsi"/>
          <w:sz w:val="24"/>
          <w:szCs w:val="24"/>
        </w:rPr>
        <w:t xml:space="preserve"> </w:t>
      </w:r>
      <w:r w:rsidR="00045763" w:rsidRPr="002D55AF">
        <w:rPr>
          <w:rFonts w:cstheme="minorHAnsi"/>
          <w:sz w:val="24"/>
          <w:szCs w:val="24"/>
        </w:rPr>
        <w:t xml:space="preserve">= </w:t>
      </w:r>
      <w:r w:rsidR="002D55AF" w:rsidRPr="002D55AF">
        <w:rPr>
          <w:rFonts w:cstheme="minorHAnsi"/>
          <w:sz w:val="24"/>
          <w:szCs w:val="24"/>
        </w:rPr>
        <w:t>1</w:t>
      </w:r>
      <w:r w:rsidR="001919FA">
        <w:rPr>
          <w:rFonts w:cstheme="minorHAnsi"/>
          <w:sz w:val="24"/>
          <w:szCs w:val="24"/>
        </w:rPr>
        <w:t>3</w:t>
      </w:r>
      <w:r w:rsidRPr="002D55AF">
        <w:rPr>
          <w:rFonts w:cstheme="minorHAnsi"/>
          <w:sz w:val="24"/>
          <w:szCs w:val="24"/>
        </w:rPr>
        <w:t>,</w:t>
      </w:r>
      <w:r w:rsidR="001919FA">
        <w:rPr>
          <w:rFonts w:cstheme="minorHAnsi"/>
          <w:sz w:val="24"/>
          <w:szCs w:val="24"/>
        </w:rPr>
        <w:t>6</w:t>
      </w:r>
      <w:r w:rsidR="009F3128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>%</w:t>
      </w:r>
      <w:r w:rsidRPr="002D55AF">
        <w:rPr>
          <w:rFonts w:cstheme="minorHAnsi"/>
          <w:sz w:val="24"/>
          <w:szCs w:val="24"/>
        </w:rPr>
        <w:tab/>
      </w:r>
      <w:r w:rsidR="000F0CFD" w:rsidRPr="002D55AF">
        <w:rPr>
          <w:rFonts w:cstheme="minorHAnsi"/>
          <w:sz w:val="24"/>
          <w:szCs w:val="24"/>
        </w:rPr>
        <w:t xml:space="preserve"> (</w:t>
      </w:r>
      <w:r w:rsidR="00FD697C">
        <w:rPr>
          <w:rFonts w:cstheme="minorHAnsi"/>
          <w:sz w:val="24"/>
          <w:szCs w:val="24"/>
        </w:rPr>
        <w:t>listopad</w:t>
      </w:r>
      <w:r w:rsidR="00DE6ED6" w:rsidRPr="002D55AF">
        <w:rPr>
          <w:rFonts w:cstheme="minorHAnsi"/>
          <w:sz w:val="24"/>
          <w:szCs w:val="24"/>
        </w:rPr>
        <w:t xml:space="preserve"> 201</w:t>
      </w:r>
      <w:r w:rsidR="000713C8" w:rsidRPr="002D55AF">
        <w:rPr>
          <w:rFonts w:cstheme="minorHAnsi"/>
          <w:sz w:val="24"/>
          <w:szCs w:val="24"/>
        </w:rPr>
        <w:t>4</w:t>
      </w:r>
      <w:r w:rsidR="000F0CFD" w:rsidRPr="002D55AF">
        <w:rPr>
          <w:rFonts w:cstheme="minorHAnsi"/>
          <w:sz w:val="24"/>
          <w:szCs w:val="24"/>
        </w:rPr>
        <w:t xml:space="preserve"> </w:t>
      </w:r>
      <w:proofErr w:type="spellStart"/>
      <w:r w:rsidR="000F0CFD" w:rsidRPr="002D55AF">
        <w:rPr>
          <w:rFonts w:cstheme="minorHAnsi"/>
          <w:sz w:val="24"/>
          <w:szCs w:val="24"/>
        </w:rPr>
        <w:t>Wo</w:t>
      </w:r>
      <w:proofErr w:type="spellEnd"/>
      <w:r w:rsidR="000F0CFD" w:rsidRPr="002D55AF">
        <w:rPr>
          <w:rFonts w:cstheme="minorHAnsi"/>
          <w:sz w:val="24"/>
          <w:szCs w:val="24"/>
        </w:rPr>
        <w:t xml:space="preserve"> = </w:t>
      </w:r>
      <w:r w:rsidR="00FD697C">
        <w:rPr>
          <w:rFonts w:cstheme="minorHAnsi"/>
          <w:sz w:val="24"/>
          <w:szCs w:val="24"/>
        </w:rPr>
        <w:t>14</w:t>
      </w:r>
      <w:r w:rsidR="00DE6ED6" w:rsidRPr="002D55AF">
        <w:rPr>
          <w:rFonts w:cstheme="minorHAnsi"/>
          <w:sz w:val="24"/>
          <w:szCs w:val="24"/>
        </w:rPr>
        <w:t>,</w:t>
      </w:r>
      <w:r w:rsidR="00FD697C">
        <w:rPr>
          <w:rFonts w:cstheme="minorHAnsi"/>
          <w:sz w:val="24"/>
          <w:szCs w:val="24"/>
        </w:rPr>
        <w:t>4</w:t>
      </w:r>
      <w:r w:rsidR="005975FB" w:rsidRPr="002D55AF">
        <w:rPr>
          <w:rFonts w:cstheme="minorHAnsi"/>
          <w:sz w:val="24"/>
          <w:szCs w:val="24"/>
        </w:rPr>
        <w:t xml:space="preserve"> %),</w:t>
      </w:r>
    </w:p>
    <w:p w14:paraId="2905C9CB" w14:textId="77777777" w:rsidR="00033B57" w:rsidRPr="00033B57" w:rsidRDefault="00045763" w:rsidP="0019289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proofErr w:type="gramStart"/>
      <w:r w:rsidRPr="002D55AF">
        <w:rPr>
          <w:rFonts w:cstheme="minorHAnsi"/>
          <w:sz w:val="24"/>
          <w:szCs w:val="24"/>
        </w:rPr>
        <w:t>wskaźnik</w:t>
      </w:r>
      <w:proofErr w:type="gramEnd"/>
      <w:r w:rsidRPr="002D55AF">
        <w:rPr>
          <w:rFonts w:cstheme="minorHAnsi"/>
          <w:sz w:val="24"/>
          <w:szCs w:val="24"/>
        </w:rPr>
        <w:t xml:space="preserve"> płynności rynku pracy</w:t>
      </w:r>
      <w:r w:rsidR="002B60F9" w:rsidRPr="002D55AF">
        <w:rPr>
          <w:rFonts w:cstheme="minorHAnsi"/>
          <w:sz w:val="24"/>
          <w:szCs w:val="24"/>
        </w:rPr>
        <w:tab/>
      </w:r>
      <w:proofErr w:type="spellStart"/>
      <w:r w:rsidRPr="002D55AF">
        <w:rPr>
          <w:rFonts w:cstheme="minorHAnsi"/>
          <w:sz w:val="24"/>
          <w:szCs w:val="24"/>
        </w:rPr>
        <w:t>Wp</w:t>
      </w:r>
      <w:proofErr w:type="spellEnd"/>
      <w:r w:rsidR="002B60F9" w:rsidRPr="002D55AF">
        <w:rPr>
          <w:rFonts w:cstheme="minorHAnsi"/>
          <w:sz w:val="24"/>
          <w:szCs w:val="24"/>
        </w:rPr>
        <w:t xml:space="preserve"> </w:t>
      </w:r>
      <w:r w:rsidRPr="002D55AF">
        <w:rPr>
          <w:rFonts w:cstheme="minorHAnsi"/>
          <w:sz w:val="24"/>
          <w:szCs w:val="24"/>
        </w:rPr>
        <w:t xml:space="preserve">= </w:t>
      </w:r>
      <w:r w:rsidR="001919FA">
        <w:rPr>
          <w:rFonts w:cstheme="minorHAnsi"/>
          <w:sz w:val="24"/>
          <w:szCs w:val="24"/>
        </w:rPr>
        <w:t>40</w:t>
      </w:r>
      <w:r w:rsidR="002138C9" w:rsidRPr="002D55AF">
        <w:rPr>
          <w:rFonts w:cstheme="minorHAnsi"/>
          <w:sz w:val="24"/>
          <w:szCs w:val="24"/>
        </w:rPr>
        <w:t>,</w:t>
      </w:r>
      <w:r w:rsidR="001919FA">
        <w:rPr>
          <w:rFonts w:cstheme="minorHAnsi"/>
          <w:sz w:val="24"/>
          <w:szCs w:val="24"/>
        </w:rPr>
        <w:t>9</w:t>
      </w:r>
      <w:r w:rsidR="00493130" w:rsidRPr="002D55AF">
        <w:rPr>
          <w:rFonts w:cstheme="minorHAnsi"/>
          <w:sz w:val="24"/>
          <w:szCs w:val="24"/>
        </w:rPr>
        <w:t xml:space="preserve"> </w:t>
      </w:r>
      <w:r w:rsidR="002B60F9" w:rsidRPr="002D55AF">
        <w:rPr>
          <w:rFonts w:cstheme="minorHAnsi"/>
          <w:sz w:val="24"/>
          <w:szCs w:val="24"/>
        </w:rPr>
        <w:t>%</w:t>
      </w:r>
      <w:r w:rsidR="002B60F9" w:rsidRPr="002D55AF">
        <w:rPr>
          <w:rFonts w:cstheme="minorHAnsi"/>
          <w:sz w:val="24"/>
          <w:szCs w:val="24"/>
        </w:rPr>
        <w:tab/>
      </w:r>
      <w:r w:rsidR="000F0CFD" w:rsidRPr="002D55AF">
        <w:rPr>
          <w:rFonts w:cstheme="minorHAnsi"/>
          <w:sz w:val="24"/>
          <w:szCs w:val="24"/>
        </w:rPr>
        <w:t xml:space="preserve"> (</w:t>
      </w:r>
      <w:r w:rsidR="00FD697C">
        <w:rPr>
          <w:rFonts w:cstheme="minorHAnsi"/>
          <w:sz w:val="24"/>
          <w:szCs w:val="24"/>
        </w:rPr>
        <w:t>listopad</w:t>
      </w:r>
      <w:r w:rsidR="00E82353" w:rsidRPr="002D55AF">
        <w:rPr>
          <w:rFonts w:cstheme="minorHAnsi"/>
          <w:sz w:val="24"/>
          <w:szCs w:val="24"/>
        </w:rPr>
        <w:t xml:space="preserve"> </w:t>
      </w:r>
      <w:r w:rsidR="00DE6ED6" w:rsidRPr="00361741">
        <w:rPr>
          <w:rFonts w:cstheme="minorHAnsi"/>
          <w:sz w:val="24"/>
          <w:szCs w:val="24"/>
        </w:rPr>
        <w:t>201</w:t>
      </w:r>
      <w:r w:rsidR="000713C8" w:rsidRPr="00361741">
        <w:rPr>
          <w:rFonts w:cstheme="minorHAnsi"/>
          <w:sz w:val="24"/>
          <w:szCs w:val="24"/>
        </w:rPr>
        <w:t>4</w:t>
      </w:r>
      <w:r w:rsidR="005975FB" w:rsidRPr="00361741">
        <w:rPr>
          <w:rFonts w:cstheme="minorHAnsi"/>
          <w:sz w:val="24"/>
          <w:szCs w:val="24"/>
        </w:rPr>
        <w:t xml:space="preserve"> </w:t>
      </w:r>
      <w:proofErr w:type="spellStart"/>
      <w:r w:rsidR="005975FB" w:rsidRPr="00361741">
        <w:rPr>
          <w:rFonts w:cstheme="minorHAnsi"/>
          <w:sz w:val="24"/>
          <w:szCs w:val="24"/>
        </w:rPr>
        <w:t>Wp</w:t>
      </w:r>
      <w:proofErr w:type="spellEnd"/>
      <w:r w:rsidR="005975FB" w:rsidRPr="00361741">
        <w:rPr>
          <w:rFonts w:cstheme="minorHAnsi"/>
          <w:sz w:val="24"/>
          <w:szCs w:val="24"/>
        </w:rPr>
        <w:t xml:space="preserve"> = </w:t>
      </w:r>
      <w:r w:rsidR="00FD697C">
        <w:rPr>
          <w:rFonts w:cstheme="minorHAnsi"/>
          <w:sz w:val="24"/>
          <w:szCs w:val="24"/>
        </w:rPr>
        <w:t>51</w:t>
      </w:r>
      <w:r w:rsidR="005975FB" w:rsidRPr="00361741">
        <w:rPr>
          <w:rFonts w:cstheme="minorHAnsi"/>
          <w:sz w:val="24"/>
          <w:szCs w:val="24"/>
        </w:rPr>
        <w:t>,</w:t>
      </w:r>
      <w:r w:rsidR="00FD697C">
        <w:rPr>
          <w:rFonts w:cstheme="minorHAnsi"/>
          <w:sz w:val="24"/>
          <w:szCs w:val="24"/>
        </w:rPr>
        <w:t>5</w:t>
      </w:r>
      <w:r w:rsidR="005975FB" w:rsidRPr="00361741">
        <w:rPr>
          <w:rFonts w:cstheme="minorHAnsi"/>
          <w:sz w:val="24"/>
          <w:szCs w:val="24"/>
        </w:rPr>
        <w:t xml:space="preserve"> %).</w:t>
      </w:r>
    </w:p>
    <w:p w14:paraId="354BF001" w14:textId="77777777" w:rsidR="00033B57" w:rsidRDefault="00033B57" w:rsidP="00033B57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</w:p>
    <w:p w14:paraId="68F6110F" w14:textId="77777777" w:rsidR="00033B57" w:rsidRDefault="00033B57" w:rsidP="00033B57">
      <w:pPr>
        <w:pStyle w:val="Akapitzlist"/>
        <w:spacing w:line="360" w:lineRule="auto"/>
        <w:ind w:left="567"/>
        <w:rPr>
          <w:rFonts w:cstheme="minorHAnsi"/>
          <w:sz w:val="24"/>
          <w:szCs w:val="24"/>
        </w:rPr>
      </w:pPr>
    </w:p>
    <w:p w14:paraId="42F96CF4" w14:textId="77777777" w:rsidR="00033B57" w:rsidRPr="00033B57" w:rsidRDefault="00033B57" w:rsidP="00033B57">
      <w:pPr>
        <w:pStyle w:val="Akapitzlist"/>
        <w:spacing w:line="360" w:lineRule="auto"/>
        <w:ind w:left="567"/>
        <w:rPr>
          <w:rFonts w:cstheme="minorHAnsi"/>
        </w:rPr>
      </w:pPr>
    </w:p>
    <w:p w14:paraId="559AC793" w14:textId="77777777" w:rsidR="00033B57" w:rsidRPr="00CE6BA2" w:rsidRDefault="00033B57" w:rsidP="00033B57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lastRenderedPageBreak/>
        <w:t xml:space="preserve">Wskaźnik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3B57" w:rsidRPr="00D17B79" w14:paraId="2B4B5F8B" w14:textId="77777777" w:rsidTr="007E4E64">
        <w:tc>
          <w:tcPr>
            <w:tcW w:w="3070" w:type="dxa"/>
          </w:tcPr>
          <w:p w14:paraId="2DE73A8E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14:paraId="1ABE1F7F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14:paraId="0ACB10AC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Woj. Podlaskie </w:t>
            </w:r>
          </w:p>
        </w:tc>
      </w:tr>
      <w:tr w:rsidR="00033B57" w:rsidRPr="0010478D" w14:paraId="023FF4CF" w14:textId="77777777" w:rsidTr="007E4E64">
        <w:tc>
          <w:tcPr>
            <w:tcW w:w="3070" w:type="dxa"/>
          </w:tcPr>
          <w:p w14:paraId="059D0ECC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 kwartał 2013r.</w:t>
            </w:r>
          </w:p>
        </w:tc>
        <w:tc>
          <w:tcPr>
            <w:tcW w:w="3071" w:type="dxa"/>
          </w:tcPr>
          <w:p w14:paraId="754D5D88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49,3%</w:t>
            </w:r>
          </w:p>
        </w:tc>
        <w:tc>
          <w:tcPr>
            <w:tcW w:w="3071" w:type="dxa"/>
          </w:tcPr>
          <w:p w14:paraId="340A17CD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49,2%</w:t>
            </w:r>
          </w:p>
        </w:tc>
      </w:tr>
      <w:tr w:rsidR="00033B57" w:rsidRPr="0010478D" w14:paraId="1B46D649" w14:textId="77777777" w:rsidTr="007E4E64">
        <w:tc>
          <w:tcPr>
            <w:tcW w:w="3070" w:type="dxa"/>
          </w:tcPr>
          <w:p w14:paraId="6A9F5ACD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II kwartał 2013r.</w:t>
            </w:r>
          </w:p>
        </w:tc>
        <w:tc>
          <w:tcPr>
            <w:tcW w:w="3071" w:type="dxa"/>
          </w:tcPr>
          <w:p w14:paraId="7E6B4DC0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50,0%</w:t>
            </w:r>
          </w:p>
        </w:tc>
        <w:tc>
          <w:tcPr>
            <w:tcW w:w="3071" w:type="dxa"/>
          </w:tcPr>
          <w:p w14:paraId="7592C970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49,9%</w:t>
            </w:r>
          </w:p>
        </w:tc>
      </w:tr>
      <w:tr w:rsidR="00033B57" w:rsidRPr="0010478D" w14:paraId="5A23AB5E" w14:textId="77777777" w:rsidTr="007E4E64">
        <w:trPr>
          <w:trHeight w:val="307"/>
        </w:trPr>
        <w:tc>
          <w:tcPr>
            <w:tcW w:w="3070" w:type="dxa"/>
          </w:tcPr>
          <w:p w14:paraId="07976718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III kwartał 2013 r.</w:t>
            </w:r>
          </w:p>
        </w:tc>
        <w:tc>
          <w:tcPr>
            <w:tcW w:w="3071" w:type="dxa"/>
          </w:tcPr>
          <w:p w14:paraId="565ABC83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50,7%</w:t>
            </w:r>
          </w:p>
        </w:tc>
        <w:tc>
          <w:tcPr>
            <w:tcW w:w="3071" w:type="dxa"/>
          </w:tcPr>
          <w:p w14:paraId="71FEE1A7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50,2%</w:t>
            </w:r>
          </w:p>
        </w:tc>
      </w:tr>
      <w:tr w:rsidR="00033B57" w:rsidRPr="0010478D" w14:paraId="7742D717" w14:textId="77777777" w:rsidTr="007E4E64">
        <w:trPr>
          <w:trHeight w:val="307"/>
        </w:trPr>
        <w:tc>
          <w:tcPr>
            <w:tcW w:w="3070" w:type="dxa"/>
          </w:tcPr>
          <w:p w14:paraId="25721DFA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IV kwartał 2013r.</w:t>
            </w:r>
          </w:p>
        </w:tc>
        <w:tc>
          <w:tcPr>
            <w:tcW w:w="3071" w:type="dxa"/>
          </w:tcPr>
          <w:p w14:paraId="25F4B7B8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50,6%</w:t>
            </w:r>
          </w:p>
        </w:tc>
        <w:tc>
          <w:tcPr>
            <w:tcW w:w="3071" w:type="dxa"/>
          </w:tcPr>
          <w:p w14:paraId="3838D4A7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50,8%</w:t>
            </w:r>
          </w:p>
        </w:tc>
      </w:tr>
      <w:tr w:rsidR="00033B57" w:rsidRPr="000F030C" w14:paraId="34F0FDAC" w14:textId="77777777" w:rsidTr="007E4E64">
        <w:trPr>
          <w:trHeight w:val="307"/>
        </w:trPr>
        <w:tc>
          <w:tcPr>
            <w:tcW w:w="3070" w:type="dxa"/>
          </w:tcPr>
          <w:p w14:paraId="5A42980C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I kwartał 2014r</w:t>
            </w:r>
            <w:r>
              <w:rPr>
                <w:rFonts w:ascii="Calibri" w:eastAsia="Calibri" w:hAnsi="Calibri" w:cs="Calibri"/>
                <w:b/>
                <w:szCs w:val="24"/>
              </w:rPr>
              <w:t>.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47CFE697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50,2%</w:t>
            </w:r>
          </w:p>
        </w:tc>
        <w:tc>
          <w:tcPr>
            <w:tcW w:w="3071" w:type="dxa"/>
          </w:tcPr>
          <w:p w14:paraId="0DCE0DB8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50,7%</w:t>
            </w:r>
          </w:p>
        </w:tc>
      </w:tr>
      <w:tr w:rsidR="00033B57" w:rsidRPr="000F030C" w14:paraId="013C3CAE" w14:textId="77777777" w:rsidTr="007E4E64">
        <w:trPr>
          <w:trHeight w:val="307"/>
        </w:trPr>
        <w:tc>
          <w:tcPr>
            <w:tcW w:w="3070" w:type="dxa"/>
          </w:tcPr>
          <w:p w14:paraId="1C40814F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2014r.</w:t>
            </w:r>
          </w:p>
        </w:tc>
        <w:tc>
          <w:tcPr>
            <w:tcW w:w="3071" w:type="dxa"/>
          </w:tcPr>
          <w:p w14:paraId="71AD74A9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51,0%</w:t>
            </w:r>
          </w:p>
        </w:tc>
        <w:tc>
          <w:tcPr>
            <w:tcW w:w="3071" w:type="dxa"/>
          </w:tcPr>
          <w:p w14:paraId="266163BE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50,0%</w:t>
            </w:r>
          </w:p>
        </w:tc>
      </w:tr>
    </w:tbl>
    <w:p w14:paraId="7EF08BB7" w14:textId="77777777" w:rsidR="00033B57" w:rsidRDefault="00033B57" w:rsidP="00D54E37">
      <w:pPr>
        <w:pStyle w:val="Tekstpodstawowy2"/>
        <w:spacing w:line="240" w:lineRule="auto"/>
        <w:ind w:left="720"/>
        <w:rPr>
          <w:rFonts w:ascii="Calibri" w:hAnsi="Calibri" w:cs="Calibri"/>
          <w:b/>
          <w:szCs w:val="24"/>
        </w:rPr>
      </w:pPr>
    </w:p>
    <w:p w14:paraId="6D2CE7A3" w14:textId="77777777" w:rsidR="00033B57" w:rsidRPr="00CE6BA2" w:rsidRDefault="00033B57" w:rsidP="00033B57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t>Ws</w:t>
      </w:r>
      <w:r>
        <w:rPr>
          <w:rFonts w:ascii="Calibri" w:hAnsi="Calibri" w:cs="Calibri"/>
          <w:b/>
          <w:szCs w:val="24"/>
        </w:rPr>
        <w:t xml:space="preserve">półczynnik aktywności zawodowej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3B57" w:rsidRPr="00D17B79" w14:paraId="11C48CD6" w14:textId="77777777" w:rsidTr="007E4E64">
        <w:trPr>
          <w:trHeight w:val="421"/>
        </w:trPr>
        <w:tc>
          <w:tcPr>
            <w:tcW w:w="3070" w:type="dxa"/>
          </w:tcPr>
          <w:p w14:paraId="6EBF3CD7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14:paraId="398E0236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Polska </w:t>
            </w:r>
          </w:p>
        </w:tc>
        <w:tc>
          <w:tcPr>
            <w:tcW w:w="3071" w:type="dxa"/>
          </w:tcPr>
          <w:p w14:paraId="17F7A012" w14:textId="77777777" w:rsidR="00033B57" w:rsidRPr="00D17B79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Woj</w:t>
            </w:r>
            <w:r w:rsidRPr="00D17B79">
              <w:rPr>
                <w:rFonts w:ascii="Calibri" w:eastAsia="Calibri" w:hAnsi="Calibri" w:cs="Calibri"/>
                <w:szCs w:val="24"/>
              </w:rPr>
              <w:t xml:space="preserve">. Podlaskie </w:t>
            </w:r>
          </w:p>
        </w:tc>
      </w:tr>
      <w:tr w:rsidR="00033B57" w:rsidRPr="00D17B79" w14:paraId="315DE28B" w14:textId="77777777" w:rsidTr="007E4E64">
        <w:tc>
          <w:tcPr>
            <w:tcW w:w="3070" w:type="dxa"/>
          </w:tcPr>
          <w:p w14:paraId="3C5BAD5B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I kwartał 2013r.</w:t>
            </w:r>
          </w:p>
        </w:tc>
        <w:tc>
          <w:tcPr>
            <w:tcW w:w="3071" w:type="dxa"/>
          </w:tcPr>
          <w:p w14:paraId="24165E11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55,</w:t>
            </w:r>
            <w:r>
              <w:rPr>
                <w:rFonts w:ascii="Calibri" w:eastAsia="Calibri" w:hAnsi="Calibri" w:cs="Calibri"/>
                <w:szCs w:val="24"/>
              </w:rPr>
              <w:t>5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09237C22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</w:t>
            </w:r>
            <w:r>
              <w:rPr>
                <w:rFonts w:ascii="Calibri" w:eastAsia="Calibri" w:hAnsi="Calibri" w:cs="Calibri"/>
                <w:szCs w:val="24"/>
              </w:rPr>
              <w:t>4,3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</w:tr>
      <w:tr w:rsidR="00033B57" w:rsidRPr="00D17B79" w14:paraId="28201C8B" w14:textId="77777777" w:rsidTr="007E4E64">
        <w:tc>
          <w:tcPr>
            <w:tcW w:w="3070" w:type="dxa"/>
          </w:tcPr>
          <w:p w14:paraId="79C8BF31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II kwartał 201</w:t>
            </w:r>
            <w:r>
              <w:rPr>
                <w:rFonts w:ascii="Calibri" w:eastAsia="Calibri" w:hAnsi="Calibri" w:cs="Calibri"/>
                <w:szCs w:val="24"/>
              </w:rPr>
              <w:t>3</w:t>
            </w:r>
            <w:r w:rsidRPr="0010478D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255BACB2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55,</w:t>
            </w:r>
            <w:r>
              <w:rPr>
                <w:rFonts w:ascii="Calibri" w:eastAsia="Calibri" w:hAnsi="Calibri" w:cs="Calibri"/>
                <w:szCs w:val="24"/>
              </w:rPr>
              <w:t>9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48FCDFBC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55,</w:t>
            </w:r>
            <w:r>
              <w:rPr>
                <w:rFonts w:ascii="Calibri" w:eastAsia="Calibri" w:hAnsi="Calibri" w:cs="Calibri"/>
                <w:szCs w:val="24"/>
              </w:rPr>
              <w:t>6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</w:tr>
      <w:tr w:rsidR="00033B57" w:rsidRPr="00D17B79" w14:paraId="78C2BDD7" w14:textId="77777777" w:rsidTr="007E4E64">
        <w:tc>
          <w:tcPr>
            <w:tcW w:w="3070" w:type="dxa"/>
          </w:tcPr>
          <w:p w14:paraId="72F3D3E3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III kwartał 2013r.</w:t>
            </w:r>
          </w:p>
        </w:tc>
        <w:tc>
          <w:tcPr>
            <w:tcW w:w="3071" w:type="dxa"/>
          </w:tcPr>
          <w:p w14:paraId="0F14B20A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56,2%</w:t>
            </w:r>
          </w:p>
        </w:tc>
        <w:tc>
          <w:tcPr>
            <w:tcW w:w="3071" w:type="dxa"/>
          </w:tcPr>
          <w:p w14:paraId="27FEE5CD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55,7%</w:t>
            </w:r>
          </w:p>
        </w:tc>
      </w:tr>
      <w:tr w:rsidR="00033B57" w:rsidRPr="00D17B79" w14:paraId="3053F2F7" w14:textId="77777777" w:rsidTr="007E4E64">
        <w:tc>
          <w:tcPr>
            <w:tcW w:w="3070" w:type="dxa"/>
          </w:tcPr>
          <w:p w14:paraId="61F9CF2C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I</w:t>
            </w:r>
            <w:r>
              <w:rPr>
                <w:rFonts w:ascii="Calibri" w:eastAsia="Calibri" w:hAnsi="Calibri" w:cs="Calibri"/>
                <w:szCs w:val="24"/>
              </w:rPr>
              <w:t>V</w:t>
            </w:r>
            <w:r w:rsidRPr="0010478D">
              <w:rPr>
                <w:rFonts w:ascii="Calibri" w:eastAsia="Calibri" w:hAnsi="Calibri" w:cs="Calibri"/>
                <w:szCs w:val="24"/>
              </w:rPr>
              <w:t xml:space="preserve"> kwartał 201</w:t>
            </w:r>
            <w:r>
              <w:rPr>
                <w:rFonts w:ascii="Calibri" w:eastAsia="Calibri" w:hAnsi="Calibri" w:cs="Calibri"/>
                <w:szCs w:val="24"/>
              </w:rPr>
              <w:t>3</w:t>
            </w:r>
            <w:r w:rsidRPr="0010478D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478DC4BE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56,</w:t>
            </w:r>
            <w:r>
              <w:rPr>
                <w:rFonts w:ascii="Calibri" w:eastAsia="Calibri" w:hAnsi="Calibri" w:cs="Calibri"/>
                <w:szCs w:val="24"/>
              </w:rPr>
              <w:t>1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24C18D3C" w14:textId="77777777" w:rsidR="00033B57" w:rsidRPr="0010478D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10478D">
              <w:rPr>
                <w:rFonts w:ascii="Calibri" w:eastAsia="Calibri" w:hAnsi="Calibri" w:cs="Calibri"/>
                <w:szCs w:val="24"/>
              </w:rPr>
              <w:t>56,</w:t>
            </w:r>
            <w:r>
              <w:rPr>
                <w:rFonts w:ascii="Calibri" w:eastAsia="Calibri" w:hAnsi="Calibri" w:cs="Calibri"/>
                <w:szCs w:val="24"/>
              </w:rPr>
              <w:t>0</w:t>
            </w:r>
            <w:r w:rsidRPr="0010478D">
              <w:rPr>
                <w:rFonts w:ascii="Calibri" w:eastAsia="Calibri" w:hAnsi="Calibri" w:cs="Calibri"/>
                <w:szCs w:val="24"/>
              </w:rPr>
              <w:t>%</w:t>
            </w:r>
          </w:p>
        </w:tc>
      </w:tr>
      <w:tr w:rsidR="00033B57" w:rsidRPr="00D17B79" w14:paraId="54BA52A6" w14:textId="77777777" w:rsidTr="007E4E64">
        <w:tc>
          <w:tcPr>
            <w:tcW w:w="3070" w:type="dxa"/>
          </w:tcPr>
          <w:p w14:paraId="1F9CC21A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I kwartał 2014r.</w:t>
            </w:r>
          </w:p>
        </w:tc>
        <w:tc>
          <w:tcPr>
            <w:tcW w:w="3071" w:type="dxa"/>
          </w:tcPr>
          <w:p w14:paraId="5BCF2726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56,1%</w:t>
            </w:r>
          </w:p>
        </w:tc>
        <w:tc>
          <w:tcPr>
            <w:tcW w:w="3071" w:type="dxa"/>
          </w:tcPr>
          <w:p w14:paraId="351DD67D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 w:rsidRPr="000F030C">
              <w:rPr>
                <w:rFonts w:ascii="Calibri" w:eastAsia="Calibri" w:hAnsi="Calibri" w:cs="Calibri"/>
                <w:b/>
                <w:szCs w:val="24"/>
              </w:rPr>
              <w:t>56,9%</w:t>
            </w:r>
          </w:p>
        </w:tc>
      </w:tr>
      <w:tr w:rsidR="00033B57" w:rsidRPr="00D17B79" w14:paraId="16EA4B00" w14:textId="77777777" w:rsidTr="007E4E64">
        <w:tc>
          <w:tcPr>
            <w:tcW w:w="3070" w:type="dxa"/>
          </w:tcPr>
          <w:p w14:paraId="0B0190F6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2014r.</w:t>
            </w:r>
          </w:p>
        </w:tc>
        <w:tc>
          <w:tcPr>
            <w:tcW w:w="3071" w:type="dxa"/>
          </w:tcPr>
          <w:p w14:paraId="5622DAFF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56,1%</w:t>
            </w:r>
          </w:p>
        </w:tc>
        <w:tc>
          <w:tcPr>
            <w:tcW w:w="3071" w:type="dxa"/>
          </w:tcPr>
          <w:p w14:paraId="12385A3B" w14:textId="77777777" w:rsidR="00033B57" w:rsidRPr="000F030C" w:rsidRDefault="00033B57" w:rsidP="007E4E64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55,8%</w:t>
            </w:r>
          </w:p>
        </w:tc>
      </w:tr>
    </w:tbl>
    <w:p w14:paraId="2B7228FA" w14:textId="77777777" w:rsidR="00033B57" w:rsidRDefault="00033B57" w:rsidP="00033B57">
      <w:pPr>
        <w:spacing w:line="360" w:lineRule="auto"/>
        <w:rPr>
          <w:rFonts w:cstheme="minorHAnsi"/>
          <w:sz w:val="20"/>
        </w:rPr>
      </w:pPr>
    </w:p>
    <w:p w14:paraId="64D8B9A4" w14:textId="5E1B4245" w:rsidR="00AE1C1E" w:rsidRPr="00033B57" w:rsidRDefault="00AE1C1E" w:rsidP="00033B57">
      <w:pPr>
        <w:spacing w:line="360" w:lineRule="auto"/>
        <w:rPr>
          <w:rFonts w:cstheme="minorHAnsi"/>
        </w:rPr>
      </w:pPr>
      <w:r w:rsidRPr="00033B57">
        <w:rPr>
          <w:rFonts w:cstheme="minorHAnsi"/>
          <w:sz w:val="20"/>
        </w:rPr>
        <w:br w:type="page"/>
      </w:r>
    </w:p>
    <w:p w14:paraId="69B6F798" w14:textId="1F5066A1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0713C8">
        <w:rPr>
          <w:rFonts w:asciiTheme="minorHAnsi" w:hAnsiTheme="minorHAnsi" w:cstheme="minorHAnsi"/>
        </w:rPr>
        <w:lastRenderedPageBreak/>
        <w:t>Na podstawie danych statystycznych</w:t>
      </w:r>
      <w:r w:rsidR="00663E64">
        <w:rPr>
          <w:rFonts w:asciiTheme="minorHAnsi" w:hAnsiTheme="minorHAnsi" w:cstheme="minorHAnsi"/>
        </w:rPr>
        <w:t xml:space="preserve"> z dziewięciu ostatnich lat</w:t>
      </w:r>
      <w:r w:rsidRPr="000713C8">
        <w:rPr>
          <w:rFonts w:asciiTheme="minorHAnsi" w:hAnsiTheme="minorHAnsi" w:cstheme="minorHAnsi"/>
        </w:rPr>
        <w:t xml:space="preserve"> można stwierdzić, że liczba zarejestrowanych bezrobotnych od 200</w:t>
      </w:r>
      <w:r w:rsidR="00A3788A">
        <w:rPr>
          <w:rFonts w:asciiTheme="minorHAnsi" w:hAnsiTheme="minorHAnsi" w:cstheme="minorHAnsi"/>
        </w:rPr>
        <w:t>6</w:t>
      </w:r>
      <w:r w:rsidRPr="000713C8">
        <w:rPr>
          <w:rFonts w:asciiTheme="minorHAnsi" w:hAnsiTheme="minorHAnsi" w:cstheme="minorHAnsi"/>
        </w:rPr>
        <w:t xml:space="preserve"> roku do 2008 spadała</w:t>
      </w:r>
      <w:r w:rsidRPr="00D359D3">
        <w:rPr>
          <w:rFonts w:asciiTheme="minorHAnsi" w:hAnsiTheme="minorHAnsi" w:cstheme="minorHAnsi"/>
        </w:rPr>
        <w:t xml:space="preserve">. Od stycznia 2009 </w:t>
      </w:r>
      <w:r w:rsidR="00663E64">
        <w:rPr>
          <w:rFonts w:asciiTheme="minorHAnsi" w:hAnsiTheme="minorHAnsi" w:cstheme="minorHAnsi"/>
        </w:rPr>
        <w:t xml:space="preserve">do 2013 </w:t>
      </w:r>
      <w:r w:rsidRPr="00D359D3">
        <w:rPr>
          <w:rFonts w:asciiTheme="minorHAnsi" w:hAnsiTheme="minorHAnsi" w:cstheme="minorHAnsi"/>
        </w:rPr>
        <w:t xml:space="preserve">roku </w:t>
      </w:r>
      <w:r w:rsidR="00663E64">
        <w:rPr>
          <w:rFonts w:asciiTheme="minorHAnsi" w:hAnsiTheme="minorHAnsi" w:cstheme="minorHAnsi"/>
        </w:rPr>
        <w:t>następował</w:t>
      </w:r>
      <w:r w:rsidRPr="00D359D3">
        <w:rPr>
          <w:rFonts w:asciiTheme="minorHAnsi" w:hAnsiTheme="minorHAnsi" w:cstheme="minorHAnsi"/>
        </w:rPr>
        <w:t xml:space="preserve"> wzrost liczby zar</w:t>
      </w:r>
      <w:r w:rsidR="00D70287">
        <w:rPr>
          <w:rFonts w:asciiTheme="minorHAnsi" w:hAnsiTheme="minorHAnsi" w:cstheme="minorHAnsi"/>
        </w:rPr>
        <w:t>ejestrowanych bezrobotnych</w:t>
      </w:r>
      <w:r w:rsidR="00663E64">
        <w:rPr>
          <w:rFonts w:asciiTheme="minorHAnsi" w:hAnsiTheme="minorHAnsi" w:cstheme="minorHAnsi"/>
        </w:rPr>
        <w:t>. N</w:t>
      </w:r>
      <w:r w:rsidR="00D70287">
        <w:rPr>
          <w:rFonts w:asciiTheme="minorHAnsi" w:hAnsiTheme="minorHAnsi" w:cstheme="minorHAnsi"/>
        </w:rPr>
        <w:t>atomiast od stycznia 2014</w:t>
      </w:r>
      <w:r w:rsidR="00663E64">
        <w:rPr>
          <w:rFonts w:asciiTheme="minorHAnsi" w:hAnsiTheme="minorHAnsi" w:cstheme="minorHAnsi"/>
        </w:rPr>
        <w:t xml:space="preserve"> i przez cały 2014 rok</w:t>
      </w:r>
      <w:r w:rsidR="00D70287">
        <w:rPr>
          <w:rFonts w:asciiTheme="minorHAnsi" w:hAnsiTheme="minorHAnsi" w:cstheme="minorHAnsi"/>
        </w:rPr>
        <w:t>u</w:t>
      </w:r>
      <w:r w:rsidR="001B729F">
        <w:rPr>
          <w:rFonts w:asciiTheme="minorHAnsi" w:hAnsiTheme="minorHAnsi" w:cstheme="minorHAnsi"/>
        </w:rPr>
        <w:t xml:space="preserve"> </w:t>
      </w:r>
      <w:r w:rsidR="00D70287">
        <w:rPr>
          <w:rFonts w:asciiTheme="minorHAnsi" w:hAnsiTheme="minorHAnsi" w:cstheme="minorHAnsi"/>
        </w:rPr>
        <w:t>trzymuje się tendencja spadkowa</w:t>
      </w:r>
    </w:p>
    <w:tbl>
      <w:tblPr>
        <w:tblW w:w="10443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3"/>
        <w:gridCol w:w="993"/>
        <w:gridCol w:w="993"/>
        <w:gridCol w:w="992"/>
        <w:gridCol w:w="868"/>
        <w:gridCol w:w="992"/>
        <w:gridCol w:w="992"/>
        <w:gridCol w:w="994"/>
        <w:gridCol w:w="997"/>
      </w:tblGrid>
      <w:tr w:rsidR="00D359D3" w:rsidRPr="00D359D3" w14:paraId="34ABC24C" w14:textId="77777777" w:rsidTr="00360001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101803" w:rsidRPr="00D359D3" w:rsidRDefault="00101803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3E03" w14:textId="77777777" w:rsidR="00101803" w:rsidRPr="00D359D3" w:rsidRDefault="00101803" w:rsidP="00D77967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E519BA" w:rsidRPr="00D359D3" w14:paraId="2B406F2A" w14:textId="77777777" w:rsidTr="00E519BA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C03" w14:textId="4FA9E1BE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70181742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4C4A0315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175DE84B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4877A09B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C31E4F2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A3BA" w14:textId="2C92967C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3CB8EC34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0550DABA" w:rsidR="00E519BA" w:rsidRPr="00D359D3" w:rsidRDefault="00E519BA" w:rsidP="00E519BA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519BA" w:rsidRPr="00D359D3" w14:paraId="2C2F963A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012" w14:textId="4AB288F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77039E2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497E5E8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274F260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502CD9B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5C30243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5D6" w14:textId="70F8531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71C1B84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32FFB859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519BA" w:rsidRPr="00D359D3" w14:paraId="16FA8A05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18B" w14:textId="3DFC72E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03B00C5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2F18DD1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29601A3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63ECA84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4F2532E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26E6" w14:textId="48A9FCD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61450C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328F9D91" w:rsidR="00E519BA" w:rsidRPr="00D359D3" w:rsidRDefault="003571C9" w:rsidP="003571C9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</w:tr>
      <w:tr w:rsidR="00E519BA" w:rsidRPr="00D359D3" w14:paraId="6A7FBB08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BBD0" w14:textId="26D3799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3947BD2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2A230D4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0C2AE2D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02B7F0C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380CEF7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6CA2" w14:textId="0FA8396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4C4EC03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116038DA" w:rsidR="00E519BA" w:rsidRPr="00D359D3" w:rsidRDefault="006879CC" w:rsidP="006879CC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</w:tr>
      <w:tr w:rsidR="00E519BA" w:rsidRPr="00D359D3" w14:paraId="403A8D9B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ED2" w14:textId="5440F5C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7 321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5FF49F9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6069433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6AF725C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3E03D1D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0E00214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D0E" w14:textId="7FE0F29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3939E80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4329F8C3" w:rsidR="00E519BA" w:rsidRPr="00D359D3" w:rsidRDefault="000C18AE" w:rsidP="000C18AE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</w:tr>
      <w:tr w:rsidR="00E519BA" w:rsidRPr="00D359D3" w14:paraId="7399FC14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0D2" w14:textId="5D0A2E6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1B5B128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7ADDBE8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4E8B21D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3929BBE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4096A79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FDC" w14:textId="52F1E01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3B8E6A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60899F76" w:rsidR="00E519BA" w:rsidRPr="00D359D3" w:rsidRDefault="00726111" w:rsidP="0072611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</w:tr>
      <w:tr w:rsidR="00E519BA" w:rsidRPr="00D359D3" w14:paraId="646B08F1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8C1" w14:textId="5442053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40BBBCB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2A3361B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449F113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7204364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7A84F5B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D0C4" w14:textId="2A4FC3B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0E64A58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5854CB1D" w:rsidR="00E519BA" w:rsidRPr="00D359D3" w:rsidRDefault="00187701" w:rsidP="0018770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857DC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87</w:t>
            </w:r>
          </w:p>
        </w:tc>
      </w:tr>
      <w:tr w:rsidR="00E519BA" w:rsidRPr="00D359D3" w14:paraId="42FBFA73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C59" w14:textId="394EBEA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09B7C89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144553C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32933B5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3599B10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1EA485BF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33A7" w14:textId="5D7D72A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A8046C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7EC0B0BF" w:rsidR="00E519BA" w:rsidRPr="00D359D3" w:rsidRDefault="00187701" w:rsidP="0018770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</w:tr>
      <w:tr w:rsidR="00E519BA" w:rsidRPr="00D359D3" w14:paraId="26558276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B8DF" w14:textId="7485FCE9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03B2DE9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72D0CA0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6202F4A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21C97D5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37684B8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624" w14:textId="4552A4B7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42CA0E4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263FF365" w:rsidR="00E519BA" w:rsidRPr="00D359D3" w:rsidRDefault="00094134" w:rsidP="0009413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</w:tr>
      <w:tr w:rsidR="00E519BA" w:rsidRPr="00D359D3" w14:paraId="5BDBCCA9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C50" w14:textId="15C8101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6 085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799C475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4E0C2EC0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3E9BD0F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208A239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76474FEC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636" w14:textId="1ED20E13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78A3CB35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62536476" w:rsidR="00E519BA" w:rsidRPr="00D359D3" w:rsidRDefault="00522B44" w:rsidP="00522B4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</w:tr>
      <w:tr w:rsidR="00E519BA" w:rsidRPr="00D359D3" w14:paraId="4661AEFC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C3B" w14:textId="27978EA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7C31D8E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609511D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1A8844D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7C8ECDB6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1E600C8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5D6" w14:textId="71A19C31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6003E96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4FEBFBDE" w:rsidR="00E519BA" w:rsidRPr="00D359D3" w:rsidRDefault="00703A5A" w:rsidP="00703A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</w:tr>
      <w:tr w:rsidR="00E519BA" w:rsidRPr="00D359D3" w14:paraId="5CB0A103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7B1" w14:textId="352FF998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25B122B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02A07AF3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5392711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107A57FA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1D4EFE52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8E8" w14:textId="03D644BE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06990E54" w:rsidR="00E519BA" w:rsidRPr="00D359D3" w:rsidRDefault="00E519BA" w:rsidP="00E519B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06F90123" w:rsidR="00E519BA" w:rsidRPr="00D359D3" w:rsidRDefault="00B06A34" w:rsidP="00B06A3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</w:tr>
      <w:tr w:rsidR="00E519BA" w:rsidRPr="00D359D3" w14:paraId="34BF5720" w14:textId="77777777" w:rsidTr="00E519BA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77777777" w:rsidR="00E519BA" w:rsidRPr="00D359D3" w:rsidRDefault="00E519BA" w:rsidP="00E519BA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AED" w14:textId="54ABDA15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5 873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5074DC98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56A04F4B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570F2CC8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9001BA2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75C11B73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20D" w14:textId="1D0CCA77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78339E87" w:rsidR="00E519BA" w:rsidRPr="00D359D3" w:rsidRDefault="00E519BA" w:rsidP="00E519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3C4D3F00" w:rsidR="00E519BA" w:rsidRPr="00D359D3" w:rsidRDefault="00FD697C" w:rsidP="00FD697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341A8D41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FD697C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E519BA">
        <w:rPr>
          <w:rFonts w:cstheme="minorHAnsi"/>
          <w:sz w:val="24"/>
        </w:rPr>
        <w:t>6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E519BA">
        <w:rPr>
          <w:rFonts w:cstheme="minorHAnsi"/>
          <w:sz w:val="24"/>
        </w:rPr>
        <w:t>4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3B491327">
            <wp:extent cx="5486400" cy="3647661"/>
            <wp:effectExtent l="0" t="0" r="19050" b="1016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3" w:name="_Toc409084004"/>
      <w:r w:rsidRPr="009F7609">
        <w:t>1.2 Zmiany w poziomie bezrobocia – wyłączenia z ewidencji</w:t>
      </w:r>
      <w:bookmarkEnd w:id="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8753CC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37401A"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37401A">
            <w:r w:rsidRPr="009F7609">
              <w:t>Od początku roku</w:t>
            </w:r>
          </w:p>
        </w:tc>
      </w:tr>
      <w:tr w:rsidR="00B03C96" w:rsidRPr="009F7609" w14:paraId="4F020817" w14:textId="77777777" w:rsidTr="008753CC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37401A"/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49DE449B" w:rsidR="003F594A" w:rsidRPr="009F7609" w:rsidRDefault="003F594A" w:rsidP="006E65C1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850F15">
              <w:t>4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3BD79CC0" w:rsidR="003F594A" w:rsidRPr="009F7609" w:rsidRDefault="003F594A" w:rsidP="006E65C1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850F15">
              <w:t>3</w:t>
            </w:r>
            <w:r w:rsidRPr="009F7609">
              <w:t xml:space="preserve"> r.</w:t>
            </w:r>
          </w:p>
        </w:tc>
      </w:tr>
      <w:tr w:rsidR="001919FA" w:rsidRPr="009F7609" w14:paraId="19FA56DE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1919FA" w:rsidRPr="009F7609" w:rsidRDefault="001919FA" w:rsidP="001919FA"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1919FA" w:rsidRPr="009F7609" w:rsidRDefault="001919FA" w:rsidP="001919FA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175A9C1E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3886</w:t>
            </w:r>
          </w:p>
        </w:tc>
        <w:tc>
          <w:tcPr>
            <w:tcW w:w="1418" w:type="dxa"/>
            <w:vAlign w:val="center"/>
          </w:tcPr>
          <w:p w14:paraId="482DA406" w14:textId="4C55F11E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3930</w:t>
            </w:r>
          </w:p>
        </w:tc>
      </w:tr>
      <w:tr w:rsidR="001919FA" w:rsidRPr="009F7609" w14:paraId="5F635814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1919FA" w:rsidRPr="009F7609" w:rsidRDefault="001919FA" w:rsidP="001919FA"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1919FA" w:rsidRPr="009F7609" w:rsidRDefault="001919FA" w:rsidP="001919FA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0A23E0A0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3489</w:t>
            </w:r>
          </w:p>
        </w:tc>
        <w:tc>
          <w:tcPr>
            <w:tcW w:w="1418" w:type="dxa"/>
            <w:vAlign w:val="center"/>
          </w:tcPr>
          <w:p w14:paraId="0480E1CE" w14:textId="180FF2DA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3602</w:t>
            </w:r>
          </w:p>
        </w:tc>
      </w:tr>
      <w:tr w:rsidR="001919FA" w:rsidRPr="009F7609" w14:paraId="6B60F23B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0136D29B" w14:textId="4B2F15AF" w:rsidR="001919FA" w:rsidRPr="009F7609" w:rsidRDefault="001919FA" w:rsidP="001919FA">
            <w:r w:rsidRPr="009F7609">
              <w:t>A</w:t>
            </w:r>
          </w:p>
        </w:tc>
        <w:tc>
          <w:tcPr>
            <w:tcW w:w="6029" w:type="dxa"/>
          </w:tcPr>
          <w:p w14:paraId="2F3A47E5" w14:textId="77777777" w:rsidR="001919FA" w:rsidRPr="009F7609" w:rsidRDefault="001919FA" w:rsidP="001919FA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1D6D16AB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ED3B8B0" w14:textId="36E45EB3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1919FA" w:rsidRPr="009F7609" w14:paraId="20631304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0139A76A" w14:textId="77777777" w:rsidR="001919FA" w:rsidRPr="009F7609" w:rsidRDefault="001919FA" w:rsidP="001919FA">
            <w:r w:rsidRPr="009F7609">
              <w:t xml:space="preserve">2  </w:t>
            </w:r>
          </w:p>
        </w:tc>
        <w:tc>
          <w:tcPr>
            <w:tcW w:w="6029" w:type="dxa"/>
          </w:tcPr>
          <w:p w14:paraId="1BD8493A" w14:textId="77777777" w:rsidR="001919FA" w:rsidRPr="009F7609" w:rsidRDefault="001919FA" w:rsidP="001919FA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7D0B6EF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397</w:t>
            </w:r>
          </w:p>
        </w:tc>
        <w:tc>
          <w:tcPr>
            <w:tcW w:w="1418" w:type="dxa"/>
            <w:vAlign w:val="center"/>
          </w:tcPr>
          <w:p w14:paraId="24DF2A36" w14:textId="7211DA22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328</w:t>
            </w:r>
          </w:p>
        </w:tc>
      </w:tr>
      <w:tr w:rsidR="001919FA" w:rsidRPr="009F7609" w14:paraId="6C8B59D4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13DD392D" w14:textId="1CC3B379" w:rsidR="001919FA" w:rsidRPr="009F7609" w:rsidRDefault="001919FA" w:rsidP="001919FA">
            <w:r w:rsidRPr="009F7609">
              <w:t xml:space="preserve">A </w:t>
            </w:r>
          </w:p>
        </w:tc>
        <w:tc>
          <w:tcPr>
            <w:tcW w:w="6029" w:type="dxa"/>
          </w:tcPr>
          <w:p w14:paraId="28E73A15" w14:textId="77777777" w:rsidR="001919FA" w:rsidRPr="009F7609" w:rsidRDefault="001919FA" w:rsidP="001919FA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3AACF98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102</w:t>
            </w:r>
          </w:p>
        </w:tc>
        <w:tc>
          <w:tcPr>
            <w:tcW w:w="1418" w:type="dxa"/>
            <w:vAlign w:val="center"/>
          </w:tcPr>
          <w:p w14:paraId="66191D71" w14:textId="31EA33C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</w:tr>
      <w:tr w:rsidR="001919FA" w:rsidRPr="009F7609" w14:paraId="31C9E92B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39021BCB" w14:textId="77777777" w:rsidR="001919FA" w:rsidRPr="009F7609" w:rsidRDefault="001919FA" w:rsidP="001919FA">
            <w:r w:rsidRPr="009F7609">
              <w:t>B</w:t>
            </w:r>
          </w:p>
        </w:tc>
        <w:tc>
          <w:tcPr>
            <w:tcW w:w="6029" w:type="dxa"/>
          </w:tcPr>
          <w:p w14:paraId="20F1054D" w14:textId="77777777" w:rsidR="001919FA" w:rsidRPr="009F7609" w:rsidRDefault="001919FA" w:rsidP="001919FA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18EEB84C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  <w:tc>
          <w:tcPr>
            <w:tcW w:w="1418" w:type="dxa"/>
            <w:vAlign w:val="center"/>
          </w:tcPr>
          <w:p w14:paraId="191E12F4" w14:textId="00D122A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</w:t>
            </w:r>
          </w:p>
        </w:tc>
      </w:tr>
      <w:tr w:rsidR="001919FA" w:rsidRPr="009F7609" w14:paraId="77262800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2A02D7E3" w14:textId="77777777" w:rsidR="001919FA" w:rsidRPr="009F7609" w:rsidRDefault="001919FA" w:rsidP="001919FA">
            <w:r w:rsidRPr="009F7609">
              <w:t xml:space="preserve">C </w:t>
            </w:r>
          </w:p>
        </w:tc>
        <w:tc>
          <w:tcPr>
            <w:tcW w:w="6029" w:type="dxa"/>
          </w:tcPr>
          <w:p w14:paraId="4A20DAF5" w14:textId="77777777" w:rsidR="001919FA" w:rsidRPr="009F7609" w:rsidRDefault="001919FA" w:rsidP="001919FA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1920EAD1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  <w:tc>
          <w:tcPr>
            <w:tcW w:w="1418" w:type="dxa"/>
            <w:vAlign w:val="center"/>
          </w:tcPr>
          <w:p w14:paraId="73935B65" w14:textId="722B0D79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</w:tr>
      <w:tr w:rsidR="001919FA" w:rsidRPr="009F7609" w14:paraId="7C3AB9AB" w14:textId="77777777" w:rsidTr="008753CC">
        <w:trPr>
          <w:cantSplit/>
          <w:trHeight w:hRule="exact" w:val="567"/>
        </w:trPr>
        <w:tc>
          <w:tcPr>
            <w:tcW w:w="567" w:type="dxa"/>
          </w:tcPr>
          <w:p w14:paraId="0DD98103" w14:textId="77777777" w:rsidR="001919FA" w:rsidRPr="009F7609" w:rsidRDefault="001919FA" w:rsidP="001919FA">
            <w:r w:rsidRPr="009F7609">
              <w:t>D</w:t>
            </w:r>
          </w:p>
        </w:tc>
        <w:tc>
          <w:tcPr>
            <w:tcW w:w="6029" w:type="dxa"/>
          </w:tcPr>
          <w:p w14:paraId="6C37110D" w14:textId="77777777" w:rsidR="001919FA" w:rsidRPr="009F7609" w:rsidRDefault="001919FA" w:rsidP="001919FA">
            <w:r w:rsidRPr="009F7609">
              <w:t>Podjęcia pracy w ramach refundacji kosztów zatrudnienia bezrobotnego</w:t>
            </w:r>
          </w:p>
        </w:tc>
        <w:tc>
          <w:tcPr>
            <w:tcW w:w="1342" w:type="dxa"/>
            <w:vAlign w:val="center"/>
          </w:tcPr>
          <w:p w14:paraId="17960C12" w14:textId="1EDD180A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103</w:t>
            </w:r>
          </w:p>
        </w:tc>
        <w:tc>
          <w:tcPr>
            <w:tcW w:w="1418" w:type="dxa"/>
            <w:vAlign w:val="center"/>
          </w:tcPr>
          <w:p w14:paraId="7259DB30" w14:textId="78B0CC9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</w:tr>
      <w:tr w:rsidR="001919FA" w:rsidRPr="009F7609" w14:paraId="4A5ED75D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73F1D16D" w14:textId="77777777" w:rsidR="001919FA" w:rsidRPr="009F7609" w:rsidRDefault="001919FA" w:rsidP="001919FA">
            <w:r w:rsidRPr="009F7609">
              <w:t>E</w:t>
            </w:r>
          </w:p>
        </w:tc>
        <w:tc>
          <w:tcPr>
            <w:tcW w:w="6029" w:type="dxa"/>
          </w:tcPr>
          <w:p w14:paraId="1EFC29A0" w14:textId="77777777" w:rsidR="001919FA" w:rsidRPr="009F7609" w:rsidRDefault="001919FA" w:rsidP="001919FA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22EFEF62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42</w:t>
            </w:r>
          </w:p>
        </w:tc>
        <w:tc>
          <w:tcPr>
            <w:tcW w:w="1418" w:type="dxa"/>
            <w:vAlign w:val="center"/>
          </w:tcPr>
          <w:p w14:paraId="02C13D71" w14:textId="31A6EA45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</w:tr>
      <w:tr w:rsidR="001919FA" w:rsidRPr="009F7609" w14:paraId="14F8FE74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1919FA" w:rsidRPr="009F7609" w:rsidRDefault="001919FA" w:rsidP="001919FA"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1919FA" w:rsidRPr="009F7609" w:rsidRDefault="001919FA" w:rsidP="001919FA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69BF3B78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158</w:t>
            </w:r>
          </w:p>
        </w:tc>
        <w:tc>
          <w:tcPr>
            <w:tcW w:w="1418" w:type="dxa"/>
            <w:vAlign w:val="center"/>
          </w:tcPr>
          <w:p w14:paraId="2DB1B1A6" w14:textId="6B76324E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</w:tr>
      <w:tr w:rsidR="001919FA" w:rsidRPr="009F7609" w14:paraId="1AF66D30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1919FA" w:rsidRPr="009F7609" w:rsidRDefault="001919FA" w:rsidP="001919FA"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1919FA" w:rsidRPr="009F7609" w:rsidRDefault="001919FA" w:rsidP="001919FA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6562678E" w:rsidR="001919FA" w:rsidRPr="009F7609" w:rsidRDefault="001919FA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</w:t>
            </w:r>
            <w:r w:rsidR="00E6081D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FC1701A" w14:textId="3074C0FD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412</w:t>
            </w:r>
          </w:p>
        </w:tc>
      </w:tr>
      <w:tr w:rsidR="001919FA" w:rsidRPr="009F7609" w14:paraId="7CEFB018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1919FA" w:rsidRPr="009F7609" w:rsidRDefault="001919FA" w:rsidP="001919FA"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1919FA" w:rsidRPr="009F7609" w:rsidRDefault="001919FA" w:rsidP="001919FA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489C8EB4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7656D9D5" w14:textId="0A1C7E0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1919FA" w:rsidRPr="009F7609" w14:paraId="2510531A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1919FA" w:rsidRPr="009F7609" w:rsidRDefault="001919FA" w:rsidP="001919FA"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1919FA" w:rsidRPr="009F7609" w:rsidRDefault="001919FA" w:rsidP="001919FA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391B789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73</w:t>
            </w:r>
          </w:p>
        </w:tc>
        <w:tc>
          <w:tcPr>
            <w:tcW w:w="1418" w:type="dxa"/>
            <w:vAlign w:val="center"/>
          </w:tcPr>
          <w:p w14:paraId="2B062042" w14:textId="021CB841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</w:tr>
      <w:tr w:rsidR="001919FA" w:rsidRPr="009F7609" w14:paraId="72E69F85" w14:textId="77777777" w:rsidTr="008753CC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1919FA" w:rsidRPr="009F7609" w:rsidRDefault="001919FA" w:rsidP="001919FA">
            <w:r w:rsidRPr="009F7609">
              <w:t>VI</w:t>
            </w:r>
          </w:p>
        </w:tc>
        <w:tc>
          <w:tcPr>
            <w:tcW w:w="6029" w:type="dxa"/>
          </w:tcPr>
          <w:p w14:paraId="7F8B5C9A" w14:textId="77777777" w:rsidR="001919FA" w:rsidRPr="009F7609" w:rsidRDefault="001919FA" w:rsidP="001919FA">
            <w:r w:rsidRPr="009F7609">
              <w:t xml:space="preserve">Rozpoczęcia realizacji indywidualnego programu zatrudnienia socjalnego lub podpisania kontraktu socjalnego </w:t>
            </w:r>
          </w:p>
        </w:tc>
        <w:tc>
          <w:tcPr>
            <w:tcW w:w="1342" w:type="dxa"/>
            <w:vAlign w:val="center"/>
          </w:tcPr>
          <w:p w14:paraId="206C8BD7" w14:textId="6DEE139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22D54EE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1919FA" w:rsidRPr="009F7609" w14:paraId="7098495C" w14:textId="77777777" w:rsidTr="008753CC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1919FA" w:rsidRPr="009F7609" w:rsidRDefault="001919FA" w:rsidP="001919FA">
            <w:r w:rsidRPr="009F7609">
              <w:t>VII</w:t>
            </w:r>
          </w:p>
        </w:tc>
        <w:tc>
          <w:tcPr>
            <w:tcW w:w="6029" w:type="dxa"/>
          </w:tcPr>
          <w:p w14:paraId="758D854D" w14:textId="77777777" w:rsidR="001919FA" w:rsidRPr="009F7609" w:rsidRDefault="001919FA" w:rsidP="001919FA">
            <w:r w:rsidRPr="009F7609">
              <w:t>Odmowy bez uzasadnionej przyczyny przyjęcia propozycji odpowiedniej pracy lub innej formy pomocy</w:t>
            </w:r>
          </w:p>
        </w:tc>
        <w:tc>
          <w:tcPr>
            <w:tcW w:w="1342" w:type="dxa"/>
            <w:vAlign w:val="center"/>
          </w:tcPr>
          <w:p w14:paraId="513FD09C" w14:textId="617286C8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63</w:t>
            </w:r>
          </w:p>
        </w:tc>
        <w:tc>
          <w:tcPr>
            <w:tcW w:w="1418" w:type="dxa"/>
            <w:vAlign w:val="center"/>
          </w:tcPr>
          <w:p w14:paraId="1832D168" w14:textId="6C41FEF1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</w:tr>
      <w:tr w:rsidR="001919FA" w:rsidRPr="009F7609" w14:paraId="26239D74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1D4352AC" w14:textId="77777777" w:rsidR="001919FA" w:rsidRPr="009F7609" w:rsidRDefault="001919FA" w:rsidP="001919FA">
            <w:r w:rsidRPr="009F7609">
              <w:t>VIII</w:t>
            </w:r>
          </w:p>
        </w:tc>
        <w:tc>
          <w:tcPr>
            <w:tcW w:w="6029" w:type="dxa"/>
          </w:tcPr>
          <w:p w14:paraId="3AC75AE4" w14:textId="77777777" w:rsidR="001919FA" w:rsidRPr="009F7609" w:rsidRDefault="001919FA" w:rsidP="001919FA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22FBA926" w:rsidR="001919FA" w:rsidRPr="009F7609" w:rsidRDefault="001919FA" w:rsidP="00E6081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204</w:t>
            </w:r>
            <w:r w:rsidR="00E6081D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C2A1990" w14:textId="3ADE4568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2116</w:t>
            </w:r>
          </w:p>
        </w:tc>
      </w:tr>
      <w:tr w:rsidR="001919FA" w:rsidRPr="009F7609" w14:paraId="1D866F03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3F5C3399" w14:textId="77777777" w:rsidR="001919FA" w:rsidRPr="009F7609" w:rsidRDefault="001919FA" w:rsidP="001919FA">
            <w:r w:rsidRPr="009F7609">
              <w:t>IX</w:t>
            </w:r>
          </w:p>
        </w:tc>
        <w:tc>
          <w:tcPr>
            <w:tcW w:w="6029" w:type="dxa"/>
          </w:tcPr>
          <w:p w14:paraId="4F3440DC" w14:textId="77777777" w:rsidR="001919FA" w:rsidRPr="009F7609" w:rsidRDefault="001919FA" w:rsidP="001919FA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62BE2B40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988</w:t>
            </w:r>
          </w:p>
        </w:tc>
        <w:tc>
          <w:tcPr>
            <w:tcW w:w="1418" w:type="dxa"/>
            <w:vAlign w:val="center"/>
          </w:tcPr>
          <w:p w14:paraId="4A96FD76" w14:textId="7C19894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895</w:t>
            </w:r>
          </w:p>
        </w:tc>
      </w:tr>
      <w:tr w:rsidR="001919FA" w:rsidRPr="009F7609" w14:paraId="7DF8BCF0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495D8315" w14:textId="77777777" w:rsidR="001919FA" w:rsidRPr="009F7609" w:rsidRDefault="001919FA" w:rsidP="001919FA">
            <w:r w:rsidRPr="009F7609">
              <w:t>X</w:t>
            </w:r>
          </w:p>
        </w:tc>
        <w:tc>
          <w:tcPr>
            <w:tcW w:w="6029" w:type="dxa"/>
          </w:tcPr>
          <w:p w14:paraId="237A90ED" w14:textId="77777777" w:rsidR="001919FA" w:rsidRPr="009F7609" w:rsidRDefault="001919FA" w:rsidP="001919FA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348E1C3B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6D58AD2E" w14:textId="7AB5966E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</w:tr>
      <w:tr w:rsidR="001919FA" w:rsidRPr="009F7609" w14:paraId="0A8437CC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4A752D83" w14:textId="77777777" w:rsidR="001919FA" w:rsidRPr="009F7609" w:rsidRDefault="001919FA" w:rsidP="001919FA">
            <w:r w:rsidRPr="009F7609">
              <w:t>XI</w:t>
            </w:r>
          </w:p>
        </w:tc>
        <w:tc>
          <w:tcPr>
            <w:tcW w:w="6029" w:type="dxa"/>
          </w:tcPr>
          <w:p w14:paraId="0C5FCAD7" w14:textId="77777777" w:rsidR="001919FA" w:rsidRPr="009F7609" w:rsidRDefault="001919FA" w:rsidP="001919FA">
            <w:r w:rsidRPr="009F7609">
              <w:t>Ukończenia 60/65 lat</w:t>
            </w:r>
          </w:p>
        </w:tc>
        <w:tc>
          <w:tcPr>
            <w:tcW w:w="1342" w:type="dxa"/>
            <w:vAlign w:val="center"/>
          </w:tcPr>
          <w:p w14:paraId="51F56230" w14:textId="4ADDCA8A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40</w:t>
            </w:r>
          </w:p>
        </w:tc>
        <w:tc>
          <w:tcPr>
            <w:tcW w:w="1418" w:type="dxa"/>
            <w:vAlign w:val="center"/>
          </w:tcPr>
          <w:p w14:paraId="4DC49B3C" w14:textId="2358E82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</w:tr>
      <w:tr w:rsidR="001919FA" w:rsidRPr="009F7609" w14:paraId="0F57477C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0D5D4F46" w14:textId="77777777" w:rsidR="001919FA" w:rsidRPr="009F7609" w:rsidRDefault="001919FA" w:rsidP="001919FA">
            <w:r w:rsidRPr="009F7609">
              <w:t>XII</w:t>
            </w:r>
          </w:p>
        </w:tc>
        <w:tc>
          <w:tcPr>
            <w:tcW w:w="6029" w:type="dxa"/>
          </w:tcPr>
          <w:p w14:paraId="4FB6F2D1" w14:textId="77777777" w:rsidR="001919FA" w:rsidRPr="009F7609" w:rsidRDefault="001919FA" w:rsidP="001919FA">
            <w:r w:rsidRPr="009F7609">
              <w:t xml:space="preserve">Nabycia </w:t>
            </w:r>
            <w:proofErr w:type="gramStart"/>
            <w:r w:rsidRPr="009F7609">
              <w:t>praw</w:t>
            </w:r>
            <w:proofErr w:type="gramEnd"/>
            <w:r w:rsidRPr="009F7609">
              <w:t xml:space="preserve"> emerytalnych lub rentowych</w:t>
            </w:r>
          </w:p>
        </w:tc>
        <w:tc>
          <w:tcPr>
            <w:tcW w:w="1342" w:type="dxa"/>
            <w:vAlign w:val="center"/>
          </w:tcPr>
          <w:p w14:paraId="388E1338" w14:textId="39AFF86F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334</w:t>
            </w:r>
          </w:p>
        </w:tc>
        <w:tc>
          <w:tcPr>
            <w:tcW w:w="1418" w:type="dxa"/>
            <w:vAlign w:val="center"/>
          </w:tcPr>
          <w:p w14:paraId="3D841646" w14:textId="24D00E0B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</w:tr>
      <w:tr w:rsidR="001919FA" w:rsidRPr="009F7609" w14:paraId="243A7B1A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225E2189" w14:textId="77777777" w:rsidR="001919FA" w:rsidRPr="009F7609" w:rsidRDefault="001919FA" w:rsidP="001919FA">
            <w:r w:rsidRPr="009F7609">
              <w:t>XIII</w:t>
            </w:r>
          </w:p>
        </w:tc>
        <w:tc>
          <w:tcPr>
            <w:tcW w:w="6029" w:type="dxa"/>
          </w:tcPr>
          <w:p w14:paraId="1039552C" w14:textId="77777777" w:rsidR="001919FA" w:rsidRPr="009F7609" w:rsidRDefault="001919FA" w:rsidP="001919FA">
            <w:r w:rsidRPr="009F7609">
              <w:t xml:space="preserve">Nabycia </w:t>
            </w:r>
            <w:proofErr w:type="gramStart"/>
            <w:r w:rsidRPr="009F7609">
              <w:t>praw</w:t>
            </w:r>
            <w:proofErr w:type="gramEnd"/>
            <w:r w:rsidRPr="009F7609">
              <w:t xml:space="preserve">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2EDA8E2C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54</w:t>
            </w:r>
          </w:p>
        </w:tc>
        <w:tc>
          <w:tcPr>
            <w:tcW w:w="1418" w:type="dxa"/>
            <w:vAlign w:val="center"/>
          </w:tcPr>
          <w:p w14:paraId="4974E322" w14:textId="5CB793F6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</w:tr>
      <w:tr w:rsidR="001919FA" w:rsidRPr="009F7609" w14:paraId="359E7A55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72916690" w14:textId="77777777" w:rsidR="001919FA" w:rsidRPr="009F7609" w:rsidRDefault="001919FA" w:rsidP="001919FA">
            <w:r w:rsidRPr="009F7609">
              <w:t>XIV</w:t>
            </w:r>
          </w:p>
        </w:tc>
        <w:tc>
          <w:tcPr>
            <w:tcW w:w="6029" w:type="dxa"/>
          </w:tcPr>
          <w:p w14:paraId="4F18A583" w14:textId="77777777" w:rsidR="001919FA" w:rsidRPr="009F7609" w:rsidRDefault="001919FA" w:rsidP="001919FA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118CEB4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295</w:t>
            </w:r>
          </w:p>
        </w:tc>
        <w:tc>
          <w:tcPr>
            <w:tcW w:w="1418" w:type="dxa"/>
            <w:vAlign w:val="center"/>
          </w:tcPr>
          <w:p w14:paraId="2FA70603" w14:textId="09B427A7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246</w:t>
            </w:r>
          </w:p>
        </w:tc>
      </w:tr>
      <w:tr w:rsidR="001919FA" w:rsidRPr="009F7609" w14:paraId="1BEC7417" w14:textId="77777777" w:rsidTr="008753CC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1919FA" w:rsidRPr="009F7609" w:rsidRDefault="001919FA" w:rsidP="001919FA">
            <w:r>
              <w:t>0</w:t>
            </w:r>
          </w:p>
        </w:tc>
        <w:tc>
          <w:tcPr>
            <w:tcW w:w="6029" w:type="dxa"/>
          </w:tcPr>
          <w:p w14:paraId="5B63789D" w14:textId="77777777" w:rsidR="001919FA" w:rsidRPr="009F7609" w:rsidRDefault="001919FA" w:rsidP="001919FA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662ACC98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8331</w:t>
            </w:r>
          </w:p>
        </w:tc>
        <w:tc>
          <w:tcPr>
            <w:tcW w:w="1418" w:type="dxa"/>
            <w:vAlign w:val="center"/>
          </w:tcPr>
          <w:p w14:paraId="19E5B20E" w14:textId="5F61D8A1" w:rsidR="001919FA" w:rsidRPr="009F7609" w:rsidRDefault="001919FA" w:rsidP="001919F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8148</w:t>
            </w:r>
          </w:p>
        </w:tc>
      </w:tr>
    </w:tbl>
    <w:p w14:paraId="592E6840" w14:textId="77777777" w:rsidR="003F594A" w:rsidRPr="007A5D62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6F4C7F92" w:rsidR="006E65C1" w:rsidRPr="007A5D62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7A5D62">
        <w:rPr>
          <w:rFonts w:asciiTheme="minorHAnsi" w:hAnsiTheme="minorHAnsi" w:cstheme="minorHAnsi"/>
        </w:rPr>
        <w:t>Analizując zmiany w poziomie bezrobocia można stwierdzić</w:t>
      </w:r>
      <w:r w:rsidR="002B60F9" w:rsidRPr="007A5D62">
        <w:rPr>
          <w:rFonts w:asciiTheme="minorHAnsi" w:hAnsiTheme="minorHAnsi" w:cstheme="minorHAnsi"/>
        </w:rPr>
        <w:t>,</w:t>
      </w:r>
      <w:r w:rsidRPr="007A5D62">
        <w:rPr>
          <w:rFonts w:asciiTheme="minorHAnsi" w:hAnsiTheme="minorHAnsi" w:cstheme="minorHAnsi"/>
        </w:rPr>
        <w:t xml:space="preserve"> </w:t>
      </w:r>
      <w:r w:rsidR="00D5430B" w:rsidRPr="007A5D62">
        <w:rPr>
          <w:rFonts w:asciiTheme="minorHAnsi" w:hAnsiTheme="minorHAnsi" w:cstheme="minorHAnsi"/>
        </w:rPr>
        <w:t>że</w:t>
      </w:r>
      <w:r w:rsidRPr="007A5D62">
        <w:rPr>
          <w:rFonts w:asciiTheme="minorHAnsi" w:hAnsiTheme="minorHAnsi" w:cstheme="minorHAnsi"/>
        </w:rPr>
        <w:t xml:space="preserve"> wyłączenia z ewidencji </w:t>
      </w:r>
      <w:r w:rsidR="00861177" w:rsidRPr="007A5D62">
        <w:rPr>
          <w:rFonts w:asciiTheme="minorHAnsi" w:hAnsiTheme="minorHAnsi" w:cstheme="minorHAnsi"/>
        </w:rPr>
        <w:t>w</w:t>
      </w:r>
      <w:r w:rsidRPr="007A5D62">
        <w:rPr>
          <w:rFonts w:asciiTheme="minorHAnsi" w:hAnsiTheme="minorHAnsi" w:cstheme="minorHAnsi"/>
        </w:rPr>
        <w:t xml:space="preserve"> 20</w:t>
      </w:r>
      <w:r w:rsidR="00861177" w:rsidRPr="007A5D62">
        <w:rPr>
          <w:rFonts w:asciiTheme="minorHAnsi" w:hAnsiTheme="minorHAnsi" w:cstheme="minorHAnsi"/>
        </w:rPr>
        <w:t>1</w:t>
      </w:r>
      <w:r w:rsidR="00850F15" w:rsidRPr="007A5D62">
        <w:rPr>
          <w:rFonts w:asciiTheme="minorHAnsi" w:hAnsiTheme="minorHAnsi" w:cstheme="minorHAnsi"/>
        </w:rPr>
        <w:t>4</w:t>
      </w:r>
      <w:r w:rsidRPr="007A5D62">
        <w:rPr>
          <w:rFonts w:asciiTheme="minorHAnsi" w:hAnsiTheme="minorHAnsi" w:cstheme="minorHAnsi"/>
        </w:rPr>
        <w:t xml:space="preserve"> roku,</w:t>
      </w:r>
      <w:r w:rsidR="00861177" w:rsidRPr="007A5D62">
        <w:rPr>
          <w:rFonts w:asciiTheme="minorHAnsi" w:hAnsiTheme="minorHAnsi" w:cstheme="minorHAnsi"/>
        </w:rPr>
        <w:t xml:space="preserve"> </w:t>
      </w:r>
      <w:r w:rsidR="007E1F0B" w:rsidRPr="007A5D62">
        <w:rPr>
          <w:rFonts w:asciiTheme="minorHAnsi" w:hAnsiTheme="minorHAnsi" w:cstheme="minorHAnsi"/>
        </w:rPr>
        <w:t>spowodowane</w:t>
      </w:r>
      <w:r w:rsidRPr="007A5D62">
        <w:rPr>
          <w:rFonts w:asciiTheme="minorHAnsi" w:hAnsiTheme="minorHAnsi" w:cstheme="minorHAnsi"/>
        </w:rPr>
        <w:t xml:space="preserve"> był</w:t>
      </w:r>
      <w:r w:rsidR="00663A6A" w:rsidRPr="007A5D62">
        <w:rPr>
          <w:rFonts w:asciiTheme="minorHAnsi" w:hAnsiTheme="minorHAnsi" w:cstheme="minorHAnsi"/>
        </w:rPr>
        <w:t>y</w:t>
      </w:r>
      <w:r w:rsidRPr="007A5D62">
        <w:rPr>
          <w:rFonts w:asciiTheme="minorHAnsi" w:hAnsiTheme="minorHAnsi" w:cstheme="minorHAnsi"/>
        </w:rPr>
        <w:t xml:space="preserve"> głównie</w:t>
      </w:r>
      <w:r w:rsidR="008B1CF2" w:rsidRPr="007A5D62">
        <w:rPr>
          <w:rFonts w:asciiTheme="minorHAnsi" w:hAnsiTheme="minorHAnsi" w:cstheme="minorHAnsi"/>
        </w:rPr>
        <w:t>:</w:t>
      </w:r>
      <w:r w:rsidRPr="007A5D62">
        <w:rPr>
          <w:rFonts w:asciiTheme="minorHAnsi" w:hAnsiTheme="minorHAnsi" w:cstheme="minorHAnsi"/>
        </w:rPr>
        <w:t xml:space="preserve"> </w:t>
      </w:r>
      <w:r w:rsidR="001B79DF" w:rsidRPr="007A5D62">
        <w:rPr>
          <w:rFonts w:asciiTheme="minorHAnsi" w:hAnsiTheme="minorHAnsi" w:cstheme="minorHAnsi"/>
        </w:rPr>
        <w:t xml:space="preserve">z tytułu </w:t>
      </w:r>
      <w:r w:rsidR="006B020D" w:rsidRPr="007A5D62">
        <w:rPr>
          <w:rFonts w:asciiTheme="minorHAnsi" w:hAnsiTheme="minorHAnsi" w:cstheme="minorHAnsi"/>
        </w:rPr>
        <w:t xml:space="preserve">podjęcia pracy – </w:t>
      </w:r>
      <w:r w:rsidR="004809BC" w:rsidRPr="007A5D62">
        <w:rPr>
          <w:rFonts w:asciiTheme="minorHAnsi" w:hAnsiTheme="minorHAnsi" w:cstheme="minorHAnsi"/>
        </w:rPr>
        <w:t>4</w:t>
      </w:r>
      <w:r w:rsidR="002D55AF" w:rsidRPr="007A5D62">
        <w:rPr>
          <w:rFonts w:asciiTheme="minorHAnsi" w:hAnsiTheme="minorHAnsi" w:cstheme="minorHAnsi"/>
        </w:rPr>
        <w:t>6</w:t>
      </w:r>
      <w:r w:rsidR="006B020D" w:rsidRPr="007A5D62">
        <w:rPr>
          <w:rFonts w:asciiTheme="minorHAnsi" w:hAnsiTheme="minorHAnsi" w:cstheme="minorHAnsi"/>
        </w:rPr>
        <w:t>,</w:t>
      </w:r>
      <w:r w:rsidR="001919FA" w:rsidRPr="007A5D62">
        <w:rPr>
          <w:rFonts w:asciiTheme="minorHAnsi" w:hAnsiTheme="minorHAnsi" w:cstheme="minorHAnsi"/>
        </w:rPr>
        <w:t>7</w:t>
      </w:r>
      <w:r w:rsidR="006B020D" w:rsidRPr="007A5D62">
        <w:rPr>
          <w:rFonts w:asciiTheme="minorHAnsi" w:hAnsiTheme="minorHAnsi" w:cstheme="minorHAnsi"/>
        </w:rPr>
        <w:t xml:space="preserve">% ogółu wyłączeń, </w:t>
      </w:r>
      <w:r w:rsidR="00861177" w:rsidRPr="007A5D62">
        <w:rPr>
          <w:rFonts w:asciiTheme="minorHAnsi" w:hAnsiTheme="minorHAnsi" w:cstheme="minorHAnsi"/>
        </w:rPr>
        <w:t>następną pozycję stanowi</w:t>
      </w:r>
      <w:r w:rsidR="00D5430B" w:rsidRPr="007A5D62">
        <w:rPr>
          <w:rFonts w:asciiTheme="minorHAnsi" w:hAnsiTheme="minorHAnsi" w:cstheme="minorHAnsi"/>
        </w:rPr>
        <w:t>ły</w:t>
      </w:r>
      <w:r w:rsidR="00861177" w:rsidRPr="007A5D62">
        <w:rPr>
          <w:rFonts w:asciiTheme="minorHAnsi" w:hAnsiTheme="minorHAnsi" w:cstheme="minorHAnsi"/>
        </w:rPr>
        <w:t xml:space="preserve"> </w:t>
      </w:r>
      <w:r w:rsidR="006B020D" w:rsidRPr="007A5D62">
        <w:rPr>
          <w:rFonts w:asciiTheme="minorHAnsi" w:hAnsiTheme="minorHAnsi" w:cstheme="minorHAnsi"/>
        </w:rPr>
        <w:t>niepotwierdzania gotowości do pracy i dobrowoln</w:t>
      </w:r>
      <w:r w:rsidR="00D5430B" w:rsidRPr="007A5D62">
        <w:rPr>
          <w:rFonts w:asciiTheme="minorHAnsi" w:hAnsiTheme="minorHAnsi" w:cstheme="minorHAnsi"/>
        </w:rPr>
        <w:t>e</w:t>
      </w:r>
      <w:r w:rsidR="006B020D" w:rsidRPr="007A5D62">
        <w:rPr>
          <w:rFonts w:asciiTheme="minorHAnsi" w:hAnsiTheme="minorHAnsi" w:cstheme="minorHAnsi"/>
        </w:rPr>
        <w:t xml:space="preserve"> </w:t>
      </w:r>
      <w:r w:rsidR="00F22BA7" w:rsidRPr="007A5D62">
        <w:rPr>
          <w:rFonts w:asciiTheme="minorHAnsi" w:hAnsiTheme="minorHAnsi" w:cstheme="minorHAnsi"/>
        </w:rPr>
        <w:br/>
      </w:r>
      <w:r w:rsidR="006B020D" w:rsidRPr="007A5D62">
        <w:rPr>
          <w:rFonts w:asciiTheme="minorHAnsi" w:hAnsiTheme="minorHAnsi" w:cstheme="minorHAnsi"/>
        </w:rPr>
        <w:t>rezygnacj</w:t>
      </w:r>
      <w:r w:rsidR="00D5430B" w:rsidRPr="007A5D62">
        <w:rPr>
          <w:rFonts w:asciiTheme="minorHAnsi" w:hAnsiTheme="minorHAnsi" w:cstheme="minorHAnsi"/>
        </w:rPr>
        <w:t>e</w:t>
      </w:r>
      <w:r w:rsidR="006B020D" w:rsidRPr="007A5D62">
        <w:rPr>
          <w:rFonts w:asciiTheme="minorHAnsi" w:hAnsiTheme="minorHAnsi" w:cstheme="minorHAnsi"/>
        </w:rPr>
        <w:t xml:space="preserve"> – </w:t>
      </w:r>
      <w:r w:rsidR="00BF58BF" w:rsidRPr="007A5D62">
        <w:rPr>
          <w:rFonts w:asciiTheme="minorHAnsi" w:hAnsiTheme="minorHAnsi" w:cstheme="minorHAnsi"/>
        </w:rPr>
        <w:t>3</w:t>
      </w:r>
      <w:r w:rsidR="002C44F9" w:rsidRPr="007A5D62">
        <w:rPr>
          <w:rFonts w:asciiTheme="minorHAnsi" w:hAnsiTheme="minorHAnsi" w:cstheme="minorHAnsi"/>
        </w:rPr>
        <w:t>6</w:t>
      </w:r>
      <w:r w:rsidR="006B020D" w:rsidRPr="007A5D62">
        <w:rPr>
          <w:rFonts w:asciiTheme="minorHAnsi" w:hAnsiTheme="minorHAnsi" w:cstheme="minorHAnsi"/>
        </w:rPr>
        <w:t>,</w:t>
      </w:r>
      <w:r w:rsidR="001919FA" w:rsidRPr="007A5D62">
        <w:rPr>
          <w:rFonts w:asciiTheme="minorHAnsi" w:hAnsiTheme="minorHAnsi" w:cstheme="minorHAnsi"/>
        </w:rPr>
        <w:t>4</w:t>
      </w:r>
      <w:r w:rsidR="006B020D" w:rsidRPr="007A5D62">
        <w:rPr>
          <w:rFonts w:asciiTheme="minorHAnsi" w:hAnsiTheme="minorHAnsi" w:cstheme="minorHAnsi"/>
        </w:rPr>
        <w:t>%</w:t>
      </w:r>
      <w:r w:rsidR="001B79DF" w:rsidRPr="007A5D62">
        <w:rPr>
          <w:rFonts w:asciiTheme="minorHAnsi" w:hAnsiTheme="minorHAnsi" w:cstheme="minorHAnsi"/>
        </w:rPr>
        <w:t>.</w:t>
      </w:r>
      <w:r w:rsidR="00DD3925" w:rsidRPr="007A5D62">
        <w:rPr>
          <w:rFonts w:asciiTheme="minorHAnsi" w:hAnsiTheme="minorHAnsi" w:cstheme="minorHAnsi"/>
        </w:rPr>
        <w:t xml:space="preserve"> </w:t>
      </w:r>
      <w:r w:rsidR="00D5430B" w:rsidRPr="007A5D62">
        <w:rPr>
          <w:rFonts w:asciiTheme="minorHAnsi" w:hAnsiTheme="minorHAnsi" w:cstheme="minorHAnsi"/>
        </w:rPr>
        <w:t>W analogicznym okresie 201</w:t>
      </w:r>
      <w:r w:rsidR="00850F15" w:rsidRPr="007A5D62">
        <w:rPr>
          <w:rFonts w:asciiTheme="minorHAnsi" w:hAnsiTheme="minorHAnsi" w:cstheme="minorHAnsi"/>
        </w:rPr>
        <w:t>3</w:t>
      </w:r>
      <w:r w:rsidR="00D5430B" w:rsidRPr="007A5D62">
        <w:rPr>
          <w:rFonts w:asciiTheme="minorHAnsi" w:hAnsiTheme="minorHAnsi" w:cstheme="minorHAnsi"/>
        </w:rPr>
        <w:t xml:space="preserve"> roku </w:t>
      </w:r>
      <w:r w:rsidR="00CE0276" w:rsidRPr="007A5D62">
        <w:rPr>
          <w:rFonts w:asciiTheme="minorHAnsi" w:hAnsiTheme="minorHAnsi" w:cstheme="minorHAnsi"/>
        </w:rPr>
        <w:t xml:space="preserve">podjęcia pracy stanowiły </w:t>
      </w:r>
      <w:r w:rsidR="00B03C96" w:rsidRPr="007A5D62">
        <w:rPr>
          <w:rFonts w:asciiTheme="minorHAnsi" w:hAnsiTheme="minorHAnsi" w:cstheme="minorHAnsi"/>
        </w:rPr>
        <w:t>4</w:t>
      </w:r>
      <w:r w:rsidR="001919FA" w:rsidRPr="007A5D62">
        <w:rPr>
          <w:rFonts w:asciiTheme="minorHAnsi" w:hAnsiTheme="minorHAnsi" w:cstheme="minorHAnsi"/>
        </w:rPr>
        <w:t>8</w:t>
      </w:r>
      <w:r w:rsidR="00CE0276" w:rsidRPr="007A5D62">
        <w:rPr>
          <w:rFonts w:asciiTheme="minorHAnsi" w:hAnsiTheme="minorHAnsi" w:cstheme="minorHAnsi"/>
        </w:rPr>
        <w:t>,</w:t>
      </w:r>
      <w:r w:rsidR="001919FA" w:rsidRPr="007A5D62">
        <w:rPr>
          <w:rFonts w:asciiTheme="minorHAnsi" w:hAnsiTheme="minorHAnsi" w:cstheme="minorHAnsi"/>
        </w:rPr>
        <w:t>4</w:t>
      </w:r>
      <w:r w:rsidR="00CE0276" w:rsidRPr="007A5D62">
        <w:rPr>
          <w:rFonts w:asciiTheme="minorHAnsi" w:hAnsiTheme="minorHAnsi" w:cstheme="minorHAnsi"/>
        </w:rPr>
        <w:t>% ogółu</w:t>
      </w:r>
      <w:r w:rsidR="00454DB0" w:rsidRPr="007A5D62">
        <w:rPr>
          <w:rFonts w:asciiTheme="minorHAnsi" w:hAnsiTheme="minorHAnsi" w:cstheme="minorHAnsi"/>
        </w:rPr>
        <w:t xml:space="preserve">, a niepotwierdzania gotowości do pracy i dobrowolna rezygnacja stanowiły - </w:t>
      </w:r>
      <w:r w:rsidR="004809BC" w:rsidRPr="007A5D62">
        <w:rPr>
          <w:rFonts w:asciiTheme="minorHAnsi" w:hAnsiTheme="minorHAnsi" w:cstheme="minorHAnsi"/>
        </w:rPr>
        <w:t>3</w:t>
      </w:r>
      <w:r w:rsidR="002D55AF" w:rsidRPr="007A5D62">
        <w:rPr>
          <w:rFonts w:asciiTheme="minorHAnsi" w:hAnsiTheme="minorHAnsi" w:cstheme="minorHAnsi"/>
        </w:rPr>
        <w:t>7</w:t>
      </w:r>
      <w:r w:rsidR="00454DB0" w:rsidRPr="007A5D62">
        <w:rPr>
          <w:rFonts w:asciiTheme="minorHAnsi" w:hAnsiTheme="minorHAnsi" w:cstheme="minorHAnsi"/>
        </w:rPr>
        <w:t>,</w:t>
      </w:r>
      <w:r w:rsidR="007A5D62" w:rsidRPr="007A5D62">
        <w:rPr>
          <w:rFonts w:asciiTheme="minorHAnsi" w:hAnsiTheme="minorHAnsi" w:cstheme="minorHAnsi"/>
        </w:rPr>
        <w:t>6</w:t>
      </w:r>
      <w:r w:rsidR="00454DB0" w:rsidRPr="007A5D62">
        <w:rPr>
          <w:rFonts w:asciiTheme="minorHAnsi" w:hAnsiTheme="minorHAnsi" w:cstheme="minorHAnsi"/>
        </w:rPr>
        <w:t>% ogółu</w:t>
      </w:r>
      <w:r w:rsidR="00655382" w:rsidRPr="007A5D62">
        <w:rPr>
          <w:rFonts w:asciiTheme="minorHAnsi" w:hAnsiTheme="minorHAnsi" w:cstheme="minorHAnsi"/>
        </w:rPr>
        <w:t xml:space="preserve"> wyłączeń</w:t>
      </w:r>
      <w:r w:rsidRPr="007A5D62">
        <w:rPr>
          <w:rFonts w:asciiTheme="minorHAnsi" w:hAnsiTheme="minorHAnsi" w:cstheme="minorHAnsi"/>
        </w:rPr>
        <w:t>.</w:t>
      </w:r>
    </w:p>
    <w:p w14:paraId="23B528F6" w14:textId="77777777" w:rsidR="006E65C1" w:rsidRPr="007A5D62" w:rsidRDefault="006E65C1">
      <w:pPr>
        <w:rPr>
          <w:rFonts w:cstheme="minorHAnsi"/>
          <w:sz w:val="24"/>
        </w:rPr>
      </w:pPr>
      <w:r w:rsidRPr="007A5D62">
        <w:rPr>
          <w:rFonts w:cstheme="minorHAnsi"/>
        </w:rPr>
        <w:br w:type="page"/>
      </w: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4" w:name="_Toc409084005"/>
      <w:r w:rsidRPr="00AE1C1E">
        <w:rPr>
          <w:rStyle w:val="Nagwek1Znak"/>
        </w:rPr>
        <w:lastRenderedPageBreak/>
        <w:t>2. Struktura bezrobotnych</w:t>
      </w:r>
      <w:bookmarkEnd w:id="4"/>
    </w:p>
    <w:p w14:paraId="0162D737" w14:textId="60F16879" w:rsidR="003F594A" w:rsidRPr="002649B2" w:rsidRDefault="00AE1C1E" w:rsidP="00BA1B52">
      <w:pPr>
        <w:pStyle w:val="Nagwek2"/>
      </w:pPr>
      <w:bookmarkStart w:id="5" w:name="_Toc409084006"/>
      <w:r>
        <w:t xml:space="preserve">2.1 </w:t>
      </w:r>
      <w:r w:rsidRPr="002649B2">
        <w:t>Kobiety</w:t>
      </w:r>
      <w:bookmarkEnd w:id="5"/>
    </w:p>
    <w:p w14:paraId="47E70CC1" w14:textId="1CA22699" w:rsidR="003F594A" w:rsidRPr="002649B2" w:rsidRDefault="009A5EF9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2649B2">
        <w:rPr>
          <w:rFonts w:asciiTheme="minorHAnsi" w:hAnsiTheme="minorHAnsi" w:cstheme="minorHAnsi"/>
          <w:b w:val="0"/>
        </w:rPr>
        <w:t xml:space="preserve">W okresie </w:t>
      </w:r>
      <w:r w:rsidR="006F2CED" w:rsidRPr="002649B2">
        <w:rPr>
          <w:rFonts w:asciiTheme="minorHAnsi" w:hAnsiTheme="minorHAnsi" w:cstheme="minorHAnsi"/>
          <w:b w:val="0"/>
        </w:rPr>
        <w:t>201</w:t>
      </w:r>
      <w:r w:rsidR="00850F15" w:rsidRPr="002649B2">
        <w:rPr>
          <w:rFonts w:asciiTheme="minorHAnsi" w:hAnsiTheme="minorHAnsi" w:cstheme="minorHAnsi"/>
          <w:b w:val="0"/>
        </w:rPr>
        <w:t>4</w:t>
      </w:r>
      <w:r w:rsidR="00356F99" w:rsidRPr="002649B2">
        <w:rPr>
          <w:rFonts w:asciiTheme="minorHAnsi" w:hAnsiTheme="minorHAnsi" w:cstheme="minorHAnsi"/>
          <w:b w:val="0"/>
        </w:rPr>
        <w:t xml:space="preserve"> roku</w:t>
      </w:r>
      <w:r w:rsidR="003F594A" w:rsidRPr="002649B2">
        <w:rPr>
          <w:rFonts w:asciiTheme="minorHAnsi" w:hAnsiTheme="minorHAnsi" w:cstheme="minorHAnsi"/>
          <w:b w:val="0"/>
        </w:rPr>
        <w:t xml:space="preserve"> zarejestrował</w:t>
      </w:r>
      <w:r w:rsidR="002236E4" w:rsidRPr="002649B2">
        <w:rPr>
          <w:rFonts w:asciiTheme="minorHAnsi" w:hAnsiTheme="minorHAnsi" w:cstheme="minorHAnsi"/>
          <w:b w:val="0"/>
        </w:rPr>
        <w:t>o</w:t>
      </w:r>
      <w:r w:rsidR="001C2210" w:rsidRPr="002649B2">
        <w:rPr>
          <w:rFonts w:asciiTheme="minorHAnsi" w:hAnsiTheme="minorHAnsi" w:cstheme="minorHAnsi"/>
          <w:b w:val="0"/>
        </w:rPr>
        <w:t xml:space="preserve"> </w:t>
      </w:r>
      <w:r w:rsidR="003F594A" w:rsidRPr="002649B2">
        <w:rPr>
          <w:rFonts w:asciiTheme="minorHAnsi" w:hAnsiTheme="minorHAnsi" w:cstheme="minorHAnsi"/>
          <w:b w:val="0"/>
        </w:rPr>
        <w:t xml:space="preserve">się </w:t>
      </w:r>
      <w:r w:rsidR="007A5D62">
        <w:rPr>
          <w:rFonts w:asciiTheme="minorHAnsi" w:hAnsiTheme="minorHAnsi" w:cstheme="minorHAnsi"/>
        </w:rPr>
        <w:t>3238</w:t>
      </w:r>
      <w:r w:rsidR="003F594A" w:rsidRPr="002649B2">
        <w:rPr>
          <w:rFonts w:asciiTheme="minorHAnsi" w:hAnsiTheme="minorHAnsi" w:cstheme="minorHAnsi"/>
          <w:b w:val="0"/>
        </w:rPr>
        <w:t xml:space="preserve"> bezrobotn</w:t>
      </w:r>
      <w:r w:rsidR="009D1AD5" w:rsidRPr="002649B2">
        <w:rPr>
          <w:rFonts w:asciiTheme="minorHAnsi" w:hAnsiTheme="minorHAnsi" w:cstheme="minorHAnsi"/>
          <w:b w:val="0"/>
        </w:rPr>
        <w:t>ych</w:t>
      </w:r>
      <w:r w:rsidR="007022C9" w:rsidRPr="002649B2">
        <w:rPr>
          <w:rFonts w:asciiTheme="minorHAnsi" w:hAnsiTheme="minorHAnsi" w:cstheme="minorHAnsi"/>
          <w:b w:val="0"/>
        </w:rPr>
        <w:t xml:space="preserve"> kobiet, </w:t>
      </w:r>
      <w:r w:rsidR="003F594A" w:rsidRPr="002649B2">
        <w:rPr>
          <w:rFonts w:asciiTheme="minorHAnsi" w:hAnsiTheme="minorHAnsi" w:cstheme="minorHAnsi"/>
          <w:b w:val="0"/>
        </w:rPr>
        <w:t>(analogicznie 20</w:t>
      </w:r>
      <w:r w:rsidR="006159E1" w:rsidRPr="002649B2">
        <w:rPr>
          <w:rFonts w:asciiTheme="minorHAnsi" w:hAnsiTheme="minorHAnsi" w:cstheme="minorHAnsi"/>
          <w:b w:val="0"/>
        </w:rPr>
        <w:t>1</w:t>
      </w:r>
      <w:r w:rsidR="00850F15" w:rsidRPr="002649B2">
        <w:rPr>
          <w:rFonts w:asciiTheme="minorHAnsi" w:hAnsiTheme="minorHAnsi" w:cstheme="minorHAnsi"/>
          <w:b w:val="0"/>
        </w:rPr>
        <w:t>3</w:t>
      </w:r>
      <w:r w:rsidR="003F594A" w:rsidRPr="002649B2">
        <w:rPr>
          <w:rFonts w:asciiTheme="minorHAnsi" w:hAnsiTheme="minorHAnsi" w:cstheme="minorHAnsi"/>
          <w:b w:val="0"/>
        </w:rPr>
        <w:t xml:space="preserve"> rok – </w:t>
      </w:r>
      <w:r w:rsidR="009D1AD5" w:rsidRPr="002649B2">
        <w:rPr>
          <w:rFonts w:asciiTheme="minorHAnsi" w:hAnsiTheme="minorHAnsi" w:cstheme="minorHAnsi"/>
          <w:b w:val="0"/>
        </w:rPr>
        <w:t>3</w:t>
      </w:r>
      <w:r w:rsidR="007A5D62">
        <w:rPr>
          <w:rFonts w:asciiTheme="minorHAnsi" w:hAnsiTheme="minorHAnsi" w:cstheme="minorHAnsi"/>
          <w:b w:val="0"/>
        </w:rPr>
        <w:t>829</w:t>
      </w:r>
      <w:r w:rsidR="003F594A" w:rsidRPr="002649B2">
        <w:rPr>
          <w:rFonts w:asciiTheme="minorHAnsi" w:hAnsiTheme="minorHAnsi" w:cstheme="minorHAnsi"/>
          <w:b w:val="0"/>
        </w:rPr>
        <w:t xml:space="preserve"> kobiet).</w:t>
      </w:r>
    </w:p>
    <w:p w14:paraId="05E135AA" w14:textId="13AF6D7D" w:rsidR="003F594A" w:rsidRPr="00AC6763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7022C9" w:rsidRPr="00AC6763">
        <w:rPr>
          <w:rFonts w:asciiTheme="minorHAnsi" w:hAnsiTheme="minorHAnsi" w:cstheme="minorHAnsi"/>
        </w:rPr>
        <w:t>3</w:t>
      </w:r>
      <w:r w:rsidR="007A5D62">
        <w:rPr>
          <w:rFonts w:asciiTheme="minorHAnsi" w:hAnsiTheme="minorHAnsi" w:cstheme="minorHAnsi"/>
        </w:rPr>
        <w:t>1</w:t>
      </w:r>
      <w:r w:rsidR="00A63BA8" w:rsidRPr="00AC6763">
        <w:rPr>
          <w:rFonts w:asciiTheme="minorHAnsi" w:hAnsiTheme="minorHAnsi" w:cstheme="minorHAnsi"/>
        </w:rPr>
        <w:t>.</w:t>
      </w:r>
      <w:r w:rsidR="009D1AD5" w:rsidRPr="00AC6763">
        <w:rPr>
          <w:rFonts w:asciiTheme="minorHAnsi" w:hAnsiTheme="minorHAnsi" w:cstheme="minorHAnsi"/>
        </w:rPr>
        <w:t>1</w:t>
      </w:r>
      <w:r w:rsidR="007A5D62">
        <w:rPr>
          <w:rFonts w:asciiTheme="minorHAnsi" w:hAnsiTheme="minorHAnsi" w:cstheme="minorHAnsi"/>
        </w:rPr>
        <w:t>2</w:t>
      </w:r>
      <w:r w:rsidR="00A63BA8" w:rsidRPr="00AC6763">
        <w:rPr>
          <w:rFonts w:asciiTheme="minorHAnsi" w:hAnsiTheme="minorHAnsi" w:cstheme="minorHAnsi"/>
        </w:rPr>
        <w:t>.</w:t>
      </w:r>
      <w:r w:rsidRPr="00AC6763">
        <w:rPr>
          <w:rFonts w:asciiTheme="minorHAnsi" w:hAnsiTheme="minorHAnsi" w:cstheme="minorHAnsi"/>
        </w:rPr>
        <w:t>20</w:t>
      </w:r>
      <w:r w:rsidR="00D6160A" w:rsidRPr="00AC6763">
        <w:rPr>
          <w:rFonts w:asciiTheme="minorHAnsi" w:hAnsiTheme="minorHAnsi" w:cstheme="minorHAnsi"/>
        </w:rPr>
        <w:t>1</w:t>
      </w:r>
      <w:r w:rsidR="00850F15" w:rsidRPr="00AC6763">
        <w:rPr>
          <w:rFonts w:asciiTheme="minorHAnsi" w:hAnsiTheme="minorHAnsi" w:cstheme="minorHAnsi"/>
        </w:rPr>
        <w:t>4</w:t>
      </w:r>
      <w:proofErr w:type="gramStart"/>
      <w:r w:rsidRPr="00AC6763">
        <w:rPr>
          <w:rFonts w:asciiTheme="minorHAnsi" w:hAnsiTheme="minorHAnsi" w:cstheme="minorHAnsi"/>
        </w:rPr>
        <w:t>r</w:t>
      </w:r>
      <w:proofErr w:type="gramEnd"/>
      <w:r w:rsidRPr="00AC6763">
        <w:rPr>
          <w:rFonts w:asciiTheme="minorHAnsi" w:hAnsiTheme="minorHAnsi" w:cstheme="minorHAnsi"/>
        </w:rPr>
        <w:t>. zarejestrow</w:t>
      </w:r>
      <w:r w:rsidR="004141B5" w:rsidRPr="00AC6763">
        <w:rPr>
          <w:rFonts w:asciiTheme="minorHAnsi" w:hAnsiTheme="minorHAnsi" w:cstheme="minorHAnsi"/>
        </w:rPr>
        <w:t>an</w:t>
      </w:r>
      <w:r w:rsidR="00A3788A">
        <w:rPr>
          <w:rFonts w:asciiTheme="minorHAnsi" w:hAnsiTheme="minorHAnsi" w:cstheme="minorHAnsi"/>
        </w:rPr>
        <w:t>e</w:t>
      </w:r>
      <w:r w:rsidRPr="00AC6763">
        <w:rPr>
          <w:rFonts w:asciiTheme="minorHAnsi" w:hAnsiTheme="minorHAnsi" w:cstheme="minorHAnsi"/>
        </w:rPr>
        <w:t xml:space="preserve"> był</w:t>
      </w:r>
      <w:r w:rsidR="00A3788A">
        <w:rPr>
          <w:rFonts w:asciiTheme="minorHAnsi" w:hAnsiTheme="minorHAnsi" w:cstheme="minorHAnsi"/>
        </w:rPr>
        <w:t>y</w:t>
      </w:r>
      <w:r w:rsidRPr="00AC6763">
        <w:rPr>
          <w:rFonts w:asciiTheme="minorHAnsi" w:hAnsiTheme="minorHAnsi" w:cstheme="minorHAnsi"/>
        </w:rPr>
        <w:t xml:space="preserve"> </w:t>
      </w:r>
      <w:r w:rsidR="009D1AD5" w:rsidRPr="00AC6763">
        <w:rPr>
          <w:rFonts w:asciiTheme="minorHAnsi" w:hAnsiTheme="minorHAnsi" w:cstheme="minorHAnsi"/>
          <w:b/>
        </w:rPr>
        <w:t>19</w:t>
      </w:r>
      <w:r w:rsidR="007A5D62">
        <w:rPr>
          <w:rFonts w:asciiTheme="minorHAnsi" w:hAnsiTheme="minorHAnsi" w:cstheme="minorHAnsi"/>
          <w:b/>
        </w:rPr>
        <w:t>29</w:t>
      </w:r>
      <w:r w:rsidR="00F6448C" w:rsidRPr="00AC6763">
        <w:rPr>
          <w:rFonts w:asciiTheme="minorHAnsi" w:hAnsiTheme="minorHAnsi" w:cstheme="minorHAnsi"/>
        </w:rPr>
        <w:t xml:space="preserve"> kobiet</w:t>
      </w:r>
      <w:r w:rsidR="002649B2" w:rsidRPr="00AC6763">
        <w:rPr>
          <w:rFonts w:asciiTheme="minorHAnsi" w:hAnsiTheme="minorHAnsi" w:cstheme="minorHAnsi"/>
        </w:rPr>
        <w:t>y</w:t>
      </w:r>
      <w:r w:rsidRPr="00AC6763">
        <w:rPr>
          <w:rFonts w:asciiTheme="minorHAnsi" w:hAnsiTheme="minorHAnsi" w:cstheme="minorHAnsi"/>
        </w:rPr>
        <w:t>, które</w:t>
      </w:r>
      <w:r w:rsidR="00D6160A" w:rsidRPr="00AC6763">
        <w:rPr>
          <w:rFonts w:asciiTheme="minorHAnsi" w:hAnsiTheme="minorHAnsi" w:cstheme="minorHAnsi"/>
        </w:rPr>
        <w:t xml:space="preserve"> </w:t>
      </w:r>
      <w:r w:rsidRPr="00AC6763">
        <w:rPr>
          <w:rFonts w:asciiTheme="minorHAnsi" w:hAnsiTheme="minorHAnsi" w:cstheme="minorHAnsi"/>
        </w:rPr>
        <w:t xml:space="preserve">stanowiły </w:t>
      </w:r>
      <w:r w:rsidR="0056428C" w:rsidRPr="00AC6763">
        <w:rPr>
          <w:rFonts w:asciiTheme="minorHAnsi" w:hAnsiTheme="minorHAnsi" w:cstheme="minorHAnsi"/>
        </w:rPr>
        <w:t>5</w:t>
      </w:r>
      <w:r w:rsidR="007A5D62">
        <w:rPr>
          <w:rFonts w:asciiTheme="minorHAnsi" w:hAnsiTheme="minorHAnsi" w:cstheme="minorHAnsi"/>
        </w:rPr>
        <w:t>0</w:t>
      </w:r>
      <w:r w:rsidR="0056428C" w:rsidRPr="00AC6763">
        <w:rPr>
          <w:rFonts w:asciiTheme="minorHAnsi" w:hAnsiTheme="minorHAnsi" w:cstheme="minorHAnsi"/>
        </w:rPr>
        <w:t>,</w:t>
      </w:r>
      <w:r w:rsidR="007A5D62">
        <w:rPr>
          <w:rFonts w:asciiTheme="minorHAnsi" w:hAnsiTheme="minorHAnsi" w:cstheme="minorHAnsi"/>
        </w:rPr>
        <w:t>9</w:t>
      </w:r>
      <w:r w:rsidRPr="00AC6763">
        <w:rPr>
          <w:rFonts w:asciiTheme="minorHAnsi" w:hAnsiTheme="minorHAnsi" w:cstheme="minorHAnsi"/>
        </w:rPr>
        <w:t>% ogółu bezrobotnych (</w:t>
      </w:r>
      <w:r w:rsidR="00487A17" w:rsidRPr="00AC6763">
        <w:rPr>
          <w:rFonts w:asciiTheme="minorHAnsi" w:hAnsiTheme="minorHAnsi" w:cstheme="minorHAnsi"/>
        </w:rPr>
        <w:t>analogicznie 2013 rok</w:t>
      </w:r>
      <w:r w:rsidRPr="00AC6763">
        <w:rPr>
          <w:rFonts w:asciiTheme="minorHAnsi" w:hAnsiTheme="minorHAnsi" w:cstheme="minorHAnsi"/>
        </w:rPr>
        <w:t xml:space="preserve"> – </w:t>
      </w:r>
      <w:r w:rsidR="00D043F7" w:rsidRPr="00AC6763">
        <w:rPr>
          <w:rFonts w:asciiTheme="minorHAnsi" w:hAnsiTheme="minorHAnsi" w:cstheme="minorHAnsi"/>
        </w:rPr>
        <w:t>2</w:t>
      </w:r>
      <w:r w:rsidR="00AC6763" w:rsidRPr="00AC6763">
        <w:rPr>
          <w:rFonts w:asciiTheme="minorHAnsi" w:hAnsiTheme="minorHAnsi" w:cstheme="minorHAnsi"/>
        </w:rPr>
        <w:t>6</w:t>
      </w:r>
      <w:r w:rsidR="007A5D62">
        <w:rPr>
          <w:rFonts w:asciiTheme="minorHAnsi" w:hAnsiTheme="minorHAnsi" w:cstheme="minorHAnsi"/>
        </w:rPr>
        <w:t>85</w:t>
      </w:r>
      <w:r w:rsidR="00F6448C" w:rsidRPr="00AC6763">
        <w:rPr>
          <w:rFonts w:asciiTheme="minorHAnsi" w:hAnsiTheme="minorHAnsi" w:cstheme="minorHAnsi"/>
        </w:rPr>
        <w:t xml:space="preserve"> kobiet, tj. </w:t>
      </w:r>
      <w:r w:rsidR="00487A17" w:rsidRPr="00AC6763">
        <w:rPr>
          <w:rFonts w:asciiTheme="minorHAnsi" w:hAnsiTheme="minorHAnsi" w:cstheme="minorHAnsi"/>
        </w:rPr>
        <w:t>5</w:t>
      </w:r>
      <w:r w:rsidR="007A5D62">
        <w:rPr>
          <w:rFonts w:asciiTheme="minorHAnsi" w:hAnsiTheme="minorHAnsi" w:cstheme="minorHAnsi"/>
        </w:rPr>
        <w:t>1</w:t>
      </w:r>
      <w:r w:rsidRPr="00AC6763">
        <w:rPr>
          <w:rFonts w:asciiTheme="minorHAnsi" w:hAnsiTheme="minorHAnsi" w:cstheme="minorHAnsi"/>
        </w:rPr>
        <w:t>,</w:t>
      </w:r>
      <w:r w:rsidR="007A5D62">
        <w:rPr>
          <w:rFonts w:asciiTheme="minorHAnsi" w:hAnsiTheme="minorHAnsi" w:cstheme="minorHAnsi"/>
        </w:rPr>
        <w:t>7</w:t>
      </w:r>
      <w:r w:rsidRPr="00AC6763">
        <w:rPr>
          <w:rFonts w:asciiTheme="minorHAnsi" w:hAnsiTheme="minorHAnsi" w:cstheme="minorHAnsi"/>
        </w:rPr>
        <w:t>% ogółu bezrobotnych).</w:t>
      </w:r>
    </w:p>
    <w:p w14:paraId="2BD468C4" w14:textId="75387FF9" w:rsidR="003F594A" w:rsidRPr="002649B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AC6763">
        <w:rPr>
          <w:rFonts w:asciiTheme="minorHAnsi" w:hAnsiTheme="minorHAnsi" w:cstheme="minorHAnsi"/>
        </w:rPr>
        <w:t xml:space="preserve">Bezrobotne kobiety </w:t>
      </w:r>
      <w:r w:rsidRPr="002649B2">
        <w:rPr>
          <w:rFonts w:asciiTheme="minorHAnsi" w:hAnsiTheme="minorHAnsi" w:cstheme="minorHAnsi"/>
        </w:rPr>
        <w:t>zamieszkałe w mieście Suwałki w liczbie</w:t>
      </w:r>
      <w:r w:rsidR="00780A89" w:rsidRPr="002649B2">
        <w:rPr>
          <w:rFonts w:asciiTheme="minorHAnsi" w:hAnsiTheme="minorHAnsi" w:cstheme="minorHAnsi"/>
        </w:rPr>
        <w:t xml:space="preserve"> </w:t>
      </w:r>
      <w:r w:rsidR="000E7BE4" w:rsidRPr="002649B2">
        <w:rPr>
          <w:rFonts w:asciiTheme="minorHAnsi" w:hAnsiTheme="minorHAnsi" w:cstheme="minorHAnsi"/>
        </w:rPr>
        <w:t>1</w:t>
      </w:r>
      <w:r w:rsidR="006E1F08" w:rsidRPr="002649B2">
        <w:rPr>
          <w:rFonts w:asciiTheme="minorHAnsi" w:hAnsiTheme="minorHAnsi" w:cstheme="minorHAnsi"/>
        </w:rPr>
        <w:t>.</w:t>
      </w:r>
      <w:r w:rsidR="009D1AD5" w:rsidRPr="002649B2">
        <w:rPr>
          <w:rFonts w:asciiTheme="minorHAnsi" w:hAnsiTheme="minorHAnsi" w:cstheme="minorHAnsi"/>
        </w:rPr>
        <w:t>4</w:t>
      </w:r>
      <w:r w:rsidR="002649B2" w:rsidRPr="002649B2">
        <w:rPr>
          <w:rFonts w:asciiTheme="minorHAnsi" w:hAnsiTheme="minorHAnsi" w:cstheme="minorHAnsi"/>
        </w:rPr>
        <w:t>3</w:t>
      </w:r>
      <w:r w:rsidR="007A5D62">
        <w:rPr>
          <w:rFonts w:asciiTheme="minorHAnsi" w:hAnsiTheme="minorHAnsi" w:cstheme="minorHAnsi"/>
        </w:rPr>
        <w:t>0</w:t>
      </w:r>
      <w:r w:rsidR="006466FD" w:rsidRPr="002649B2">
        <w:rPr>
          <w:rFonts w:asciiTheme="minorHAnsi" w:hAnsiTheme="minorHAnsi" w:cstheme="minorHAnsi"/>
        </w:rPr>
        <w:t xml:space="preserve"> </w:t>
      </w:r>
      <w:proofErr w:type="gramStart"/>
      <w:r w:rsidRPr="002649B2">
        <w:rPr>
          <w:rFonts w:asciiTheme="minorHAnsi" w:hAnsiTheme="minorHAnsi" w:cstheme="minorHAnsi"/>
        </w:rPr>
        <w:t>stanowił</w:t>
      </w:r>
      <w:r w:rsidR="005F50EF" w:rsidRPr="002649B2">
        <w:rPr>
          <w:rFonts w:asciiTheme="minorHAnsi" w:hAnsiTheme="minorHAnsi" w:cstheme="minorHAnsi"/>
        </w:rPr>
        <w:t>y</w:t>
      </w:r>
      <w:proofErr w:type="gramEnd"/>
      <w:r w:rsidRPr="002649B2">
        <w:rPr>
          <w:rFonts w:asciiTheme="minorHAnsi" w:hAnsiTheme="minorHAnsi" w:cstheme="minorHAnsi"/>
        </w:rPr>
        <w:t xml:space="preserve"> </w:t>
      </w:r>
      <w:r w:rsidR="0056428C" w:rsidRPr="002649B2">
        <w:rPr>
          <w:rFonts w:asciiTheme="minorHAnsi" w:hAnsiTheme="minorHAnsi" w:cstheme="minorHAnsi"/>
        </w:rPr>
        <w:t>5</w:t>
      </w:r>
      <w:r w:rsidR="007A5D62">
        <w:rPr>
          <w:rFonts w:asciiTheme="minorHAnsi" w:hAnsiTheme="minorHAnsi" w:cstheme="minorHAnsi"/>
        </w:rPr>
        <w:t>1</w:t>
      </w:r>
      <w:r w:rsidR="0056428C" w:rsidRPr="002649B2">
        <w:rPr>
          <w:rFonts w:asciiTheme="minorHAnsi" w:hAnsiTheme="minorHAnsi" w:cstheme="minorHAnsi"/>
        </w:rPr>
        <w:t>,</w:t>
      </w:r>
      <w:r w:rsidR="007A5D62">
        <w:rPr>
          <w:rFonts w:asciiTheme="minorHAnsi" w:hAnsiTheme="minorHAnsi" w:cstheme="minorHAnsi"/>
        </w:rPr>
        <w:t>3</w:t>
      </w:r>
      <w:r w:rsidRPr="002649B2">
        <w:rPr>
          <w:rFonts w:asciiTheme="minorHAnsi" w:hAnsiTheme="minorHAnsi" w:cstheme="minorHAnsi"/>
        </w:rPr>
        <w:t>% zarejestrowanych bezrobotnych z terenu miasta.</w:t>
      </w:r>
    </w:p>
    <w:p w14:paraId="0EC3EEEA" w14:textId="13927A8E" w:rsidR="003F594A" w:rsidRPr="002649B2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Bezrobotne kobiety zamieszkałe na wsi w liczbie </w:t>
      </w:r>
      <w:r w:rsidR="007A5D62">
        <w:rPr>
          <w:rFonts w:asciiTheme="minorHAnsi" w:hAnsiTheme="minorHAnsi" w:cstheme="minorHAnsi"/>
        </w:rPr>
        <w:t>499</w:t>
      </w:r>
      <w:r w:rsidR="006466FD" w:rsidRPr="002649B2">
        <w:rPr>
          <w:rFonts w:asciiTheme="minorHAnsi" w:hAnsiTheme="minorHAnsi" w:cstheme="minorHAnsi"/>
        </w:rPr>
        <w:t xml:space="preserve"> </w:t>
      </w:r>
      <w:r w:rsidRPr="002649B2">
        <w:rPr>
          <w:rFonts w:asciiTheme="minorHAnsi" w:hAnsiTheme="minorHAnsi" w:cstheme="minorHAnsi"/>
        </w:rPr>
        <w:t xml:space="preserve">stanowiły </w:t>
      </w:r>
      <w:r w:rsidR="007A5D62">
        <w:rPr>
          <w:rFonts w:asciiTheme="minorHAnsi" w:hAnsiTheme="minorHAnsi" w:cstheme="minorHAnsi"/>
        </w:rPr>
        <w:t>49</w:t>
      </w:r>
      <w:r w:rsidR="0056428C" w:rsidRPr="002649B2">
        <w:rPr>
          <w:rFonts w:asciiTheme="minorHAnsi" w:hAnsiTheme="minorHAnsi" w:cstheme="minorHAnsi"/>
        </w:rPr>
        <w:t>,</w:t>
      </w:r>
      <w:r w:rsidR="007A5D62">
        <w:rPr>
          <w:rFonts w:asciiTheme="minorHAnsi" w:hAnsiTheme="minorHAnsi" w:cstheme="minorHAnsi"/>
        </w:rPr>
        <w:t>6</w:t>
      </w:r>
      <w:r w:rsidRPr="002649B2">
        <w:rPr>
          <w:rFonts w:asciiTheme="minorHAnsi" w:hAnsiTheme="minorHAnsi" w:cstheme="minorHAnsi"/>
        </w:rPr>
        <w:t>% zarejestrowanych be</w:t>
      </w:r>
      <w:r w:rsidR="00780A89" w:rsidRPr="002649B2">
        <w:rPr>
          <w:rFonts w:asciiTheme="minorHAnsi" w:hAnsiTheme="minorHAnsi" w:cstheme="minorHAnsi"/>
        </w:rPr>
        <w:t>zrobotnych zamieszkałych na wsi</w:t>
      </w:r>
      <w:r w:rsidRPr="002649B2">
        <w:rPr>
          <w:rFonts w:asciiTheme="minorHAnsi" w:hAnsiTheme="minorHAnsi" w:cstheme="minorHAnsi"/>
        </w:rPr>
        <w:t>.</w:t>
      </w:r>
    </w:p>
    <w:p w14:paraId="0DB133F8" w14:textId="77777777" w:rsidR="003F594A" w:rsidRPr="002649B2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2649B2">
        <w:rPr>
          <w:rFonts w:cstheme="minorHAnsi"/>
          <w:sz w:val="24"/>
        </w:rPr>
        <w:t>Wśród ogółu zarejestrowanych bezrobotnych kobiet to:</w:t>
      </w:r>
    </w:p>
    <w:p w14:paraId="622363F8" w14:textId="1429F043" w:rsidR="003F594A" w:rsidRPr="002649B2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>1</w:t>
      </w:r>
      <w:r w:rsidR="005773AC" w:rsidRPr="002649B2">
        <w:rPr>
          <w:rFonts w:asciiTheme="minorHAnsi" w:hAnsiTheme="minorHAnsi" w:cstheme="minorHAnsi"/>
        </w:rPr>
        <w:t>.</w:t>
      </w:r>
      <w:r w:rsidR="009D1AD5" w:rsidRPr="002649B2">
        <w:rPr>
          <w:rFonts w:asciiTheme="minorHAnsi" w:hAnsiTheme="minorHAnsi" w:cstheme="minorHAnsi"/>
        </w:rPr>
        <w:t>6</w:t>
      </w:r>
      <w:r w:rsidR="007A5D62">
        <w:rPr>
          <w:rFonts w:asciiTheme="minorHAnsi" w:hAnsiTheme="minorHAnsi" w:cstheme="minorHAnsi"/>
        </w:rPr>
        <w:t>41</w:t>
      </w:r>
      <w:r w:rsidR="00780A89" w:rsidRPr="002649B2">
        <w:rPr>
          <w:rFonts w:asciiTheme="minorHAnsi" w:hAnsiTheme="minorHAnsi" w:cstheme="minorHAnsi"/>
        </w:rPr>
        <w:tab/>
      </w:r>
      <w:r w:rsidR="00D6160A" w:rsidRPr="002649B2">
        <w:rPr>
          <w:rFonts w:asciiTheme="minorHAnsi" w:hAnsiTheme="minorHAnsi" w:cstheme="minorHAnsi"/>
        </w:rPr>
        <w:tab/>
      </w:r>
      <w:r w:rsidR="00EA7F3F" w:rsidRPr="002649B2">
        <w:rPr>
          <w:rFonts w:asciiTheme="minorHAnsi" w:hAnsiTheme="minorHAnsi" w:cstheme="minorHAnsi"/>
        </w:rPr>
        <w:t>-</w:t>
      </w:r>
      <w:r w:rsidR="00780A89" w:rsidRPr="002649B2">
        <w:rPr>
          <w:rFonts w:asciiTheme="minorHAnsi" w:hAnsiTheme="minorHAnsi" w:cstheme="minorHAnsi"/>
        </w:rPr>
        <w:tab/>
      </w:r>
      <w:proofErr w:type="gramStart"/>
      <w:r w:rsidR="003F594A" w:rsidRPr="002649B2">
        <w:rPr>
          <w:rFonts w:asciiTheme="minorHAnsi" w:hAnsiTheme="minorHAnsi" w:cstheme="minorHAnsi"/>
        </w:rPr>
        <w:t>kobiet</w:t>
      </w:r>
      <w:proofErr w:type="gramEnd"/>
      <w:r w:rsidR="003F594A" w:rsidRPr="002649B2">
        <w:rPr>
          <w:rFonts w:asciiTheme="minorHAnsi" w:hAnsiTheme="minorHAnsi" w:cstheme="minorHAnsi"/>
        </w:rPr>
        <w:t xml:space="preserve"> poprzednio pracując</w:t>
      </w:r>
      <w:r w:rsidR="002C44F9" w:rsidRPr="002649B2">
        <w:rPr>
          <w:rFonts w:asciiTheme="minorHAnsi" w:hAnsiTheme="minorHAnsi" w:cstheme="minorHAnsi"/>
        </w:rPr>
        <w:t>ych</w:t>
      </w:r>
      <w:r w:rsidR="00731E75" w:rsidRPr="002649B2">
        <w:rPr>
          <w:rFonts w:asciiTheme="minorHAnsi" w:hAnsiTheme="minorHAnsi" w:cstheme="minorHAnsi"/>
        </w:rPr>
        <w:t>,</w:t>
      </w:r>
    </w:p>
    <w:p w14:paraId="02BF07C0" w14:textId="649D35F1" w:rsidR="003F594A" w:rsidRPr="002649B2" w:rsidRDefault="007A5D62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92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zwolnion</w:t>
      </w:r>
      <w:r>
        <w:rPr>
          <w:rFonts w:cstheme="minorHAnsi"/>
          <w:sz w:val="24"/>
        </w:rPr>
        <w:t>e</w:t>
      </w:r>
      <w:r w:rsidR="003F594A" w:rsidRPr="002649B2">
        <w:rPr>
          <w:rFonts w:cstheme="minorHAnsi"/>
          <w:sz w:val="24"/>
        </w:rPr>
        <w:t xml:space="preserve"> z przyczyn dotyczących zakładu pracy,</w:t>
      </w:r>
    </w:p>
    <w:p w14:paraId="7598FE61" w14:textId="64F6BF94" w:rsidR="003F594A" w:rsidRPr="002649B2" w:rsidRDefault="00DB35F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2649B2">
        <w:rPr>
          <w:rFonts w:cstheme="minorHAnsi"/>
          <w:sz w:val="24"/>
        </w:rPr>
        <w:t>2</w:t>
      </w:r>
      <w:r w:rsidR="007A5D62">
        <w:rPr>
          <w:rFonts w:cstheme="minorHAnsi"/>
          <w:sz w:val="24"/>
        </w:rPr>
        <w:t>63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>-</w:t>
      </w:r>
      <w:r w:rsidR="00EA7F3F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 z prawem do zasiłku,</w:t>
      </w:r>
    </w:p>
    <w:p w14:paraId="0963C0D6" w14:textId="5B2F0F98" w:rsidR="003F594A" w:rsidRPr="002649B2" w:rsidRDefault="007A5D62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288</w:t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3F594A" w:rsidRPr="002649B2">
        <w:rPr>
          <w:rFonts w:cstheme="minorHAnsi"/>
          <w:sz w:val="24"/>
        </w:rPr>
        <w:t>kobiet</w:t>
      </w:r>
      <w:r w:rsidR="002649B2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dotychczas niepracując</w:t>
      </w:r>
      <w:r w:rsidR="002649B2" w:rsidRPr="002649B2">
        <w:rPr>
          <w:rFonts w:cstheme="minorHAnsi"/>
          <w:sz w:val="24"/>
        </w:rPr>
        <w:t>e</w:t>
      </w:r>
      <w:r w:rsidR="00B6772A" w:rsidRPr="002649B2">
        <w:rPr>
          <w:rFonts w:cstheme="minorHAnsi"/>
          <w:sz w:val="24"/>
        </w:rPr>
        <w:t>.</w:t>
      </w:r>
    </w:p>
    <w:p w14:paraId="52E98405" w14:textId="77777777" w:rsidR="003F594A" w:rsidRPr="002649B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2649B2" w:rsidRDefault="003F594A" w:rsidP="00BA1B52">
      <w:pPr>
        <w:pStyle w:val="Nagwek2"/>
      </w:pPr>
      <w:bookmarkStart w:id="6" w:name="_Toc409084007"/>
      <w:r w:rsidRPr="002649B2">
        <w:t>2.2 Bezrobotni z prawem do zasiłku</w:t>
      </w:r>
      <w:bookmarkEnd w:id="6"/>
      <w:r w:rsidR="00BA1B52" w:rsidRPr="002649B2">
        <w:t xml:space="preserve"> </w:t>
      </w:r>
    </w:p>
    <w:p w14:paraId="1D339274" w14:textId="0574775C" w:rsidR="0015751C" w:rsidRPr="002649B2" w:rsidRDefault="000E7BE4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 w:rsidRPr="002649B2">
        <w:rPr>
          <w:rFonts w:cstheme="minorHAnsi"/>
          <w:sz w:val="24"/>
          <w:szCs w:val="24"/>
        </w:rPr>
        <w:t xml:space="preserve">W okresie </w:t>
      </w:r>
      <w:r w:rsidR="00FE55F6" w:rsidRPr="002649B2">
        <w:rPr>
          <w:rFonts w:cstheme="minorHAnsi"/>
          <w:sz w:val="24"/>
        </w:rPr>
        <w:t>201</w:t>
      </w:r>
      <w:r w:rsidR="00C21906" w:rsidRPr="002649B2">
        <w:rPr>
          <w:rFonts w:cstheme="minorHAnsi"/>
          <w:sz w:val="24"/>
        </w:rPr>
        <w:t>4</w:t>
      </w:r>
      <w:r w:rsidR="007A4E22" w:rsidRPr="002649B2">
        <w:rPr>
          <w:rFonts w:cstheme="minorHAnsi"/>
          <w:sz w:val="24"/>
        </w:rPr>
        <w:t xml:space="preserve"> roku</w:t>
      </w:r>
      <w:r w:rsidR="003F594A" w:rsidRPr="002649B2">
        <w:rPr>
          <w:rFonts w:cstheme="minorHAnsi"/>
          <w:sz w:val="24"/>
        </w:rPr>
        <w:t xml:space="preserve"> zarejestrował</w:t>
      </w:r>
      <w:r w:rsidR="00A3788A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się </w:t>
      </w:r>
      <w:r w:rsidR="00DB35FE" w:rsidRPr="002649B2">
        <w:rPr>
          <w:rFonts w:cstheme="minorHAnsi"/>
          <w:b/>
          <w:sz w:val="24"/>
        </w:rPr>
        <w:t>1</w:t>
      </w:r>
      <w:r w:rsidR="007A5D62">
        <w:rPr>
          <w:rFonts w:cstheme="minorHAnsi"/>
          <w:b/>
          <w:sz w:val="24"/>
        </w:rPr>
        <w:t>352</w:t>
      </w:r>
      <w:r w:rsidR="003F594A" w:rsidRPr="002649B2">
        <w:rPr>
          <w:rFonts w:cstheme="minorHAnsi"/>
          <w:sz w:val="24"/>
        </w:rPr>
        <w:t xml:space="preserve"> os</w:t>
      </w:r>
      <w:r w:rsidR="002649B2" w:rsidRPr="002649B2">
        <w:rPr>
          <w:rFonts w:cstheme="minorHAnsi"/>
          <w:sz w:val="24"/>
        </w:rPr>
        <w:t>o</w:t>
      </w:r>
      <w:r w:rsidR="00FE55F6" w:rsidRPr="002649B2">
        <w:rPr>
          <w:rFonts w:cstheme="minorHAnsi"/>
          <w:sz w:val="24"/>
        </w:rPr>
        <w:t>b</w:t>
      </w:r>
      <w:r w:rsidR="002649B2" w:rsidRPr="002649B2">
        <w:rPr>
          <w:rFonts w:cstheme="minorHAnsi"/>
          <w:sz w:val="24"/>
        </w:rPr>
        <w:t>y</w:t>
      </w:r>
      <w:r w:rsidR="00FE55F6" w:rsidRPr="002649B2">
        <w:rPr>
          <w:rFonts w:cstheme="minorHAnsi"/>
          <w:sz w:val="24"/>
        </w:rPr>
        <w:t xml:space="preserve"> z prawem do zasiłku</w:t>
      </w:r>
      <w:r w:rsidR="00581E71" w:rsidRPr="002649B2">
        <w:rPr>
          <w:rFonts w:cstheme="minorHAnsi"/>
          <w:sz w:val="24"/>
        </w:rPr>
        <w:t>,</w:t>
      </w:r>
      <w:r w:rsidR="00FE55F6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 xml:space="preserve">w tym </w:t>
      </w:r>
      <w:r w:rsidR="009D1AD5" w:rsidRPr="002649B2">
        <w:rPr>
          <w:rFonts w:cstheme="minorHAnsi"/>
          <w:sz w:val="24"/>
        </w:rPr>
        <w:t>6</w:t>
      </w:r>
      <w:r w:rsidR="007A5D62">
        <w:rPr>
          <w:rFonts w:cstheme="minorHAnsi"/>
          <w:sz w:val="24"/>
        </w:rPr>
        <w:t>91</w:t>
      </w:r>
      <w:r w:rsidR="003F594A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,</w:t>
      </w:r>
      <w:r w:rsidR="00F6448C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(</w:t>
      </w:r>
      <w:r w:rsidR="00422C9F" w:rsidRPr="002649B2">
        <w:rPr>
          <w:rFonts w:cstheme="minorHAnsi"/>
          <w:sz w:val="24"/>
        </w:rPr>
        <w:t>a</w:t>
      </w:r>
      <w:r w:rsidR="00F6448C" w:rsidRPr="002649B2">
        <w:rPr>
          <w:rFonts w:cstheme="minorHAnsi"/>
          <w:sz w:val="24"/>
        </w:rPr>
        <w:t xml:space="preserve">nalogicznie </w:t>
      </w:r>
      <w:r w:rsidR="003F594A" w:rsidRPr="002649B2">
        <w:rPr>
          <w:rFonts w:cstheme="minorHAnsi"/>
          <w:sz w:val="24"/>
        </w:rPr>
        <w:t>20</w:t>
      </w:r>
      <w:r w:rsidR="007A4E22" w:rsidRPr="002649B2">
        <w:rPr>
          <w:rFonts w:cstheme="minorHAnsi"/>
          <w:sz w:val="24"/>
        </w:rPr>
        <w:t>1</w:t>
      </w:r>
      <w:r w:rsidR="00C21906" w:rsidRPr="002649B2">
        <w:rPr>
          <w:rFonts w:cstheme="minorHAnsi"/>
          <w:sz w:val="24"/>
        </w:rPr>
        <w:t>3</w:t>
      </w:r>
      <w:r w:rsidR="003F594A" w:rsidRPr="002649B2">
        <w:rPr>
          <w:rFonts w:cstheme="minorHAnsi"/>
          <w:sz w:val="24"/>
        </w:rPr>
        <w:t xml:space="preserve"> r</w:t>
      </w:r>
      <w:r w:rsidR="00277FDF" w:rsidRPr="002649B2">
        <w:rPr>
          <w:rFonts w:cstheme="minorHAnsi"/>
          <w:sz w:val="24"/>
        </w:rPr>
        <w:t>ok</w:t>
      </w:r>
      <w:r w:rsidR="003F594A" w:rsidRPr="002649B2">
        <w:rPr>
          <w:rFonts w:cstheme="minorHAnsi"/>
          <w:sz w:val="24"/>
        </w:rPr>
        <w:t xml:space="preserve"> –</w:t>
      </w:r>
      <w:r w:rsidR="001B79DF" w:rsidRPr="002649B2">
        <w:rPr>
          <w:rFonts w:cstheme="minorHAnsi"/>
          <w:sz w:val="24"/>
        </w:rPr>
        <w:t xml:space="preserve"> </w:t>
      </w:r>
      <w:r w:rsidR="00187701" w:rsidRPr="002649B2">
        <w:rPr>
          <w:rFonts w:cstheme="minorHAnsi"/>
          <w:b/>
          <w:sz w:val="24"/>
        </w:rPr>
        <w:t>1</w:t>
      </w:r>
      <w:r w:rsidR="007A5D62">
        <w:rPr>
          <w:rFonts w:cstheme="minorHAnsi"/>
          <w:b/>
          <w:sz w:val="24"/>
        </w:rPr>
        <w:t>737</w:t>
      </w:r>
      <w:r w:rsidR="003F594A" w:rsidRPr="002649B2">
        <w:rPr>
          <w:rFonts w:cstheme="minorHAnsi"/>
          <w:sz w:val="24"/>
        </w:rPr>
        <w:t xml:space="preserve"> os</w:t>
      </w:r>
      <w:r w:rsidR="009D1AD5" w:rsidRPr="002649B2">
        <w:rPr>
          <w:rFonts w:cstheme="minorHAnsi"/>
          <w:sz w:val="24"/>
        </w:rPr>
        <w:t>ó</w:t>
      </w:r>
      <w:r w:rsidR="003F594A" w:rsidRPr="002649B2">
        <w:rPr>
          <w:rFonts w:cstheme="minorHAnsi"/>
          <w:sz w:val="24"/>
        </w:rPr>
        <w:t>b</w:t>
      </w:r>
      <w:r w:rsidR="00006807" w:rsidRPr="002649B2">
        <w:rPr>
          <w:rFonts w:cstheme="minorHAnsi"/>
          <w:sz w:val="24"/>
        </w:rPr>
        <w:t xml:space="preserve">, w tym </w:t>
      </w:r>
      <w:r w:rsidR="007A5D62">
        <w:rPr>
          <w:rFonts w:cstheme="minorHAnsi"/>
          <w:sz w:val="24"/>
        </w:rPr>
        <w:t>808</w:t>
      </w:r>
      <w:r w:rsidR="00006807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).</w:t>
      </w:r>
    </w:p>
    <w:p w14:paraId="5E862383" w14:textId="7BFC6458" w:rsidR="003F594A" w:rsidRPr="00AC6763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 xml:space="preserve">Na dzień </w:t>
      </w:r>
      <w:r w:rsidR="007022C9" w:rsidRPr="002649B2">
        <w:rPr>
          <w:rFonts w:asciiTheme="minorHAnsi" w:hAnsiTheme="minorHAnsi" w:cstheme="minorHAnsi"/>
        </w:rPr>
        <w:t>3</w:t>
      </w:r>
      <w:r w:rsidR="007A5D62">
        <w:rPr>
          <w:rFonts w:asciiTheme="minorHAnsi" w:hAnsiTheme="minorHAnsi" w:cstheme="minorHAnsi"/>
        </w:rPr>
        <w:t>1</w:t>
      </w:r>
      <w:r w:rsidR="005D4904" w:rsidRPr="002649B2">
        <w:rPr>
          <w:rFonts w:asciiTheme="minorHAnsi" w:hAnsiTheme="minorHAnsi" w:cstheme="minorHAnsi"/>
        </w:rPr>
        <w:t>.</w:t>
      </w:r>
      <w:r w:rsidR="009D1AD5" w:rsidRPr="002649B2">
        <w:rPr>
          <w:rFonts w:asciiTheme="minorHAnsi" w:hAnsiTheme="minorHAnsi" w:cstheme="minorHAnsi"/>
        </w:rPr>
        <w:t>1</w:t>
      </w:r>
      <w:r w:rsidR="007A5D62">
        <w:rPr>
          <w:rFonts w:asciiTheme="minorHAnsi" w:hAnsiTheme="minorHAnsi" w:cstheme="minorHAnsi"/>
        </w:rPr>
        <w:t>2</w:t>
      </w:r>
      <w:r w:rsidR="005D4904" w:rsidRPr="002649B2">
        <w:rPr>
          <w:rFonts w:asciiTheme="minorHAnsi" w:hAnsiTheme="minorHAnsi" w:cstheme="minorHAnsi"/>
        </w:rPr>
        <w:t>.</w:t>
      </w:r>
      <w:r w:rsidRPr="002649B2">
        <w:rPr>
          <w:rFonts w:asciiTheme="minorHAnsi" w:hAnsiTheme="minorHAnsi" w:cstheme="minorHAnsi"/>
        </w:rPr>
        <w:t>20</w:t>
      </w:r>
      <w:r w:rsidR="00422C9F" w:rsidRPr="002649B2">
        <w:rPr>
          <w:rFonts w:asciiTheme="minorHAnsi" w:hAnsiTheme="minorHAnsi" w:cstheme="minorHAnsi"/>
        </w:rPr>
        <w:t>1</w:t>
      </w:r>
      <w:r w:rsidR="00C21906" w:rsidRPr="002649B2">
        <w:rPr>
          <w:rFonts w:asciiTheme="minorHAnsi" w:hAnsiTheme="minorHAnsi" w:cstheme="minorHAnsi"/>
        </w:rPr>
        <w:t>4</w:t>
      </w:r>
      <w:proofErr w:type="gramStart"/>
      <w:r w:rsidRPr="002649B2">
        <w:rPr>
          <w:rFonts w:asciiTheme="minorHAnsi" w:hAnsiTheme="minorHAnsi" w:cstheme="minorHAnsi"/>
        </w:rPr>
        <w:t>r</w:t>
      </w:r>
      <w:proofErr w:type="gramEnd"/>
      <w:r w:rsidRPr="002649B2">
        <w:rPr>
          <w:rFonts w:asciiTheme="minorHAnsi" w:hAnsiTheme="minorHAnsi" w:cstheme="minorHAnsi"/>
        </w:rPr>
        <w:t xml:space="preserve">. liczba bezrobotnych z prawem do zasiłku osiągnęła wielkość </w:t>
      </w:r>
      <w:r w:rsidR="002649B2" w:rsidRPr="002649B2">
        <w:rPr>
          <w:rFonts w:asciiTheme="minorHAnsi" w:hAnsiTheme="minorHAnsi" w:cstheme="minorHAnsi"/>
          <w:b/>
        </w:rPr>
        <w:t>5</w:t>
      </w:r>
      <w:r w:rsidR="00794426">
        <w:rPr>
          <w:rFonts w:asciiTheme="minorHAnsi" w:hAnsiTheme="minorHAnsi" w:cstheme="minorHAnsi"/>
          <w:b/>
        </w:rPr>
        <w:t>44</w:t>
      </w:r>
      <w:r w:rsidRPr="002649B2">
        <w:rPr>
          <w:rFonts w:asciiTheme="minorHAnsi" w:hAnsiTheme="minorHAnsi" w:cstheme="minorHAnsi"/>
        </w:rPr>
        <w:t xml:space="preserve"> os</w:t>
      </w:r>
      <w:r w:rsidR="00794426">
        <w:rPr>
          <w:rFonts w:asciiTheme="minorHAnsi" w:hAnsiTheme="minorHAnsi" w:cstheme="minorHAnsi"/>
        </w:rPr>
        <w:t>o</w:t>
      </w:r>
      <w:r w:rsidRPr="002649B2">
        <w:rPr>
          <w:rFonts w:asciiTheme="minorHAnsi" w:hAnsiTheme="minorHAnsi" w:cstheme="minorHAnsi"/>
        </w:rPr>
        <w:t>b</w:t>
      </w:r>
      <w:r w:rsidR="00794426">
        <w:rPr>
          <w:rFonts w:asciiTheme="minorHAnsi" w:hAnsiTheme="minorHAnsi" w:cstheme="minorHAnsi"/>
        </w:rPr>
        <w:t>y</w:t>
      </w:r>
      <w:r w:rsidRPr="002649B2">
        <w:rPr>
          <w:rFonts w:asciiTheme="minorHAnsi" w:hAnsiTheme="minorHAnsi" w:cstheme="minorHAnsi"/>
        </w:rPr>
        <w:t xml:space="preserve">, co stanowiło </w:t>
      </w:r>
      <w:r w:rsidR="0056428C" w:rsidRPr="002649B2">
        <w:rPr>
          <w:rFonts w:asciiTheme="minorHAnsi" w:hAnsiTheme="minorHAnsi" w:cstheme="minorHAnsi"/>
        </w:rPr>
        <w:t>1</w:t>
      </w:r>
      <w:r w:rsidR="00794426">
        <w:rPr>
          <w:rFonts w:asciiTheme="minorHAnsi" w:hAnsiTheme="minorHAnsi" w:cstheme="minorHAnsi"/>
        </w:rPr>
        <w:t>4</w:t>
      </w:r>
      <w:r w:rsidR="0056428C" w:rsidRPr="002649B2">
        <w:rPr>
          <w:rFonts w:asciiTheme="minorHAnsi" w:hAnsiTheme="minorHAnsi" w:cstheme="minorHAnsi"/>
        </w:rPr>
        <w:t>,</w:t>
      </w:r>
      <w:r w:rsidR="00794426">
        <w:rPr>
          <w:rFonts w:asciiTheme="minorHAnsi" w:hAnsiTheme="minorHAnsi" w:cstheme="minorHAnsi"/>
        </w:rPr>
        <w:t>3</w:t>
      </w:r>
      <w:r w:rsidRPr="002649B2">
        <w:rPr>
          <w:rFonts w:asciiTheme="minorHAnsi" w:hAnsiTheme="minorHAnsi" w:cstheme="minorHAnsi"/>
        </w:rPr>
        <w:t xml:space="preserve">% ogółu </w:t>
      </w:r>
      <w:r w:rsidRPr="00AC6763">
        <w:rPr>
          <w:rFonts w:asciiTheme="minorHAnsi" w:hAnsiTheme="minorHAnsi" w:cstheme="minorHAnsi"/>
        </w:rPr>
        <w:t>zarejestrowanych bezrobotnych (analogicznie 20</w:t>
      </w:r>
      <w:r w:rsidR="00422C9F" w:rsidRPr="00AC6763">
        <w:rPr>
          <w:rFonts w:asciiTheme="minorHAnsi" w:hAnsiTheme="minorHAnsi" w:cstheme="minorHAnsi"/>
        </w:rPr>
        <w:t>1</w:t>
      </w:r>
      <w:r w:rsidR="00C21906" w:rsidRPr="00AC6763">
        <w:rPr>
          <w:rFonts w:asciiTheme="minorHAnsi" w:hAnsiTheme="minorHAnsi" w:cstheme="minorHAnsi"/>
        </w:rPr>
        <w:t>3</w:t>
      </w:r>
      <w:r w:rsidR="00277FDF" w:rsidRPr="00AC6763">
        <w:rPr>
          <w:rFonts w:asciiTheme="minorHAnsi" w:hAnsiTheme="minorHAnsi" w:cstheme="minorHAnsi"/>
        </w:rPr>
        <w:t xml:space="preserve"> </w:t>
      </w:r>
      <w:r w:rsidRPr="00AC6763">
        <w:rPr>
          <w:rFonts w:asciiTheme="minorHAnsi" w:hAnsiTheme="minorHAnsi" w:cstheme="minorHAnsi"/>
        </w:rPr>
        <w:t>r</w:t>
      </w:r>
      <w:r w:rsidR="00277FDF" w:rsidRPr="00AC6763">
        <w:rPr>
          <w:rFonts w:asciiTheme="minorHAnsi" w:hAnsiTheme="minorHAnsi" w:cstheme="minorHAnsi"/>
        </w:rPr>
        <w:t xml:space="preserve">ok </w:t>
      </w:r>
      <w:r w:rsidR="00794426">
        <w:rPr>
          <w:rFonts w:asciiTheme="minorHAnsi" w:hAnsiTheme="minorHAnsi" w:cstheme="minorHAnsi"/>
        </w:rPr>
        <w:t>–</w:t>
      </w:r>
      <w:r w:rsidRPr="00AC6763">
        <w:rPr>
          <w:rFonts w:asciiTheme="minorHAnsi" w:hAnsiTheme="minorHAnsi" w:cstheme="minorHAnsi"/>
        </w:rPr>
        <w:t xml:space="preserve"> </w:t>
      </w:r>
      <w:r w:rsidR="00C9781B" w:rsidRPr="00AC6763">
        <w:rPr>
          <w:rFonts w:asciiTheme="minorHAnsi" w:hAnsiTheme="minorHAnsi" w:cstheme="minorHAnsi"/>
        </w:rPr>
        <w:t>6</w:t>
      </w:r>
      <w:r w:rsidR="00794426">
        <w:rPr>
          <w:rFonts w:asciiTheme="minorHAnsi" w:hAnsiTheme="minorHAnsi" w:cstheme="minorHAnsi"/>
        </w:rPr>
        <w:t>88</w:t>
      </w:r>
      <w:r w:rsidRPr="00AC6763">
        <w:rPr>
          <w:rFonts w:asciiTheme="minorHAnsi" w:hAnsiTheme="minorHAnsi" w:cstheme="minorHAnsi"/>
        </w:rPr>
        <w:t xml:space="preserve"> os</w:t>
      </w:r>
      <w:r w:rsidR="007F4558" w:rsidRPr="00AC6763">
        <w:rPr>
          <w:rFonts w:asciiTheme="minorHAnsi" w:hAnsiTheme="minorHAnsi" w:cstheme="minorHAnsi"/>
        </w:rPr>
        <w:t>ó</w:t>
      </w:r>
      <w:r w:rsidRPr="00AC6763">
        <w:rPr>
          <w:rFonts w:asciiTheme="minorHAnsi" w:hAnsiTheme="minorHAnsi" w:cstheme="minorHAnsi"/>
        </w:rPr>
        <w:t xml:space="preserve">b, co stanowiło </w:t>
      </w:r>
      <w:r w:rsidR="0015751C" w:rsidRPr="00AC6763">
        <w:rPr>
          <w:rFonts w:asciiTheme="minorHAnsi" w:hAnsiTheme="minorHAnsi" w:cstheme="minorHAnsi"/>
        </w:rPr>
        <w:t>1</w:t>
      </w:r>
      <w:r w:rsidR="00C9781B" w:rsidRPr="00AC6763">
        <w:rPr>
          <w:rFonts w:asciiTheme="minorHAnsi" w:hAnsiTheme="minorHAnsi" w:cstheme="minorHAnsi"/>
        </w:rPr>
        <w:t>3</w:t>
      </w:r>
      <w:r w:rsidR="00ED11B6" w:rsidRPr="00AC6763">
        <w:rPr>
          <w:rFonts w:asciiTheme="minorHAnsi" w:hAnsiTheme="minorHAnsi" w:cstheme="minorHAnsi"/>
        </w:rPr>
        <w:t>,</w:t>
      </w:r>
      <w:r w:rsidR="00794426">
        <w:rPr>
          <w:rFonts w:asciiTheme="minorHAnsi" w:hAnsiTheme="minorHAnsi" w:cstheme="minorHAnsi"/>
        </w:rPr>
        <w:t>3</w:t>
      </w:r>
      <w:r w:rsidR="00EA7F3F" w:rsidRPr="00AC6763">
        <w:rPr>
          <w:rFonts w:asciiTheme="minorHAnsi" w:hAnsiTheme="minorHAnsi" w:cstheme="minorHAnsi"/>
        </w:rPr>
        <w:t>% ogółu bezrobotnych</w:t>
      </w:r>
      <w:r w:rsidRPr="00AC6763">
        <w:rPr>
          <w:rFonts w:asciiTheme="minorHAnsi" w:hAnsiTheme="minorHAnsi" w:cstheme="minorHAnsi"/>
        </w:rPr>
        <w:t>).</w:t>
      </w:r>
    </w:p>
    <w:p w14:paraId="5B0D3B58" w14:textId="0A96C05E" w:rsidR="00642D20" w:rsidRPr="002649B2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AC6763">
        <w:rPr>
          <w:rFonts w:cstheme="minorHAnsi"/>
          <w:sz w:val="24"/>
        </w:rPr>
        <w:t xml:space="preserve">Zamieszkali w mieście z prawem do </w:t>
      </w:r>
      <w:r w:rsidRPr="002649B2">
        <w:rPr>
          <w:rFonts w:cstheme="minorHAnsi"/>
          <w:sz w:val="24"/>
        </w:rPr>
        <w:t xml:space="preserve">zasiłku w liczbie </w:t>
      </w:r>
      <w:r w:rsidR="0056428C" w:rsidRPr="002649B2">
        <w:rPr>
          <w:rFonts w:cstheme="minorHAnsi"/>
          <w:sz w:val="24"/>
        </w:rPr>
        <w:t>4</w:t>
      </w:r>
      <w:r w:rsidR="00794426">
        <w:rPr>
          <w:rFonts w:cstheme="minorHAnsi"/>
          <w:sz w:val="24"/>
        </w:rPr>
        <w:t>37</w:t>
      </w:r>
      <w:r w:rsidR="002C44F9" w:rsidRPr="002649B2">
        <w:rPr>
          <w:rFonts w:cstheme="minorHAnsi"/>
          <w:sz w:val="24"/>
        </w:rPr>
        <w:t xml:space="preserve"> os</w:t>
      </w:r>
      <w:r w:rsidR="002649B2" w:rsidRPr="002649B2">
        <w:rPr>
          <w:rFonts w:cstheme="minorHAnsi"/>
          <w:sz w:val="24"/>
        </w:rPr>
        <w:t>ó</w:t>
      </w:r>
      <w:r w:rsidR="002C44F9" w:rsidRPr="002649B2">
        <w:rPr>
          <w:rFonts w:cstheme="minorHAnsi"/>
          <w:sz w:val="24"/>
        </w:rPr>
        <w:t>b</w:t>
      </w:r>
      <w:r w:rsidR="00581E71" w:rsidRPr="002649B2">
        <w:rPr>
          <w:rFonts w:cstheme="minorHAnsi"/>
          <w:sz w:val="24"/>
        </w:rPr>
        <w:t xml:space="preserve">, </w:t>
      </w:r>
      <w:r w:rsidRPr="002649B2">
        <w:rPr>
          <w:rFonts w:cstheme="minorHAnsi"/>
          <w:sz w:val="24"/>
        </w:rPr>
        <w:t>stanowi</w:t>
      </w:r>
      <w:r w:rsidR="00581E71" w:rsidRPr="002649B2">
        <w:rPr>
          <w:rFonts w:cstheme="minorHAnsi"/>
          <w:sz w:val="24"/>
        </w:rPr>
        <w:t>li</w:t>
      </w:r>
      <w:r w:rsidRPr="002649B2">
        <w:rPr>
          <w:rFonts w:cstheme="minorHAnsi"/>
          <w:sz w:val="24"/>
        </w:rPr>
        <w:t xml:space="preserve"> </w:t>
      </w:r>
      <w:r w:rsidR="0015751C" w:rsidRPr="002649B2">
        <w:rPr>
          <w:rFonts w:cstheme="minorHAnsi"/>
          <w:sz w:val="24"/>
        </w:rPr>
        <w:t>1</w:t>
      </w:r>
      <w:r w:rsidR="00E45A2C" w:rsidRPr="002649B2">
        <w:rPr>
          <w:rFonts w:cstheme="minorHAnsi"/>
          <w:sz w:val="24"/>
        </w:rPr>
        <w:t>5</w:t>
      </w:r>
      <w:r w:rsidR="00226074" w:rsidRPr="002649B2">
        <w:rPr>
          <w:rFonts w:cstheme="minorHAnsi"/>
          <w:sz w:val="24"/>
        </w:rPr>
        <w:t>,</w:t>
      </w:r>
      <w:r w:rsidR="00794426">
        <w:rPr>
          <w:rFonts w:cstheme="minorHAnsi"/>
          <w:sz w:val="24"/>
        </w:rPr>
        <w:t>7</w:t>
      </w:r>
      <w:r w:rsidRPr="002649B2">
        <w:rPr>
          <w:rFonts w:cstheme="minorHAnsi"/>
          <w:sz w:val="24"/>
        </w:rPr>
        <w:t xml:space="preserve">% zarejestrowanych bezrobotnych z miasta. </w:t>
      </w:r>
    </w:p>
    <w:p w14:paraId="52EFBA1F" w14:textId="0BA96859" w:rsidR="00CA213D" w:rsidRPr="002649B2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2649B2">
        <w:rPr>
          <w:rFonts w:cstheme="minorHAnsi"/>
          <w:sz w:val="24"/>
        </w:rPr>
        <w:t xml:space="preserve">Bezrobotni z terenów wiejskich z prawem do zasiłku w liczbie </w:t>
      </w:r>
      <w:r w:rsidR="00794426">
        <w:rPr>
          <w:rFonts w:cstheme="minorHAnsi"/>
          <w:sz w:val="24"/>
        </w:rPr>
        <w:t>107</w:t>
      </w:r>
      <w:r w:rsidRPr="002649B2">
        <w:rPr>
          <w:rFonts w:cstheme="minorHAnsi"/>
          <w:sz w:val="24"/>
        </w:rPr>
        <w:t xml:space="preserve"> os</w:t>
      </w:r>
      <w:r w:rsidR="002649B2" w:rsidRPr="002649B2">
        <w:rPr>
          <w:rFonts w:cstheme="minorHAnsi"/>
          <w:sz w:val="24"/>
        </w:rPr>
        <w:t>ó</w:t>
      </w:r>
      <w:r w:rsidR="007E1F0B" w:rsidRPr="002649B2">
        <w:rPr>
          <w:rFonts w:cstheme="minorHAnsi"/>
          <w:sz w:val="24"/>
        </w:rPr>
        <w:t>b</w:t>
      </w:r>
      <w:r w:rsidR="00B159E0" w:rsidRPr="002649B2">
        <w:rPr>
          <w:rFonts w:cstheme="minorHAnsi"/>
          <w:sz w:val="24"/>
        </w:rPr>
        <w:t xml:space="preserve">, </w:t>
      </w:r>
      <w:r w:rsidR="007E1F0B" w:rsidRPr="002649B2">
        <w:rPr>
          <w:rFonts w:cstheme="minorHAnsi"/>
          <w:sz w:val="24"/>
        </w:rPr>
        <w:t>stanowi</w:t>
      </w:r>
      <w:r w:rsidR="00655382" w:rsidRPr="002649B2">
        <w:rPr>
          <w:rFonts w:cstheme="minorHAnsi"/>
          <w:sz w:val="24"/>
        </w:rPr>
        <w:t>li</w:t>
      </w:r>
      <w:r w:rsidRPr="002649B2">
        <w:rPr>
          <w:rFonts w:cstheme="minorHAnsi"/>
          <w:sz w:val="24"/>
        </w:rPr>
        <w:t xml:space="preserve"> </w:t>
      </w:r>
      <w:r w:rsidR="008C263B" w:rsidRPr="002649B2">
        <w:rPr>
          <w:rFonts w:cstheme="minorHAnsi"/>
          <w:sz w:val="24"/>
        </w:rPr>
        <w:br/>
      </w:r>
      <w:r w:rsidR="00794426">
        <w:rPr>
          <w:rFonts w:cstheme="minorHAnsi"/>
          <w:sz w:val="24"/>
        </w:rPr>
        <w:t>10</w:t>
      </w:r>
      <w:r w:rsidR="0096157E" w:rsidRPr="002649B2">
        <w:rPr>
          <w:rFonts w:cstheme="minorHAnsi"/>
          <w:sz w:val="24"/>
        </w:rPr>
        <w:t>,</w:t>
      </w:r>
      <w:r w:rsidR="00794426">
        <w:rPr>
          <w:rFonts w:cstheme="minorHAnsi"/>
          <w:sz w:val="24"/>
        </w:rPr>
        <w:t>6</w:t>
      </w:r>
      <w:r w:rsidRPr="002649B2">
        <w:rPr>
          <w:rFonts w:cstheme="minorHAnsi"/>
          <w:sz w:val="24"/>
        </w:rPr>
        <w:t>% bezr</w:t>
      </w:r>
      <w:r w:rsidR="00EA7F3F" w:rsidRPr="002649B2">
        <w:rPr>
          <w:rFonts w:cstheme="minorHAnsi"/>
          <w:sz w:val="24"/>
        </w:rPr>
        <w:t>obotnych zamieszkałych na wsi.</w:t>
      </w:r>
    </w:p>
    <w:p w14:paraId="52056B73" w14:textId="77777777" w:rsidR="00BA1B52" w:rsidRPr="00281CC5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81CC5">
        <w:br w:type="page"/>
      </w:r>
    </w:p>
    <w:p w14:paraId="1A39943C" w14:textId="1738F8FA" w:rsidR="003F594A" w:rsidRPr="0056331B" w:rsidRDefault="003F594A" w:rsidP="0037401A">
      <w:pPr>
        <w:pStyle w:val="Nagwek2"/>
      </w:pPr>
      <w:bookmarkStart w:id="7" w:name="_Toc409084008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na </w:t>
      </w:r>
      <w:r w:rsidR="000C3A5D" w:rsidRPr="000C3A5D">
        <w:t xml:space="preserve">dzień </w:t>
      </w:r>
      <w:r w:rsidR="00D118E0">
        <w:t>3</w:t>
      </w:r>
      <w:r w:rsidR="00794426">
        <w:t>1</w:t>
      </w:r>
      <w:r w:rsidR="00A7139E">
        <w:t>.</w:t>
      </w:r>
      <w:r w:rsidR="00AB78C6">
        <w:t>1</w:t>
      </w:r>
      <w:r w:rsidR="00794426">
        <w:t>2</w:t>
      </w:r>
      <w:r w:rsidR="000C3A5D" w:rsidRPr="000C3A5D">
        <w:t>.</w:t>
      </w:r>
      <w:r w:rsidR="00DD3925" w:rsidRPr="000C3A5D">
        <w:t>201</w:t>
      </w:r>
      <w:r w:rsidR="00C21906">
        <w:t>3</w:t>
      </w:r>
      <w:proofErr w:type="gramStart"/>
      <w:r w:rsidR="00DD3925" w:rsidRPr="000C3A5D">
        <w:t>r</w:t>
      </w:r>
      <w:proofErr w:type="gramEnd"/>
      <w:r w:rsidR="00DD3925" w:rsidRPr="000C3A5D">
        <w:t>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D118E0">
        <w:t>3</w:t>
      </w:r>
      <w:r w:rsidR="00794426">
        <w:t>1</w:t>
      </w:r>
      <w:r w:rsidR="00A7139E">
        <w:t>.</w:t>
      </w:r>
      <w:r w:rsidR="00AB78C6">
        <w:t>1</w:t>
      </w:r>
      <w:r w:rsidR="00794426">
        <w:t>2</w:t>
      </w:r>
      <w:r w:rsidR="002E355A">
        <w:t>.2</w:t>
      </w:r>
      <w:r w:rsidR="007A4E22" w:rsidRPr="000C3A5D">
        <w:t>01</w:t>
      </w:r>
      <w:r w:rsidR="00C21906">
        <w:t>4</w:t>
      </w:r>
      <w:proofErr w:type="gramStart"/>
      <w:r w:rsidR="007A4E22" w:rsidRPr="000C3A5D">
        <w:t>r</w:t>
      </w:r>
      <w:proofErr w:type="gramEnd"/>
      <w:r w:rsidR="007A4E22" w:rsidRPr="0056331B">
        <w:t>.</w:t>
      </w:r>
      <w:r w:rsidRPr="0056331B">
        <w:t>)</w:t>
      </w:r>
      <w:bookmarkEnd w:id="7"/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1652"/>
        <w:gridCol w:w="1905"/>
        <w:gridCol w:w="1491"/>
        <w:gridCol w:w="1701"/>
      </w:tblGrid>
      <w:tr w:rsidR="002E355A" w:rsidRPr="0056331B" w14:paraId="35E986B5" w14:textId="77777777" w:rsidTr="00DE77A2">
        <w:trPr>
          <w:cantSplit/>
          <w:trHeight w:hRule="exact" w:val="284"/>
        </w:trPr>
        <w:tc>
          <w:tcPr>
            <w:tcW w:w="2408" w:type="dxa"/>
            <w:vMerge w:val="restart"/>
            <w:vAlign w:val="center"/>
          </w:tcPr>
          <w:p w14:paraId="2DF86FE1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bookmarkStart w:id="8" w:name="OLE_LINK1"/>
            <w:r w:rsidRPr="00FC5B7A">
              <w:rPr>
                <w:rFonts w:ascii="Calibri" w:hAnsi="Calibri" w:cs="Calibri"/>
                <w:sz w:val="28"/>
                <w:szCs w:val="28"/>
              </w:rPr>
              <w:t>Grupa wieku</w:t>
            </w:r>
          </w:p>
        </w:tc>
        <w:tc>
          <w:tcPr>
            <w:tcW w:w="6749" w:type="dxa"/>
            <w:gridSpan w:val="4"/>
            <w:vAlign w:val="center"/>
          </w:tcPr>
          <w:p w14:paraId="2EE8D96A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Liczba bezrobotnych</w:t>
            </w:r>
          </w:p>
        </w:tc>
      </w:tr>
      <w:tr w:rsidR="002E355A" w:rsidRPr="0056331B" w14:paraId="1FE750F6" w14:textId="77777777" w:rsidTr="00DE77A2">
        <w:trPr>
          <w:cantSplit/>
          <w:trHeight w:hRule="exact" w:val="284"/>
        </w:trPr>
        <w:tc>
          <w:tcPr>
            <w:tcW w:w="2408" w:type="dxa"/>
            <w:vMerge/>
          </w:tcPr>
          <w:p w14:paraId="5AE1A75E" w14:textId="77777777" w:rsidR="002E355A" w:rsidRPr="00FC5B7A" w:rsidRDefault="002E355A" w:rsidP="001D094F">
            <w:pPr>
              <w:pStyle w:val="Tekstpodstawowywcity"/>
              <w:spacing w:line="240" w:lineRule="auto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</w:tcPr>
          <w:p w14:paraId="1DDEA448" w14:textId="77777777" w:rsidR="002E355A" w:rsidRPr="00FC5B7A" w:rsidRDefault="002E355A" w:rsidP="001D094F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Ogółem</w:t>
            </w:r>
          </w:p>
        </w:tc>
        <w:tc>
          <w:tcPr>
            <w:tcW w:w="3192" w:type="dxa"/>
            <w:gridSpan w:val="2"/>
          </w:tcPr>
          <w:p w14:paraId="01511D8D" w14:textId="77777777" w:rsidR="002E355A" w:rsidRPr="00FC5B7A" w:rsidRDefault="002E355A" w:rsidP="00D76239">
            <w:pPr>
              <w:pStyle w:val="Tekstpodstawowywcity"/>
              <w:spacing w:line="240" w:lineRule="auto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FC5B7A">
              <w:rPr>
                <w:rFonts w:ascii="Calibri" w:hAnsi="Calibri" w:cs="Calibri"/>
                <w:sz w:val="28"/>
                <w:szCs w:val="28"/>
              </w:rPr>
              <w:t>W tym kobiety</w:t>
            </w:r>
          </w:p>
        </w:tc>
      </w:tr>
      <w:tr w:rsidR="002E355A" w:rsidRPr="0056331B" w14:paraId="1767A281" w14:textId="77777777" w:rsidTr="00DF6714">
        <w:trPr>
          <w:cantSplit/>
          <w:trHeight w:hRule="exact" w:val="904"/>
        </w:trPr>
        <w:tc>
          <w:tcPr>
            <w:tcW w:w="2408" w:type="dxa"/>
            <w:vAlign w:val="center"/>
          </w:tcPr>
          <w:p w14:paraId="0819C3B1" w14:textId="0BB5E781" w:rsidR="002E355A" w:rsidRPr="00FC5B7A" w:rsidRDefault="002E355A" w:rsidP="001D094F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0B67F7">
              <w:rPr>
                <w:rFonts w:ascii="Calibri" w:hAnsi="Calibri" w:cs="Calibri"/>
                <w:sz w:val="22"/>
              </w:rPr>
              <w:t>4</w:t>
            </w:r>
            <w:r w:rsidRPr="00FC5B7A">
              <w:rPr>
                <w:rFonts w:ascii="Calibri" w:hAnsi="Calibri" w:cs="Calibri"/>
                <w:sz w:val="22"/>
              </w:rPr>
              <w:t xml:space="preserve"> rok - A</w:t>
            </w:r>
          </w:p>
          <w:p w14:paraId="5F74FF81" w14:textId="7E47EFFD" w:rsidR="002E355A" w:rsidRPr="00FC5B7A" w:rsidRDefault="002E355A" w:rsidP="000B67F7">
            <w:pPr>
              <w:pStyle w:val="Tekstpodstawowywcity"/>
              <w:jc w:val="lef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201</w:t>
            </w:r>
            <w:r w:rsidR="000B67F7">
              <w:rPr>
                <w:rFonts w:ascii="Calibri" w:hAnsi="Calibri" w:cs="Calibri"/>
                <w:sz w:val="22"/>
              </w:rPr>
              <w:t>3</w:t>
            </w:r>
            <w:r w:rsidRPr="00FC5B7A">
              <w:rPr>
                <w:rFonts w:ascii="Calibri" w:hAnsi="Calibri" w:cs="Calibri"/>
                <w:sz w:val="22"/>
              </w:rPr>
              <w:t xml:space="preserve"> rok – B</w:t>
            </w:r>
          </w:p>
        </w:tc>
        <w:tc>
          <w:tcPr>
            <w:tcW w:w="1652" w:type="dxa"/>
            <w:vAlign w:val="center"/>
          </w:tcPr>
          <w:p w14:paraId="309D0A07" w14:textId="59070504" w:rsidR="002E355A" w:rsidRDefault="00794426" w:rsidP="00177C63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3792</w:t>
            </w:r>
          </w:p>
          <w:p w14:paraId="53344C49" w14:textId="5D3D3832" w:rsidR="0056428C" w:rsidRPr="00FC5B7A" w:rsidRDefault="00794426" w:rsidP="00AB78C6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5190</w:t>
            </w:r>
          </w:p>
        </w:tc>
        <w:tc>
          <w:tcPr>
            <w:tcW w:w="1905" w:type="dxa"/>
            <w:vAlign w:val="center"/>
          </w:tcPr>
          <w:p w14:paraId="185F60D1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% ogółu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FC5B7A">
              <w:rPr>
                <w:rFonts w:ascii="Calibri" w:hAnsi="Calibri" w:cs="Calibri"/>
                <w:sz w:val="22"/>
              </w:rPr>
              <w:t>bezrobotnych</w:t>
            </w:r>
          </w:p>
        </w:tc>
        <w:tc>
          <w:tcPr>
            <w:tcW w:w="1491" w:type="dxa"/>
            <w:vAlign w:val="center"/>
          </w:tcPr>
          <w:p w14:paraId="50242550" w14:textId="0B0F3841" w:rsidR="002E355A" w:rsidRDefault="00794426" w:rsidP="000E7BE4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1929</w:t>
            </w:r>
          </w:p>
          <w:p w14:paraId="31973B33" w14:textId="0EFFA9C7" w:rsidR="0056428C" w:rsidRPr="00FC5B7A" w:rsidRDefault="00794426" w:rsidP="00D7596C">
            <w:pPr>
              <w:pStyle w:val="Tekstpodstawowywcity"/>
              <w:spacing w:line="240" w:lineRule="auto"/>
              <w:jc w:val="righ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2685</w:t>
            </w:r>
          </w:p>
        </w:tc>
        <w:tc>
          <w:tcPr>
            <w:tcW w:w="1701" w:type="dxa"/>
            <w:vAlign w:val="center"/>
          </w:tcPr>
          <w:p w14:paraId="11C6EC65" w14:textId="77777777" w:rsidR="002E355A" w:rsidRPr="00FC5B7A" w:rsidRDefault="002E355A" w:rsidP="001D094F">
            <w:pPr>
              <w:pStyle w:val="Tekstpodstawowywcity"/>
              <w:jc w:val="center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% </w:t>
            </w:r>
            <w:proofErr w:type="spellStart"/>
            <w:r w:rsidRPr="00FC5B7A">
              <w:rPr>
                <w:rFonts w:ascii="Calibri" w:hAnsi="Calibri" w:cs="Calibri"/>
                <w:sz w:val="22"/>
              </w:rPr>
              <w:t>bezrobot</w:t>
            </w:r>
            <w:proofErr w:type="spellEnd"/>
            <w:r w:rsidRPr="00FC5B7A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</w:rPr>
              <w:t>k</w:t>
            </w:r>
            <w:r w:rsidRPr="00FC5B7A">
              <w:rPr>
                <w:rFonts w:ascii="Calibri" w:hAnsi="Calibri" w:cs="Calibri"/>
                <w:sz w:val="22"/>
              </w:rPr>
              <w:t>obiet</w:t>
            </w:r>
            <w:proofErr w:type="gramEnd"/>
          </w:p>
        </w:tc>
      </w:tr>
      <w:tr w:rsidR="002E355A" w:rsidRPr="0056331B" w14:paraId="1148B14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</w:tcPr>
          <w:p w14:paraId="7DD1F119" w14:textId="15B83D5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Wiek w latach</w:t>
            </w:r>
          </w:p>
        </w:tc>
        <w:tc>
          <w:tcPr>
            <w:tcW w:w="1652" w:type="dxa"/>
          </w:tcPr>
          <w:p w14:paraId="7A1B3BCC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1905" w:type="dxa"/>
          </w:tcPr>
          <w:p w14:paraId="01D1FAB9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491" w:type="dxa"/>
          </w:tcPr>
          <w:p w14:paraId="6F8C3730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1701" w:type="dxa"/>
          </w:tcPr>
          <w:p w14:paraId="712E1E2E" w14:textId="77777777" w:rsidR="002E355A" w:rsidRPr="00FC5B7A" w:rsidRDefault="002E355A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8A1E81" w:rsidRPr="0056331B" w14:paraId="3F0C8741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2CC630FC" w14:textId="77777777" w:rsidR="008A1E81" w:rsidRPr="00FC5B7A" w:rsidRDefault="008A1E81" w:rsidP="002C27AA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18-24            </w:t>
            </w:r>
            <w:r>
              <w:rPr>
                <w:rFonts w:ascii="Calibri" w:hAnsi="Calibri" w:cs="Calibri"/>
                <w:sz w:val="22"/>
              </w:rPr>
              <w:t xml:space="preserve">              </w:t>
            </w:r>
            <w:r w:rsidRPr="00FC5B7A">
              <w:rPr>
                <w:rFonts w:ascii="Calibri" w:hAnsi="Calibri" w:cs="Calibri"/>
                <w:sz w:val="22"/>
              </w:rPr>
              <w:t xml:space="preserve">      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4A5209DD" w14:textId="0120FBDB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543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85146B7" w14:textId="123A17BA" w:rsidR="008A1E81" w:rsidRPr="00FC5B7A" w:rsidRDefault="00794426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112B5BE" w14:textId="0BC7A012" w:rsidR="008A1E81" w:rsidRPr="00FC5B7A" w:rsidRDefault="00794426" w:rsidP="0056428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D31D00" w14:textId="29766017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15,7</w:t>
            </w:r>
          </w:p>
        </w:tc>
      </w:tr>
      <w:tr w:rsidR="008A1E81" w:rsidRPr="0056331B" w14:paraId="03DB2CF6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EADA50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469FC96A" w14:textId="696ABBC0" w:rsidR="008A1E81" w:rsidRPr="00AB78C6" w:rsidRDefault="00794426" w:rsidP="000A7119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979</w:t>
            </w:r>
          </w:p>
        </w:tc>
        <w:tc>
          <w:tcPr>
            <w:tcW w:w="1905" w:type="dxa"/>
            <w:shd w:val="clear" w:color="auto" w:fill="FFFFCC"/>
          </w:tcPr>
          <w:p w14:paraId="7AFECE3B" w14:textId="59ACF47D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18,9</w:t>
            </w:r>
          </w:p>
        </w:tc>
        <w:tc>
          <w:tcPr>
            <w:tcW w:w="1491" w:type="dxa"/>
            <w:shd w:val="clear" w:color="auto" w:fill="FFFFCC"/>
          </w:tcPr>
          <w:p w14:paraId="1C3AAEC3" w14:textId="045494B4" w:rsidR="008A1E81" w:rsidRPr="00AB78C6" w:rsidRDefault="00794426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531</w:t>
            </w:r>
          </w:p>
        </w:tc>
        <w:tc>
          <w:tcPr>
            <w:tcW w:w="1701" w:type="dxa"/>
            <w:shd w:val="clear" w:color="auto" w:fill="FFFFCC"/>
          </w:tcPr>
          <w:p w14:paraId="124F361A" w14:textId="3D510DB3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19,8</w:t>
            </w:r>
          </w:p>
        </w:tc>
      </w:tr>
      <w:tr w:rsidR="008A1E81" w:rsidRPr="0056331B" w14:paraId="3DF5BAC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0A587E9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25-34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7FFDE4B5" w14:textId="3EB1A19F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1007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A3C033E" w14:textId="5B2C48E8" w:rsidR="008A1E81" w:rsidRPr="00FC5B7A" w:rsidRDefault="00794426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B55355D" w14:textId="3BD97FC7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ED3ACE" w14:textId="69876078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28,9</w:t>
            </w:r>
          </w:p>
        </w:tc>
      </w:tr>
      <w:tr w:rsidR="008A1E81" w:rsidRPr="0056331B" w14:paraId="28352245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170BBBF0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3835B6E3" w14:textId="3F923325" w:rsidR="008A1E81" w:rsidRPr="00AB78C6" w:rsidRDefault="0079442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1479</w:t>
            </w:r>
          </w:p>
        </w:tc>
        <w:tc>
          <w:tcPr>
            <w:tcW w:w="1905" w:type="dxa"/>
            <w:shd w:val="clear" w:color="auto" w:fill="FFFFCC"/>
          </w:tcPr>
          <w:p w14:paraId="7FB5EDFD" w14:textId="4CF5E2E4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28,5</w:t>
            </w:r>
          </w:p>
        </w:tc>
        <w:tc>
          <w:tcPr>
            <w:tcW w:w="1491" w:type="dxa"/>
            <w:shd w:val="clear" w:color="auto" w:fill="FFFFCC"/>
          </w:tcPr>
          <w:p w14:paraId="017806B7" w14:textId="2207CC96" w:rsidR="008A1E81" w:rsidRPr="00AB78C6" w:rsidRDefault="00794426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846</w:t>
            </w:r>
          </w:p>
        </w:tc>
        <w:tc>
          <w:tcPr>
            <w:tcW w:w="1701" w:type="dxa"/>
            <w:shd w:val="clear" w:color="auto" w:fill="FFFFCC"/>
          </w:tcPr>
          <w:p w14:paraId="74A63B12" w14:textId="098CD0A3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31,5</w:t>
            </w:r>
          </w:p>
        </w:tc>
      </w:tr>
      <w:tr w:rsidR="008A1E81" w:rsidRPr="0056331B" w14:paraId="1F39347A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9707255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35-44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09DEE260" w14:textId="66C0D8DF" w:rsidR="008A1E81" w:rsidRPr="00FC5B7A" w:rsidRDefault="00794426" w:rsidP="001D094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705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69F38E4" w14:textId="100E3347" w:rsidR="008A1E81" w:rsidRPr="00FC5B7A" w:rsidRDefault="00794426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18,6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5566F9F" w14:textId="2040616C" w:rsidR="008A1E81" w:rsidRPr="00FC5B7A" w:rsidRDefault="00794426" w:rsidP="00B92D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051D13" w14:textId="7A2CA60C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19,8</w:t>
            </w:r>
          </w:p>
        </w:tc>
      </w:tr>
      <w:tr w:rsidR="008A1E81" w:rsidRPr="0056331B" w14:paraId="07CD6ED2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709EE63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1AF39BA9" w14:textId="0F4CD954" w:rsidR="008A1E81" w:rsidRPr="00AB78C6" w:rsidRDefault="00794426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872</w:t>
            </w:r>
          </w:p>
        </w:tc>
        <w:tc>
          <w:tcPr>
            <w:tcW w:w="1905" w:type="dxa"/>
            <w:shd w:val="clear" w:color="auto" w:fill="FFFFCC"/>
          </w:tcPr>
          <w:p w14:paraId="0EA772A5" w14:textId="0BD1D43B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16,8</w:t>
            </w:r>
          </w:p>
        </w:tc>
        <w:tc>
          <w:tcPr>
            <w:tcW w:w="1491" w:type="dxa"/>
            <w:shd w:val="clear" w:color="auto" w:fill="FFFFCC"/>
          </w:tcPr>
          <w:p w14:paraId="48E5EC06" w14:textId="60E63849" w:rsidR="008A1E81" w:rsidRPr="00AB78C6" w:rsidRDefault="00794426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496</w:t>
            </w:r>
          </w:p>
        </w:tc>
        <w:tc>
          <w:tcPr>
            <w:tcW w:w="1701" w:type="dxa"/>
            <w:shd w:val="clear" w:color="auto" w:fill="FFFFCC"/>
          </w:tcPr>
          <w:p w14:paraId="379C71FB" w14:textId="1DEB1A57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18,5</w:t>
            </w:r>
          </w:p>
        </w:tc>
      </w:tr>
      <w:tr w:rsidR="008A1E81" w:rsidRPr="0056331B" w14:paraId="3FF5C15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6F213073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45-54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674C9486" w14:textId="7B0A305E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795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FEAD67B" w14:textId="0450577D" w:rsidR="008A1E81" w:rsidRPr="00FC5B7A" w:rsidRDefault="00794426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F332BE9" w14:textId="3643FF43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873F8" w14:textId="5F5E385F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21,3</w:t>
            </w:r>
          </w:p>
        </w:tc>
      </w:tr>
      <w:tr w:rsidR="008A1E81" w:rsidRPr="0056331B" w14:paraId="7783D5AF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207150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4BF6385" w14:textId="50EE7CE9" w:rsidR="008A1E81" w:rsidRPr="00AB78C6" w:rsidRDefault="00794426" w:rsidP="001D094F">
            <w:pPr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1064</w:t>
            </w:r>
          </w:p>
        </w:tc>
        <w:tc>
          <w:tcPr>
            <w:tcW w:w="1905" w:type="dxa"/>
            <w:shd w:val="clear" w:color="auto" w:fill="FFFFCC"/>
          </w:tcPr>
          <w:p w14:paraId="6D59D050" w14:textId="1938F67B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20,5</w:t>
            </w:r>
          </w:p>
        </w:tc>
        <w:tc>
          <w:tcPr>
            <w:tcW w:w="1491" w:type="dxa"/>
            <w:shd w:val="clear" w:color="auto" w:fill="FFFFCC"/>
          </w:tcPr>
          <w:p w14:paraId="29997597" w14:textId="69A4714C" w:rsidR="008A1E81" w:rsidRPr="00AB78C6" w:rsidRDefault="00794426" w:rsidP="003E3A10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541</w:t>
            </w:r>
          </w:p>
        </w:tc>
        <w:tc>
          <w:tcPr>
            <w:tcW w:w="1701" w:type="dxa"/>
            <w:shd w:val="clear" w:color="auto" w:fill="FFFFCC"/>
          </w:tcPr>
          <w:p w14:paraId="7F40E450" w14:textId="3CA57A44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20,1</w:t>
            </w:r>
          </w:p>
        </w:tc>
      </w:tr>
      <w:tr w:rsidR="008A1E81" w:rsidRPr="0056331B" w14:paraId="4F463E0D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17A987E6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55-59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DCF36A1" w14:textId="683ACCBC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519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716FA18A" w14:textId="39549CA2" w:rsidR="008A1E81" w:rsidRPr="00FC5B7A" w:rsidRDefault="00794426" w:rsidP="00DB35F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62953047" w14:textId="649B6725" w:rsidR="008A1E81" w:rsidRPr="008A1E81" w:rsidRDefault="00794426" w:rsidP="00A52E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6A0B75" w14:textId="33504FCE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13,5</w:t>
            </w:r>
          </w:p>
        </w:tc>
      </w:tr>
      <w:tr w:rsidR="008A1E81" w:rsidRPr="0056331B" w14:paraId="469AEAFB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14:paraId="54C75B8D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7F102076" w14:textId="32CD3D30" w:rsidR="008A1E81" w:rsidRPr="00AB78C6" w:rsidRDefault="0079442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586</w:t>
            </w:r>
          </w:p>
        </w:tc>
        <w:tc>
          <w:tcPr>
            <w:tcW w:w="1905" w:type="dxa"/>
            <w:shd w:val="clear" w:color="auto" w:fill="FFFFCC"/>
          </w:tcPr>
          <w:p w14:paraId="28BA52D1" w14:textId="7E09C56B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10,7</w:t>
            </w:r>
          </w:p>
        </w:tc>
        <w:tc>
          <w:tcPr>
            <w:tcW w:w="1491" w:type="dxa"/>
            <w:shd w:val="clear" w:color="auto" w:fill="FFFFCC"/>
          </w:tcPr>
          <w:p w14:paraId="0F07F0D3" w14:textId="33504511" w:rsidR="008A1E81" w:rsidRPr="00AB78C6" w:rsidRDefault="00794426" w:rsidP="008907C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8907C1">
              <w:rPr>
                <w:rFonts w:ascii="Calibri" w:hAnsi="Calibri"/>
                <w:i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CC"/>
          </w:tcPr>
          <w:p w14:paraId="3EAE7A69" w14:textId="2B126828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10,1</w:t>
            </w:r>
          </w:p>
        </w:tc>
      </w:tr>
      <w:tr w:rsidR="008A1E81" w:rsidRPr="0056331B" w14:paraId="7E9A7608" w14:textId="77777777" w:rsidTr="00DE77A2">
        <w:trPr>
          <w:cantSplit/>
          <w:trHeight w:hRule="exact" w:val="284"/>
        </w:trPr>
        <w:tc>
          <w:tcPr>
            <w:tcW w:w="2408" w:type="dxa"/>
            <w:tcBorders>
              <w:bottom w:val="nil"/>
            </w:tcBorders>
          </w:tcPr>
          <w:p w14:paraId="40357B0C" w14:textId="77777777" w:rsidR="008A1E81" w:rsidRPr="00FC5B7A" w:rsidRDefault="008A1E81" w:rsidP="001D094F">
            <w:pPr>
              <w:pStyle w:val="Tekstpodstawowywcity"/>
              <w:rPr>
                <w:rFonts w:ascii="Calibri" w:hAnsi="Calibri" w:cs="Calibri"/>
                <w:b w:val="0"/>
                <w:sz w:val="22"/>
              </w:rPr>
            </w:pPr>
            <w:proofErr w:type="gramStart"/>
            <w:r w:rsidRPr="00FC5B7A">
              <w:rPr>
                <w:rFonts w:ascii="Calibri" w:hAnsi="Calibri" w:cs="Calibri"/>
                <w:sz w:val="22"/>
              </w:rPr>
              <w:t xml:space="preserve">60-64                   </w:t>
            </w:r>
            <w:r>
              <w:rPr>
                <w:rFonts w:ascii="Calibri" w:hAnsi="Calibri" w:cs="Calibri"/>
                <w:sz w:val="22"/>
              </w:rPr>
              <w:t xml:space="preserve">             </w:t>
            </w:r>
            <w:r w:rsidRPr="00FC5B7A">
              <w:rPr>
                <w:rFonts w:ascii="Calibri" w:hAnsi="Calibri" w:cs="Calibri"/>
                <w:sz w:val="22"/>
              </w:rPr>
              <w:t>A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14:paraId="5EBE495C" w14:textId="06B11BB4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223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14:paraId="45112BA2" w14:textId="57E7A084" w:rsidR="008A1E81" w:rsidRPr="00FC5B7A" w:rsidRDefault="00794426" w:rsidP="008A1E8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5,9</w:t>
            </w:r>
          </w:p>
        </w:tc>
        <w:tc>
          <w:tcPr>
            <w:tcW w:w="1491" w:type="dxa"/>
          </w:tcPr>
          <w:p w14:paraId="3EC3BE31" w14:textId="3FDE544B" w:rsidR="008A1E81" w:rsidRPr="00FC5B7A" w:rsidRDefault="00794426" w:rsidP="001D094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76643D8E" w14:textId="7C328398" w:rsidR="008A1E81" w:rsidRPr="008A1E81" w:rsidRDefault="008907C1" w:rsidP="008A1E81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0,8</w:t>
            </w:r>
          </w:p>
        </w:tc>
      </w:tr>
      <w:tr w:rsidR="008A1E81" w:rsidRPr="0056331B" w14:paraId="0FA4495C" w14:textId="77777777" w:rsidTr="00DE77A2">
        <w:trPr>
          <w:cantSplit/>
          <w:trHeight w:hRule="exact" w:val="284"/>
        </w:trPr>
        <w:tc>
          <w:tcPr>
            <w:tcW w:w="2408" w:type="dxa"/>
            <w:tcBorders>
              <w:top w:val="nil"/>
            </w:tcBorders>
          </w:tcPr>
          <w:p w14:paraId="06AEFE15" w14:textId="77777777" w:rsidR="008A1E81" w:rsidRPr="00FC5B7A" w:rsidRDefault="008A1E81" w:rsidP="001D094F">
            <w:pPr>
              <w:pStyle w:val="Tekstpodstawowywcity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FC5B7A">
              <w:rPr>
                <w:rFonts w:ascii="Calibri" w:hAnsi="Calibri" w:cs="Calibri"/>
                <w:sz w:val="22"/>
              </w:rPr>
              <w:t>B</w:t>
            </w:r>
          </w:p>
        </w:tc>
        <w:tc>
          <w:tcPr>
            <w:tcW w:w="1652" w:type="dxa"/>
            <w:shd w:val="clear" w:color="auto" w:fill="FFFFCC"/>
          </w:tcPr>
          <w:p w14:paraId="025611C6" w14:textId="538083E2" w:rsidR="008A1E81" w:rsidRPr="00AB78C6" w:rsidRDefault="0079442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210</w:t>
            </w:r>
          </w:p>
        </w:tc>
        <w:tc>
          <w:tcPr>
            <w:tcW w:w="1905" w:type="dxa"/>
            <w:shd w:val="clear" w:color="auto" w:fill="FFFFCC"/>
          </w:tcPr>
          <w:p w14:paraId="3AF47780" w14:textId="6C05D186" w:rsidR="008A1E81" w:rsidRPr="00AB78C6" w:rsidRDefault="00794426" w:rsidP="008A1E81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4,0</w:t>
            </w:r>
          </w:p>
        </w:tc>
        <w:tc>
          <w:tcPr>
            <w:tcW w:w="1491" w:type="dxa"/>
          </w:tcPr>
          <w:p w14:paraId="4F994789" w14:textId="4F548581" w:rsidR="008A1E81" w:rsidRPr="00AB78C6" w:rsidRDefault="00794426" w:rsidP="001D09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5A420A" w14:textId="38EF5FD8" w:rsidR="008A1E81" w:rsidRPr="00AB78C6" w:rsidRDefault="008907C1" w:rsidP="008A1E81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0</w:t>
            </w:r>
          </w:p>
        </w:tc>
      </w:tr>
      <w:bookmarkEnd w:id="8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779D5B41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na dzień </w:t>
      </w:r>
      <w:r w:rsidR="00D118E0">
        <w:rPr>
          <w:rFonts w:asciiTheme="minorHAnsi" w:hAnsiTheme="minorHAnsi" w:cstheme="minorHAnsi"/>
        </w:rPr>
        <w:t>3</w:t>
      </w:r>
      <w:r w:rsidR="00794426">
        <w:rPr>
          <w:rFonts w:asciiTheme="minorHAnsi" w:hAnsiTheme="minorHAnsi" w:cstheme="minorHAnsi"/>
        </w:rPr>
        <w:t>1</w:t>
      </w:r>
      <w:r w:rsidR="0056331B" w:rsidRPr="000169B4">
        <w:rPr>
          <w:rFonts w:asciiTheme="minorHAnsi" w:hAnsiTheme="minorHAnsi" w:cstheme="minorHAnsi"/>
        </w:rPr>
        <w:t>.</w:t>
      </w:r>
      <w:r w:rsidR="00AB78C6">
        <w:rPr>
          <w:rFonts w:asciiTheme="minorHAnsi" w:hAnsiTheme="minorHAnsi" w:cstheme="minorHAnsi"/>
        </w:rPr>
        <w:t>1</w:t>
      </w:r>
      <w:r w:rsidR="00794426">
        <w:rPr>
          <w:rFonts w:asciiTheme="minorHAnsi" w:hAnsiTheme="minorHAnsi" w:cstheme="minorHAnsi"/>
        </w:rPr>
        <w:t>2</w:t>
      </w:r>
      <w:r w:rsidRPr="000169B4">
        <w:rPr>
          <w:rFonts w:asciiTheme="minorHAnsi" w:hAnsiTheme="minorHAnsi" w:cstheme="minorHAnsi"/>
        </w:rPr>
        <w:t>.20</w:t>
      </w:r>
      <w:r w:rsidR="0096157E" w:rsidRPr="000169B4">
        <w:rPr>
          <w:rFonts w:asciiTheme="minorHAnsi" w:hAnsiTheme="minorHAnsi" w:cstheme="minorHAnsi"/>
        </w:rPr>
        <w:t>1</w:t>
      </w:r>
      <w:r w:rsidR="00177C63">
        <w:rPr>
          <w:rFonts w:asciiTheme="minorHAnsi" w:hAnsiTheme="minorHAnsi" w:cstheme="minorHAnsi"/>
        </w:rPr>
        <w:t>4</w:t>
      </w:r>
      <w:proofErr w:type="gramStart"/>
      <w:r w:rsidRPr="000169B4">
        <w:rPr>
          <w:rFonts w:asciiTheme="minorHAnsi" w:hAnsiTheme="minorHAnsi" w:cstheme="minorHAnsi"/>
        </w:rPr>
        <w:t>r</w:t>
      </w:r>
      <w:proofErr w:type="gramEnd"/>
      <w:r w:rsidRPr="000169B4">
        <w:rPr>
          <w:rFonts w:asciiTheme="minorHAnsi" w:hAnsiTheme="minorHAnsi" w:cstheme="minorHAnsi"/>
        </w:rPr>
        <w:t>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5C88ED73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C66075" w14:textId="77777777" w:rsidR="00DE77A2" w:rsidRPr="007F4558" w:rsidRDefault="00DE77A2">
      <w:pPr>
        <w:rPr>
          <w:rFonts w:cstheme="minorHAnsi"/>
          <w:b/>
          <w:sz w:val="24"/>
        </w:rPr>
      </w:pPr>
      <w:r>
        <w:rPr>
          <w:rFonts w:cstheme="minorHAnsi"/>
        </w:rPr>
        <w:br w:type="page"/>
      </w:r>
    </w:p>
    <w:p w14:paraId="07E090BF" w14:textId="77777777" w:rsidR="005975FB" w:rsidRPr="00AC6763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AC6763">
        <w:rPr>
          <w:rFonts w:asciiTheme="minorHAnsi" w:hAnsiTheme="minorHAnsi" w:cstheme="minorHAnsi"/>
          <w:b w:val="0"/>
        </w:rPr>
        <w:lastRenderedPageBreak/>
        <w:t>Analizując wiek zarejestrowanych bezrobotnych można stwierdzić, iż najwięcej bezrobotnych jest w trzech przedziałach wiekowych:</w:t>
      </w:r>
    </w:p>
    <w:p w14:paraId="4D1DAF86" w14:textId="628E6355" w:rsidR="005975FB" w:rsidRPr="00820E96" w:rsidRDefault="005975FB" w:rsidP="009712E2">
      <w:pPr>
        <w:pStyle w:val="Tekstpodstawowywcity"/>
        <w:numPr>
          <w:ilvl w:val="0"/>
          <w:numId w:val="14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AC6763">
        <w:rPr>
          <w:rFonts w:asciiTheme="minorHAnsi" w:hAnsiTheme="minorHAnsi" w:cstheme="minorHAnsi"/>
          <w:b w:val="0"/>
        </w:rPr>
        <w:t xml:space="preserve">25-34 lata ( </w:t>
      </w:r>
      <w:r w:rsidR="008907C1">
        <w:rPr>
          <w:rFonts w:asciiTheme="minorHAnsi" w:hAnsiTheme="minorHAnsi" w:cstheme="minorHAnsi"/>
          <w:b w:val="0"/>
        </w:rPr>
        <w:t>1007</w:t>
      </w:r>
      <w:r w:rsidRPr="00AC6763">
        <w:rPr>
          <w:rFonts w:asciiTheme="minorHAnsi" w:hAnsiTheme="minorHAnsi" w:cstheme="minorHAnsi"/>
          <w:b w:val="0"/>
        </w:rPr>
        <w:t xml:space="preserve"> os</w:t>
      </w:r>
      <w:r w:rsidR="00235C24" w:rsidRPr="00AC6763">
        <w:rPr>
          <w:rFonts w:asciiTheme="minorHAnsi" w:hAnsiTheme="minorHAnsi" w:cstheme="minorHAnsi"/>
          <w:b w:val="0"/>
        </w:rPr>
        <w:t>ó</w:t>
      </w:r>
      <w:r w:rsidRPr="00AC6763">
        <w:rPr>
          <w:rFonts w:asciiTheme="minorHAnsi" w:hAnsiTheme="minorHAnsi" w:cstheme="minorHAnsi"/>
          <w:b w:val="0"/>
        </w:rPr>
        <w:t>b), stanowią oni</w:t>
      </w:r>
      <w:r w:rsidR="00CD1855" w:rsidRPr="00AC6763">
        <w:rPr>
          <w:rFonts w:asciiTheme="minorHAnsi" w:hAnsiTheme="minorHAnsi" w:cstheme="minorHAnsi"/>
          <w:b w:val="0"/>
        </w:rPr>
        <w:t xml:space="preserve"> 2</w:t>
      </w:r>
      <w:r w:rsidR="00AC6763" w:rsidRPr="00AC6763">
        <w:rPr>
          <w:rFonts w:asciiTheme="minorHAnsi" w:hAnsiTheme="minorHAnsi" w:cstheme="minorHAnsi"/>
          <w:b w:val="0"/>
        </w:rPr>
        <w:t>6</w:t>
      </w:r>
      <w:r w:rsidR="00CD1855" w:rsidRPr="00AC6763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6</w:t>
      </w:r>
      <w:r w:rsidR="00CD1855" w:rsidRPr="00AC6763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AC6763">
        <w:rPr>
          <w:rFonts w:asciiTheme="minorHAnsi" w:hAnsiTheme="minorHAnsi" w:cstheme="minorHAnsi"/>
          <w:b w:val="0"/>
        </w:rPr>
        <w:t xml:space="preserve"> </w:t>
      </w:r>
      <w:r w:rsidR="0004665D" w:rsidRPr="00AC6763">
        <w:rPr>
          <w:rFonts w:asciiTheme="minorHAnsi" w:hAnsiTheme="minorHAnsi" w:cstheme="minorHAnsi"/>
          <w:b w:val="0"/>
        </w:rPr>
        <w:br/>
      </w:r>
      <w:r w:rsidR="00B159E0" w:rsidRPr="00AC6763">
        <w:rPr>
          <w:rFonts w:asciiTheme="minorHAnsi" w:hAnsiTheme="minorHAnsi" w:cstheme="minorHAnsi"/>
          <w:b w:val="0"/>
        </w:rPr>
        <w:t>W grupie tej</w:t>
      </w:r>
      <w:r w:rsidRPr="00AC6763">
        <w:rPr>
          <w:rFonts w:asciiTheme="minorHAnsi" w:hAnsiTheme="minorHAnsi" w:cstheme="minorHAnsi"/>
          <w:b w:val="0"/>
        </w:rPr>
        <w:t>:</w:t>
      </w:r>
    </w:p>
    <w:p w14:paraId="06E3941B" w14:textId="292FB159" w:rsidR="005975FB" w:rsidRPr="00820E96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długotrwale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bezrobotni stanowią </w:t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="00491A15" w:rsidRPr="00820E96">
        <w:rPr>
          <w:rFonts w:asciiTheme="minorHAnsi" w:hAnsiTheme="minorHAnsi" w:cstheme="minorHAnsi"/>
          <w:b w:val="0"/>
        </w:rPr>
        <w:t>4</w:t>
      </w:r>
      <w:r w:rsidR="008907C1">
        <w:rPr>
          <w:rFonts w:asciiTheme="minorHAnsi" w:hAnsiTheme="minorHAnsi" w:cstheme="minorHAnsi"/>
          <w:b w:val="0"/>
        </w:rPr>
        <w:t>6</w:t>
      </w:r>
      <w:r w:rsidR="00AE675E"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8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63B57CEA" w14:textId="2AFFE488" w:rsidR="005975FB" w:rsidRPr="00820E96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kwalifikacji zawodowych stanowią </w:t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="002A758C" w:rsidRPr="00820E96">
        <w:rPr>
          <w:rFonts w:asciiTheme="minorHAnsi" w:hAnsiTheme="minorHAnsi" w:cstheme="minorHAnsi"/>
          <w:b w:val="0"/>
        </w:rPr>
        <w:t>2</w:t>
      </w:r>
      <w:r w:rsidR="008907C1">
        <w:rPr>
          <w:rFonts w:asciiTheme="minorHAnsi" w:hAnsiTheme="minorHAnsi" w:cstheme="minorHAnsi"/>
          <w:b w:val="0"/>
        </w:rPr>
        <w:t>8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8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4486042F" w14:textId="35EEED27" w:rsidR="005975FB" w:rsidRPr="00820E96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doświadczenia zawodowego stanowią </w:t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>2</w:t>
      </w:r>
      <w:r w:rsidR="008907C1">
        <w:rPr>
          <w:rFonts w:asciiTheme="minorHAnsi" w:hAnsiTheme="minorHAnsi" w:cstheme="minorHAnsi"/>
          <w:b w:val="0"/>
        </w:rPr>
        <w:t>7</w:t>
      </w:r>
      <w:r w:rsidR="001B53B2"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3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645B5D7B" w14:textId="2A0CD067" w:rsidR="00495D0D" w:rsidRPr="00820E96" w:rsidRDefault="005975FB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wykształcenia średniego stanowią </w:t>
      </w:r>
      <w:r w:rsidR="00D54324" w:rsidRPr="00820E96">
        <w:rPr>
          <w:rFonts w:asciiTheme="minorHAnsi" w:hAnsiTheme="minorHAnsi" w:cstheme="minorHAnsi"/>
          <w:b w:val="0"/>
        </w:rPr>
        <w:tab/>
      </w:r>
      <w:r w:rsidR="00D54324"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>3</w:t>
      </w:r>
      <w:r w:rsidR="00820E96" w:rsidRPr="00820E96">
        <w:rPr>
          <w:rFonts w:asciiTheme="minorHAnsi" w:hAnsiTheme="minorHAnsi" w:cstheme="minorHAnsi"/>
          <w:b w:val="0"/>
        </w:rPr>
        <w:t>4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2</w:t>
      </w:r>
      <w:r w:rsidRPr="00820E96">
        <w:rPr>
          <w:rFonts w:asciiTheme="minorHAnsi" w:hAnsiTheme="minorHAnsi" w:cstheme="minorHAnsi"/>
          <w:b w:val="0"/>
        </w:rPr>
        <w:t>%.</w:t>
      </w:r>
    </w:p>
    <w:p w14:paraId="201E32CB" w14:textId="04BC513E" w:rsidR="0004665D" w:rsidRPr="00820E96" w:rsidRDefault="0004665D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820E96">
        <w:rPr>
          <w:rFonts w:asciiTheme="minorHAnsi" w:hAnsiTheme="minorHAnsi" w:cstheme="minorHAnsi"/>
          <w:b w:val="0"/>
        </w:rPr>
        <w:t xml:space="preserve">45-54 lata ( </w:t>
      </w:r>
      <w:r w:rsidR="008F024C" w:rsidRPr="00820E96">
        <w:rPr>
          <w:rFonts w:asciiTheme="minorHAnsi" w:hAnsiTheme="minorHAnsi" w:cstheme="minorHAnsi"/>
          <w:b w:val="0"/>
        </w:rPr>
        <w:t>7</w:t>
      </w:r>
      <w:r w:rsidR="008907C1">
        <w:rPr>
          <w:rFonts w:asciiTheme="minorHAnsi" w:hAnsiTheme="minorHAnsi" w:cstheme="minorHAnsi"/>
          <w:b w:val="0"/>
        </w:rPr>
        <w:t>95</w:t>
      </w:r>
      <w:r w:rsidRPr="00820E96">
        <w:rPr>
          <w:rFonts w:asciiTheme="minorHAnsi" w:hAnsiTheme="minorHAnsi" w:cstheme="minorHAnsi"/>
          <w:b w:val="0"/>
        </w:rPr>
        <w:t xml:space="preserve"> os</w:t>
      </w:r>
      <w:r w:rsidR="00AC6763" w:rsidRPr="00820E96">
        <w:rPr>
          <w:rFonts w:asciiTheme="minorHAnsi" w:hAnsiTheme="minorHAnsi" w:cstheme="minorHAnsi"/>
          <w:b w:val="0"/>
        </w:rPr>
        <w:t>ó</w:t>
      </w:r>
      <w:r w:rsidRPr="00820E96">
        <w:rPr>
          <w:rFonts w:asciiTheme="minorHAnsi" w:hAnsiTheme="minorHAnsi" w:cstheme="minorHAnsi"/>
          <w:b w:val="0"/>
        </w:rPr>
        <w:t xml:space="preserve">b), stanowią oni </w:t>
      </w:r>
      <w:r w:rsidR="00AC6763" w:rsidRPr="00820E96">
        <w:rPr>
          <w:rFonts w:asciiTheme="minorHAnsi" w:hAnsiTheme="minorHAnsi" w:cstheme="minorHAnsi"/>
          <w:b w:val="0"/>
        </w:rPr>
        <w:t>2</w:t>
      </w:r>
      <w:r w:rsidR="008907C1">
        <w:rPr>
          <w:rFonts w:asciiTheme="minorHAnsi" w:hAnsiTheme="minorHAnsi" w:cstheme="minorHAnsi"/>
          <w:b w:val="0"/>
        </w:rPr>
        <w:t>1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0</w:t>
      </w:r>
      <w:r w:rsidRPr="00820E96">
        <w:rPr>
          <w:rFonts w:asciiTheme="minorHAnsi" w:hAnsiTheme="minorHAnsi" w:cstheme="minorHAnsi"/>
          <w:b w:val="0"/>
        </w:rPr>
        <w:t xml:space="preserve"> % ogółu zarejestrowanych bezrobotnych. W grupie tej:</w:t>
      </w:r>
    </w:p>
    <w:p w14:paraId="418F59EE" w14:textId="48A3D416" w:rsidR="0004665D" w:rsidRPr="00820E96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długotrwale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bezrobotni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8907C1">
        <w:rPr>
          <w:rFonts w:asciiTheme="minorHAnsi" w:hAnsiTheme="minorHAnsi" w:cstheme="minorHAnsi"/>
          <w:b w:val="0"/>
        </w:rPr>
        <w:t>57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9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3379E48A" w14:textId="0A682F33" w:rsidR="0004665D" w:rsidRPr="00820E96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kwalifikacji zawodowych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  <w:t>3</w:t>
      </w:r>
      <w:r w:rsidR="008907C1">
        <w:rPr>
          <w:rFonts w:asciiTheme="minorHAnsi" w:hAnsiTheme="minorHAnsi" w:cstheme="minorHAnsi"/>
          <w:b w:val="0"/>
        </w:rPr>
        <w:t>3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5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66415D3E" w14:textId="1D517EED" w:rsidR="0004665D" w:rsidRPr="00820E96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doświadczenia zawodowego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820E96" w:rsidRPr="00820E96">
        <w:rPr>
          <w:rFonts w:asciiTheme="minorHAnsi" w:hAnsiTheme="minorHAnsi" w:cstheme="minorHAnsi"/>
          <w:b w:val="0"/>
        </w:rPr>
        <w:t>6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2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74A30EED" w14:textId="57EEFE40" w:rsidR="0004665D" w:rsidRPr="00820E96" w:rsidRDefault="0004665D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wykształcenia średniego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235C24" w:rsidRPr="00820E96">
        <w:rPr>
          <w:rFonts w:asciiTheme="minorHAnsi" w:hAnsiTheme="minorHAnsi" w:cstheme="minorHAnsi"/>
          <w:b w:val="0"/>
        </w:rPr>
        <w:t>6</w:t>
      </w:r>
      <w:r w:rsidR="008F024C" w:rsidRPr="00820E96">
        <w:rPr>
          <w:rFonts w:asciiTheme="minorHAnsi" w:hAnsiTheme="minorHAnsi" w:cstheme="minorHAnsi"/>
          <w:b w:val="0"/>
        </w:rPr>
        <w:t>7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8</w:t>
      </w:r>
      <w:r w:rsidRPr="00820E96">
        <w:rPr>
          <w:rFonts w:asciiTheme="minorHAnsi" w:hAnsiTheme="minorHAnsi" w:cstheme="minorHAnsi"/>
          <w:b w:val="0"/>
        </w:rPr>
        <w:t>%.</w:t>
      </w:r>
    </w:p>
    <w:p w14:paraId="2E80A085" w14:textId="47A13B08" w:rsidR="00F17CA4" w:rsidRPr="00820E96" w:rsidRDefault="00235C24" w:rsidP="009712E2">
      <w:pPr>
        <w:pStyle w:val="Tekstpodstawowywcity"/>
        <w:numPr>
          <w:ilvl w:val="0"/>
          <w:numId w:val="14"/>
        </w:numPr>
        <w:ind w:left="709" w:hanging="709"/>
        <w:rPr>
          <w:rFonts w:asciiTheme="minorHAnsi" w:hAnsiTheme="minorHAnsi" w:cstheme="minorHAnsi"/>
          <w:b w:val="0"/>
        </w:rPr>
      </w:pPr>
      <w:r w:rsidRPr="00820E96">
        <w:rPr>
          <w:rFonts w:asciiTheme="minorHAnsi" w:hAnsiTheme="minorHAnsi" w:cstheme="minorHAnsi"/>
          <w:b w:val="0"/>
        </w:rPr>
        <w:t>35</w:t>
      </w:r>
      <w:r w:rsidR="00833E04" w:rsidRPr="00820E96">
        <w:rPr>
          <w:rFonts w:asciiTheme="minorHAnsi" w:hAnsiTheme="minorHAnsi" w:cstheme="minorHAnsi"/>
          <w:b w:val="0"/>
        </w:rPr>
        <w:t>-</w:t>
      </w:r>
      <w:r w:rsidRPr="00820E96">
        <w:rPr>
          <w:rFonts w:asciiTheme="minorHAnsi" w:hAnsiTheme="minorHAnsi" w:cstheme="minorHAnsi"/>
          <w:b w:val="0"/>
        </w:rPr>
        <w:t>4</w:t>
      </w:r>
      <w:r w:rsidR="00833E04" w:rsidRPr="00820E96">
        <w:rPr>
          <w:rFonts w:asciiTheme="minorHAnsi" w:hAnsiTheme="minorHAnsi" w:cstheme="minorHAnsi"/>
          <w:b w:val="0"/>
        </w:rPr>
        <w:t xml:space="preserve">4 lata ( </w:t>
      </w:r>
      <w:r w:rsidR="008907C1">
        <w:rPr>
          <w:rFonts w:asciiTheme="minorHAnsi" w:hAnsiTheme="minorHAnsi" w:cstheme="minorHAnsi"/>
          <w:b w:val="0"/>
        </w:rPr>
        <w:t>705</w:t>
      </w:r>
      <w:r w:rsidR="00F17CA4" w:rsidRPr="00820E96">
        <w:rPr>
          <w:rFonts w:asciiTheme="minorHAnsi" w:hAnsiTheme="minorHAnsi" w:cstheme="minorHAnsi"/>
          <w:b w:val="0"/>
        </w:rPr>
        <w:t xml:space="preserve"> os</w:t>
      </w:r>
      <w:r w:rsidR="006466FD" w:rsidRPr="00820E96">
        <w:rPr>
          <w:rFonts w:asciiTheme="minorHAnsi" w:hAnsiTheme="minorHAnsi" w:cstheme="minorHAnsi"/>
          <w:b w:val="0"/>
        </w:rPr>
        <w:t>ó</w:t>
      </w:r>
      <w:r w:rsidR="00F17CA4" w:rsidRPr="00820E96">
        <w:rPr>
          <w:rFonts w:asciiTheme="minorHAnsi" w:hAnsiTheme="minorHAnsi" w:cstheme="minorHAnsi"/>
          <w:b w:val="0"/>
        </w:rPr>
        <w:t xml:space="preserve">b), stanowią oni </w:t>
      </w:r>
      <w:r w:rsidR="00FE6462" w:rsidRPr="00820E96">
        <w:rPr>
          <w:rFonts w:asciiTheme="minorHAnsi" w:hAnsiTheme="minorHAnsi" w:cstheme="minorHAnsi"/>
          <w:b w:val="0"/>
        </w:rPr>
        <w:t>1</w:t>
      </w:r>
      <w:r w:rsidR="00371C4A" w:rsidRPr="00820E96">
        <w:rPr>
          <w:rFonts w:asciiTheme="minorHAnsi" w:hAnsiTheme="minorHAnsi" w:cstheme="minorHAnsi"/>
          <w:b w:val="0"/>
        </w:rPr>
        <w:t>8</w:t>
      </w:r>
      <w:r w:rsidR="00F17CA4" w:rsidRPr="00AC6763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6</w:t>
      </w:r>
      <w:r w:rsidR="00F17CA4" w:rsidRPr="00AC6763">
        <w:rPr>
          <w:rFonts w:asciiTheme="minorHAnsi" w:hAnsiTheme="minorHAnsi" w:cstheme="minorHAnsi"/>
          <w:b w:val="0"/>
        </w:rPr>
        <w:t xml:space="preserve"> % ogółu zarejestrowanych</w:t>
      </w:r>
      <w:r w:rsidR="00B159E0" w:rsidRPr="00AC6763">
        <w:rPr>
          <w:rFonts w:asciiTheme="minorHAnsi" w:hAnsiTheme="minorHAnsi" w:cstheme="minorHAnsi"/>
          <w:b w:val="0"/>
        </w:rPr>
        <w:t xml:space="preserve">. </w:t>
      </w:r>
      <w:r w:rsidR="0004665D" w:rsidRPr="00AC6763">
        <w:rPr>
          <w:rFonts w:asciiTheme="minorHAnsi" w:hAnsiTheme="minorHAnsi" w:cstheme="minorHAnsi"/>
          <w:b w:val="0"/>
        </w:rPr>
        <w:br/>
      </w:r>
      <w:r w:rsidR="00B159E0" w:rsidRPr="00AC6763">
        <w:rPr>
          <w:rFonts w:asciiTheme="minorHAnsi" w:hAnsiTheme="minorHAnsi" w:cstheme="minorHAnsi"/>
          <w:b w:val="0"/>
        </w:rPr>
        <w:t xml:space="preserve">W grupie </w:t>
      </w:r>
      <w:r w:rsidR="00B159E0" w:rsidRPr="00820E96">
        <w:rPr>
          <w:rFonts w:asciiTheme="minorHAnsi" w:hAnsiTheme="minorHAnsi" w:cstheme="minorHAnsi"/>
          <w:b w:val="0"/>
        </w:rPr>
        <w:t>tej</w:t>
      </w:r>
      <w:r w:rsidR="00F17CA4" w:rsidRPr="00820E96">
        <w:rPr>
          <w:rFonts w:asciiTheme="minorHAnsi" w:hAnsiTheme="minorHAnsi" w:cstheme="minorHAnsi"/>
          <w:b w:val="0"/>
        </w:rPr>
        <w:t>:</w:t>
      </w:r>
    </w:p>
    <w:p w14:paraId="179AE310" w14:textId="6AB50F2D" w:rsidR="00F17CA4" w:rsidRPr="00820E96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długotrwale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bezrobotni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ED0C56" w:rsidRPr="00820E96">
        <w:rPr>
          <w:rFonts w:asciiTheme="minorHAnsi" w:hAnsiTheme="minorHAnsi" w:cstheme="minorHAnsi"/>
          <w:b w:val="0"/>
        </w:rPr>
        <w:t>5</w:t>
      </w:r>
      <w:r w:rsidR="008907C1">
        <w:rPr>
          <w:rFonts w:asciiTheme="minorHAnsi" w:hAnsiTheme="minorHAnsi" w:cstheme="minorHAnsi"/>
          <w:b w:val="0"/>
        </w:rPr>
        <w:t>3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5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2C05A100" w14:textId="0311732B" w:rsidR="00F17CA4" w:rsidRPr="00820E96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kwali</w:t>
      </w:r>
      <w:r w:rsidR="001C6C8A" w:rsidRPr="00820E96">
        <w:rPr>
          <w:rFonts w:asciiTheme="minorHAnsi" w:hAnsiTheme="minorHAnsi" w:cstheme="minorHAnsi"/>
          <w:b w:val="0"/>
        </w:rPr>
        <w:t xml:space="preserve">fikacji zawodowych stanowią </w:t>
      </w:r>
      <w:r w:rsidR="001C6C8A" w:rsidRPr="00820E96">
        <w:rPr>
          <w:rFonts w:asciiTheme="minorHAnsi" w:hAnsiTheme="minorHAnsi" w:cstheme="minorHAnsi"/>
          <w:b w:val="0"/>
        </w:rPr>
        <w:tab/>
      </w:r>
      <w:r w:rsidR="001C6C8A" w:rsidRPr="00820E96">
        <w:rPr>
          <w:rFonts w:asciiTheme="minorHAnsi" w:hAnsiTheme="minorHAnsi" w:cstheme="minorHAnsi"/>
          <w:b w:val="0"/>
        </w:rPr>
        <w:tab/>
      </w:r>
      <w:r w:rsidR="00BC54EA" w:rsidRPr="00820E96">
        <w:rPr>
          <w:rFonts w:asciiTheme="minorHAnsi" w:hAnsiTheme="minorHAnsi" w:cstheme="minorHAnsi"/>
          <w:b w:val="0"/>
        </w:rPr>
        <w:t>2</w:t>
      </w:r>
      <w:r w:rsidR="00820E96" w:rsidRPr="00820E96">
        <w:rPr>
          <w:rFonts w:asciiTheme="minorHAnsi" w:hAnsiTheme="minorHAnsi" w:cstheme="minorHAnsi"/>
          <w:b w:val="0"/>
        </w:rPr>
        <w:t>9</w:t>
      </w:r>
      <w:r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7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6EFE3BB6" w14:textId="4F7BEBDF" w:rsidR="00F17CA4" w:rsidRPr="00820E96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doświa</w:t>
      </w:r>
      <w:r w:rsidR="0004665D" w:rsidRPr="00820E96">
        <w:rPr>
          <w:rFonts w:asciiTheme="minorHAnsi" w:hAnsiTheme="minorHAnsi" w:cstheme="minorHAnsi"/>
          <w:b w:val="0"/>
        </w:rPr>
        <w:t xml:space="preserve">dczenia zawodowego stanowią </w:t>
      </w:r>
      <w:r w:rsidR="0004665D" w:rsidRPr="00820E96">
        <w:rPr>
          <w:rFonts w:asciiTheme="minorHAnsi" w:hAnsiTheme="minorHAnsi" w:cstheme="minorHAnsi"/>
          <w:b w:val="0"/>
        </w:rPr>
        <w:tab/>
      </w:r>
      <w:r w:rsidR="0004665D" w:rsidRPr="00820E96">
        <w:rPr>
          <w:rFonts w:asciiTheme="minorHAnsi" w:hAnsiTheme="minorHAnsi" w:cstheme="minorHAnsi"/>
          <w:b w:val="0"/>
        </w:rPr>
        <w:tab/>
      </w:r>
      <w:r w:rsidR="00820E96" w:rsidRPr="00820E96">
        <w:rPr>
          <w:rFonts w:asciiTheme="minorHAnsi" w:hAnsiTheme="minorHAnsi" w:cstheme="minorHAnsi"/>
          <w:b w:val="0"/>
        </w:rPr>
        <w:t>10</w:t>
      </w:r>
      <w:r w:rsidRPr="00820E96">
        <w:rPr>
          <w:rFonts w:asciiTheme="minorHAnsi" w:hAnsiTheme="minorHAnsi" w:cstheme="minorHAnsi"/>
          <w:b w:val="0"/>
        </w:rPr>
        <w:t>,</w:t>
      </w:r>
      <w:r w:rsidR="00820E96" w:rsidRPr="00820E96">
        <w:rPr>
          <w:rFonts w:asciiTheme="minorHAnsi" w:hAnsiTheme="minorHAnsi" w:cstheme="minorHAnsi"/>
          <w:b w:val="0"/>
        </w:rPr>
        <w:t>9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2A45B698" w14:textId="14433AD6" w:rsidR="00F17CA4" w:rsidRPr="00820E96" w:rsidRDefault="00F17CA4" w:rsidP="009712E2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wykształcenia średniego stanowią</w:t>
      </w:r>
      <w:r w:rsidR="0004665D" w:rsidRPr="00820E96">
        <w:rPr>
          <w:rFonts w:asciiTheme="minorHAnsi" w:hAnsiTheme="minorHAnsi" w:cstheme="minorHAnsi"/>
          <w:b w:val="0"/>
        </w:rPr>
        <w:t xml:space="preserve"> </w:t>
      </w:r>
      <w:r w:rsidR="0004665D" w:rsidRPr="00820E96">
        <w:rPr>
          <w:rFonts w:asciiTheme="minorHAnsi" w:hAnsiTheme="minorHAnsi" w:cstheme="minorHAnsi"/>
          <w:b w:val="0"/>
        </w:rPr>
        <w:tab/>
      </w:r>
      <w:r w:rsidR="0004665D" w:rsidRPr="00820E96">
        <w:rPr>
          <w:rFonts w:asciiTheme="minorHAnsi" w:hAnsiTheme="minorHAnsi" w:cstheme="minorHAnsi"/>
          <w:b w:val="0"/>
        </w:rPr>
        <w:tab/>
      </w:r>
      <w:r w:rsidR="00235C24" w:rsidRPr="00820E96">
        <w:rPr>
          <w:rFonts w:asciiTheme="minorHAnsi" w:hAnsiTheme="minorHAnsi" w:cstheme="minorHAnsi"/>
          <w:b w:val="0"/>
        </w:rPr>
        <w:t>5</w:t>
      </w:r>
      <w:r w:rsidR="00820E96" w:rsidRPr="00820E96">
        <w:rPr>
          <w:rFonts w:asciiTheme="minorHAnsi" w:hAnsiTheme="minorHAnsi" w:cstheme="minorHAnsi"/>
          <w:b w:val="0"/>
        </w:rPr>
        <w:t>5</w:t>
      </w:r>
      <w:r w:rsidR="00D36835" w:rsidRPr="00820E96">
        <w:rPr>
          <w:rFonts w:asciiTheme="minorHAnsi" w:hAnsiTheme="minorHAnsi" w:cstheme="minorHAnsi"/>
          <w:b w:val="0"/>
        </w:rPr>
        <w:t>,</w:t>
      </w:r>
      <w:r w:rsidR="008907C1">
        <w:rPr>
          <w:rFonts w:asciiTheme="minorHAnsi" w:hAnsiTheme="minorHAnsi" w:cstheme="minorHAnsi"/>
          <w:b w:val="0"/>
        </w:rPr>
        <w:t>2</w:t>
      </w:r>
      <w:r w:rsidRPr="00820E96">
        <w:rPr>
          <w:rFonts w:asciiTheme="minorHAnsi" w:hAnsiTheme="minorHAnsi" w:cstheme="minorHAnsi"/>
          <w:b w:val="0"/>
        </w:rPr>
        <w:t xml:space="preserve">% </w:t>
      </w:r>
    </w:p>
    <w:p w14:paraId="52FE2526" w14:textId="77777777" w:rsidR="008A1E81" w:rsidRPr="00820E96" w:rsidRDefault="008A1E81">
      <w:pPr>
        <w:rPr>
          <w:rFonts w:cstheme="minorHAnsi"/>
          <w:b/>
          <w:sz w:val="28"/>
          <w:szCs w:val="28"/>
          <w:u w:val="single"/>
        </w:rPr>
      </w:pPr>
      <w:r w:rsidRPr="00820E96">
        <w:rPr>
          <w:rFonts w:cstheme="minorHAnsi"/>
          <w:sz w:val="28"/>
          <w:szCs w:val="28"/>
          <w:u w:val="single"/>
        </w:rPr>
        <w:br w:type="page"/>
      </w:r>
    </w:p>
    <w:p w14:paraId="077F4938" w14:textId="363F7F48" w:rsidR="003F594A" w:rsidRPr="00495D0D" w:rsidRDefault="003F594A" w:rsidP="00AE1C1E">
      <w:pPr>
        <w:pStyle w:val="Nagwek2"/>
      </w:pPr>
      <w:bookmarkStart w:id="9" w:name="_Toc409084009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na dzień </w:t>
      </w:r>
      <w:r w:rsidR="00A52EBD">
        <w:t>3</w:t>
      </w:r>
      <w:r w:rsidR="008907C1">
        <w:t>1</w:t>
      </w:r>
      <w:r w:rsidR="000C3A5D" w:rsidRPr="00495D0D">
        <w:t>.</w:t>
      </w:r>
      <w:r w:rsidR="009A538F">
        <w:t>1</w:t>
      </w:r>
      <w:r w:rsidR="008907C1">
        <w:t>2</w:t>
      </w:r>
      <w:r w:rsidR="000C3A5D" w:rsidRPr="00495D0D">
        <w:t>.201</w:t>
      </w:r>
      <w:r w:rsidR="000B67F7">
        <w:t>3</w:t>
      </w:r>
      <w:proofErr w:type="gramStart"/>
      <w:r w:rsidR="000C3A5D" w:rsidRPr="00495D0D">
        <w:t>r</w:t>
      </w:r>
      <w:proofErr w:type="gramEnd"/>
      <w:r w:rsidR="000C3A5D" w:rsidRPr="00495D0D">
        <w:t xml:space="preserve">. i </w:t>
      </w:r>
      <w:r w:rsidR="00A52EBD">
        <w:t>3</w:t>
      </w:r>
      <w:r w:rsidR="008907C1">
        <w:t>1</w:t>
      </w:r>
      <w:r w:rsidR="000C3A5D" w:rsidRPr="00495D0D">
        <w:t>.</w:t>
      </w:r>
      <w:r w:rsidR="009A538F">
        <w:t>1</w:t>
      </w:r>
      <w:r w:rsidR="008907C1">
        <w:t>2</w:t>
      </w:r>
      <w:r w:rsidR="000C3A5D" w:rsidRPr="00495D0D">
        <w:t>.201</w:t>
      </w:r>
      <w:r w:rsidR="000B67F7">
        <w:t>4</w:t>
      </w:r>
      <w:proofErr w:type="gramStart"/>
      <w:r w:rsidR="000C3A5D" w:rsidRPr="00495D0D">
        <w:t>r</w:t>
      </w:r>
      <w:proofErr w:type="gramEnd"/>
      <w:r w:rsidR="004B7E47" w:rsidRPr="00495D0D">
        <w:t>.</w:t>
      </w:r>
      <w:r w:rsidR="00AE1C1E">
        <w:t>)</w:t>
      </w:r>
      <w:bookmarkEnd w:id="9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276"/>
        <w:gridCol w:w="1451"/>
        <w:gridCol w:w="1384"/>
      </w:tblGrid>
      <w:tr w:rsidR="00273255" w:rsidRPr="003A1BE9" w14:paraId="1BF45056" w14:textId="77777777" w:rsidTr="00DE77A2">
        <w:trPr>
          <w:cantSplit/>
          <w:trHeight w:hRule="exact" w:val="284"/>
        </w:trPr>
        <w:tc>
          <w:tcPr>
            <w:tcW w:w="3756" w:type="dxa"/>
            <w:vMerge w:val="restart"/>
          </w:tcPr>
          <w:p w14:paraId="39288F55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640F8D3D" w14:textId="0842F306" w:rsidR="00A22E4F" w:rsidRPr="003A1BE9" w:rsidRDefault="00A22E4F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A- </w:t>
            </w:r>
            <w:r w:rsidR="004B7E47"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 w:rsidR="000B67F7">
              <w:rPr>
                <w:rFonts w:asciiTheme="minorHAnsi" w:hAnsiTheme="minorHAnsi" w:cstheme="minorHAnsi"/>
                <w:b w:val="0"/>
                <w:szCs w:val="24"/>
              </w:rPr>
              <w:t>4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43AA4370" w14:textId="31919057" w:rsidR="00A22E4F" w:rsidRPr="003A1BE9" w:rsidRDefault="004B7E47" w:rsidP="000B67F7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 -201</w:t>
            </w:r>
            <w:r w:rsidR="000B67F7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A22E4F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5528" w:type="dxa"/>
            <w:gridSpan w:val="4"/>
          </w:tcPr>
          <w:p w14:paraId="75E9F733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BBD65BA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273255" w:rsidRPr="003A1BE9" w14:paraId="20AAA903" w14:textId="77777777" w:rsidTr="007D2F8C">
        <w:trPr>
          <w:cantSplit/>
          <w:trHeight w:hRule="exact" w:val="758"/>
        </w:trPr>
        <w:tc>
          <w:tcPr>
            <w:tcW w:w="3756" w:type="dxa"/>
            <w:vMerge/>
          </w:tcPr>
          <w:p w14:paraId="06BABCD3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AAC5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</w:tcPr>
          <w:p w14:paraId="79E35116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273255" w:rsidRPr="003A1BE9" w14:paraId="1F266C93" w14:textId="77777777" w:rsidTr="007D2F8C">
        <w:trPr>
          <w:cantSplit/>
          <w:trHeight w:hRule="exact" w:val="697"/>
        </w:trPr>
        <w:tc>
          <w:tcPr>
            <w:tcW w:w="3756" w:type="dxa"/>
            <w:tcBorders>
              <w:bottom w:val="single" w:sz="4" w:space="0" w:color="auto"/>
            </w:tcBorders>
          </w:tcPr>
          <w:p w14:paraId="4E22A0D8" w14:textId="77777777" w:rsidR="003F594A" w:rsidRPr="003A1BE9" w:rsidRDefault="003F594A" w:rsidP="00DE2D1E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A</w:t>
            </w:r>
            <w:proofErr w:type="gramEnd"/>
          </w:p>
          <w:p w14:paraId="2181669F" w14:textId="77777777" w:rsidR="002E57B3" w:rsidRPr="003A1BE9" w:rsidRDefault="002E57B3" w:rsidP="003A1BE9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</w:tcPr>
          <w:p w14:paraId="3BF9E5C4" w14:textId="419316DB" w:rsidR="002C5330" w:rsidRDefault="000F39E0" w:rsidP="000B67F7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3792</w:t>
            </w:r>
          </w:p>
          <w:p w14:paraId="570F3704" w14:textId="41537B54" w:rsidR="00D622D3" w:rsidRPr="00B844FA" w:rsidRDefault="000F39E0" w:rsidP="00D7596C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5190</w:t>
            </w:r>
          </w:p>
        </w:tc>
        <w:tc>
          <w:tcPr>
            <w:tcW w:w="1276" w:type="dxa"/>
          </w:tcPr>
          <w:p w14:paraId="7DBE83DE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10D5DFAD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spellStart"/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proofErr w:type="spellEnd"/>
            <w:proofErr w:type="gramEnd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</w:tc>
        <w:tc>
          <w:tcPr>
            <w:tcW w:w="1451" w:type="dxa"/>
          </w:tcPr>
          <w:p w14:paraId="7186ABAB" w14:textId="1315A57C" w:rsidR="00D5430B" w:rsidRDefault="009A538F" w:rsidP="000E7BE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19</w:t>
            </w:r>
            <w:r w:rsidR="000F39E0">
              <w:rPr>
                <w:rFonts w:asciiTheme="minorHAnsi" w:hAnsiTheme="minorHAnsi" w:cstheme="minorHAnsi"/>
                <w:b w:val="0"/>
                <w:szCs w:val="24"/>
              </w:rPr>
              <w:t>29</w:t>
            </w:r>
          </w:p>
          <w:p w14:paraId="32C0F534" w14:textId="7DD72DB8" w:rsidR="00D622D3" w:rsidRPr="00B844FA" w:rsidRDefault="009A538F" w:rsidP="000F39E0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D7596C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0F39E0">
              <w:rPr>
                <w:rFonts w:asciiTheme="minorHAnsi" w:hAnsiTheme="minorHAnsi" w:cstheme="minorHAnsi"/>
                <w:b w:val="0"/>
                <w:szCs w:val="24"/>
              </w:rPr>
              <w:t>85</w:t>
            </w:r>
          </w:p>
        </w:tc>
        <w:tc>
          <w:tcPr>
            <w:tcW w:w="1384" w:type="dxa"/>
          </w:tcPr>
          <w:p w14:paraId="2F8BA522" w14:textId="77777777" w:rsidR="003F594A" w:rsidRPr="003A1BE9" w:rsidRDefault="003F594A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</w:t>
            </w:r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proofErr w:type="spell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</w:t>
            </w:r>
            <w:proofErr w:type="spellEnd"/>
            <w:r w:rsidR="002E57B3" w:rsidRPr="003A1BE9">
              <w:rPr>
                <w:rFonts w:asciiTheme="minorHAnsi" w:hAnsiTheme="minorHAnsi" w:cstheme="minorHAnsi"/>
                <w:b w:val="0"/>
                <w:szCs w:val="24"/>
              </w:rPr>
              <w:t>.</w:t>
            </w:r>
          </w:p>
          <w:p w14:paraId="1B4AC9A5" w14:textId="77777777" w:rsidR="003F594A" w:rsidRPr="003A1BE9" w:rsidRDefault="002850A3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="003F594A"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D622D3" w:rsidRPr="003A1BE9" w14:paraId="28CF98A6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0200EA2" w14:textId="72612B04" w:rsidR="00D622D3" w:rsidRPr="003A1BE9" w:rsidRDefault="00D622D3" w:rsidP="002E355A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                         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DE1E6B" w14:textId="7978B718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419FE0" w14:textId="6BFB3C5E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C9F2646" w14:textId="571692A2" w:rsidR="00D622D3" w:rsidRPr="00F4780D" w:rsidRDefault="000F39E0" w:rsidP="00FF2A3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370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08C135C" w14:textId="407A4F1A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19,2</w:t>
            </w:r>
          </w:p>
        </w:tc>
      </w:tr>
      <w:tr w:rsidR="00D622D3" w:rsidRPr="003A1BE9" w14:paraId="50CD1672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1FE52E" w14:textId="77777777" w:rsidR="00D622D3" w:rsidRPr="003A1BE9" w:rsidRDefault="00D622D3" w:rsidP="002E355A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5A7FD7D" w14:textId="27150E9A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8B46DD7" w14:textId="2047E533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14,1</w:t>
            </w:r>
          </w:p>
        </w:tc>
        <w:tc>
          <w:tcPr>
            <w:tcW w:w="1451" w:type="dxa"/>
            <w:shd w:val="clear" w:color="auto" w:fill="FFFFCC"/>
          </w:tcPr>
          <w:p w14:paraId="1CE6AB3F" w14:textId="1804364F" w:rsidR="00D622D3" w:rsidRPr="00F4780D" w:rsidRDefault="000F39E0" w:rsidP="00F52955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520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58445711" w14:textId="2F39761B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19,4</w:t>
            </w:r>
          </w:p>
        </w:tc>
      </w:tr>
      <w:tr w:rsidR="00D622D3" w:rsidRPr="003A1BE9" w14:paraId="58EE0DC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66E2E32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Policealne i 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3099BF" w14:textId="6DDDFF96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86FAAB" w14:textId="0130A388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D4B5A7E" w14:textId="74A425ED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DB94F3" w14:textId="4A74C598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24,0</w:t>
            </w:r>
          </w:p>
        </w:tc>
      </w:tr>
      <w:tr w:rsidR="00D622D3" w:rsidRPr="003A1BE9" w14:paraId="6B693EE9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F94AEBE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4600821E" w14:textId="78A30EEE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1189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C8CA399" w14:textId="41FE4F41" w:rsidR="00D622D3" w:rsidRPr="00F4780D" w:rsidRDefault="000F39E0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22,9</w:t>
            </w:r>
          </w:p>
        </w:tc>
        <w:tc>
          <w:tcPr>
            <w:tcW w:w="1451" w:type="dxa"/>
            <w:shd w:val="clear" w:color="auto" w:fill="FFFFCC"/>
          </w:tcPr>
          <w:p w14:paraId="5A6CF13B" w14:textId="584FDBE6" w:rsidR="00D622D3" w:rsidRPr="00F4780D" w:rsidRDefault="000F39E0" w:rsidP="009A538F">
            <w:pPr>
              <w:ind w:firstLineChars="100" w:firstLine="240"/>
              <w:jc w:val="right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691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206F5DAB" w14:textId="7CCD459C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25,7</w:t>
            </w:r>
          </w:p>
        </w:tc>
      </w:tr>
      <w:tr w:rsidR="00D622D3" w:rsidRPr="003A1BE9" w14:paraId="0AEFE9EF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3F9F7006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Średnie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ogólnokształcące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9967ED" w14:textId="2280C0F7" w:rsidR="00D622D3" w:rsidRPr="00F4780D" w:rsidRDefault="000F39E0" w:rsidP="006D6E6C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34CF75" w14:textId="543348F4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10,8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2F07859C" w14:textId="0AB3E87D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E9D7DCC" w14:textId="69F4795D" w:rsidR="00D622D3" w:rsidRPr="00F4780D" w:rsidRDefault="000F39E0" w:rsidP="00DF6714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13,8</w:t>
            </w:r>
          </w:p>
        </w:tc>
      </w:tr>
      <w:tr w:rsidR="00D622D3" w:rsidRPr="003A1BE9" w14:paraId="7F384F17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30EE1BBD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39AAF80E" w14:textId="40778AFD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561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6EFAF51E" w14:textId="4E82A3DD" w:rsidR="00D622D3" w:rsidRPr="00F4780D" w:rsidRDefault="000F39E0" w:rsidP="00DF671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10,8</w:t>
            </w:r>
          </w:p>
        </w:tc>
        <w:tc>
          <w:tcPr>
            <w:tcW w:w="1451" w:type="dxa"/>
            <w:shd w:val="clear" w:color="auto" w:fill="FFFFCC"/>
          </w:tcPr>
          <w:p w14:paraId="2C9A7D68" w14:textId="32EAC666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375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3DC9BBD9" w14:textId="62E0E330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14,0</w:t>
            </w:r>
          </w:p>
        </w:tc>
      </w:tr>
      <w:tr w:rsidR="00D622D3" w:rsidRPr="003A1BE9" w14:paraId="6AF57858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2E3F2EB3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Zasadnicze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zawodowe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F60EB" w14:textId="451BDBC9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65F3AF" w14:textId="04D52C5B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23,2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3C425206" w14:textId="73C9F95D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75174AA" w14:textId="687892AF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18,7</w:t>
            </w:r>
          </w:p>
        </w:tc>
      </w:tr>
      <w:tr w:rsidR="00D622D3" w:rsidRPr="003A1BE9" w14:paraId="6C4487B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  <w:bottom w:val="single" w:sz="4" w:space="0" w:color="auto"/>
            </w:tcBorders>
          </w:tcPr>
          <w:p w14:paraId="6616B8F5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10C28BEA" w14:textId="58CB799F" w:rsidR="00D622D3" w:rsidRPr="00F4780D" w:rsidRDefault="000F39E0" w:rsidP="007D2F8C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1198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127E3B9F" w14:textId="01135516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23,1</w:t>
            </w:r>
          </w:p>
        </w:tc>
        <w:tc>
          <w:tcPr>
            <w:tcW w:w="1451" w:type="dxa"/>
            <w:shd w:val="clear" w:color="auto" w:fill="FFFFCC"/>
          </w:tcPr>
          <w:p w14:paraId="0FC1EB4D" w14:textId="26705B79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459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1D6CA6B7" w14:textId="74A03324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17,1</w:t>
            </w:r>
          </w:p>
        </w:tc>
      </w:tr>
      <w:tr w:rsidR="00D622D3" w:rsidRPr="003A1BE9" w14:paraId="254898EB" w14:textId="77777777" w:rsidTr="00DE77A2">
        <w:trPr>
          <w:cantSplit/>
          <w:trHeight w:hRule="exact" w:val="284"/>
        </w:trPr>
        <w:tc>
          <w:tcPr>
            <w:tcW w:w="3756" w:type="dxa"/>
            <w:tcBorders>
              <w:bottom w:val="nil"/>
            </w:tcBorders>
          </w:tcPr>
          <w:p w14:paraId="1C17F53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Gimnazjalne i </w:t>
            </w:r>
            <w:proofErr w:type="gramStart"/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poniżej                         A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260DC6" w14:textId="1105AD2B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EB4EE0" w14:textId="5DB3DF0B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29,3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23DE170" w14:textId="3F720002" w:rsidR="00D622D3" w:rsidRPr="00F4780D" w:rsidRDefault="000F39E0" w:rsidP="002E355A">
            <w:pPr>
              <w:ind w:firstLineChars="100" w:firstLine="241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AFE351F" w14:textId="40D6D7AD" w:rsidR="00D622D3" w:rsidRPr="00F4780D" w:rsidRDefault="000F39E0" w:rsidP="0037401A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24,4</w:t>
            </w:r>
          </w:p>
        </w:tc>
      </w:tr>
      <w:tr w:rsidR="00D622D3" w:rsidRPr="003A1BE9" w14:paraId="540EE67C" w14:textId="77777777" w:rsidTr="00DE77A2">
        <w:trPr>
          <w:cantSplit/>
          <w:trHeight w:hRule="exact" w:val="284"/>
        </w:trPr>
        <w:tc>
          <w:tcPr>
            <w:tcW w:w="3756" w:type="dxa"/>
            <w:tcBorders>
              <w:top w:val="nil"/>
            </w:tcBorders>
          </w:tcPr>
          <w:p w14:paraId="6D1F31C1" w14:textId="77777777" w:rsidR="00D622D3" w:rsidRPr="003A1BE9" w:rsidRDefault="00D622D3" w:rsidP="002E355A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                                                               B</w:t>
            </w:r>
          </w:p>
        </w:tc>
        <w:tc>
          <w:tcPr>
            <w:tcW w:w="1417" w:type="dxa"/>
            <w:shd w:val="clear" w:color="auto" w:fill="FFFFCC"/>
          </w:tcPr>
          <w:p w14:paraId="60C4B6C4" w14:textId="21D10D62" w:rsidR="00D622D3" w:rsidRPr="00F4780D" w:rsidRDefault="000F39E0" w:rsidP="002E355A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1510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75A46E91" w14:textId="58808FB9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29,1</w:t>
            </w:r>
          </w:p>
        </w:tc>
        <w:tc>
          <w:tcPr>
            <w:tcW w:w="1451" w:type="dxa"/>
            <w:shd w:val="clear" w:color="auto" w:fill="FFFFCC"/>
          </w:tcPr>
          <w:p w14:paraId="4032AA0F" w14:textId="13771868" w:rsidR="00D622D3" w:rsidRPr="00F4780D" w:rsidRDefault="000F39E0" w:rsidP="000B67F7">
            <w:pPr>
              <w:ind w:firstLineChars="100" w:firstLine="240"/>
              <w:jc w:val="right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640</w:t>
            </w:r>
          </w:p>
        </w:tc>
        <w:tc>
          <w:tcPr>
            <w:tcW w:w="1384" w:type="dxa"/>
            <w:shd w:val="clear" w:color="auto" w:fill="FFFFCC"/>
            <w:vAlign w:val="center"/>
          </w:tcPr>
          <w:p w14:paraId="72B2E52D" w14:textId="0D1CDB65" w:rsidR="00D622D3" w:rsidRPr="00F4780D" w:rsidRDefault="000F39E0" w:rsidP="0037401A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23,8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54EFB464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na dzień </w:t>
      </w:r>
      <w:r w:rsidR="001C38FD">
        <w:rPr>
          <w:rFonts w:asciiTheme="minorHAnsi" w:hAnsiTheme="minorHAnsi" w:cstheme="minorHAnsi"/>
        </w:rPr>
        <w:t>3</w:t>
      </w:r>
      <w:r w:rsidR="000F39E0">
        <w:rPr>
          <w:rFonts w:asciiTheme="minorHAnsi" w:hAnsiTheme="minorHAnsi" w:cstheme="minorHAnsi"/>
        </w:rPr>
        <w:t>1</w:t>
      </w:r>
      <w:r w:rsidR="0004665D" w:rsidRPr="007927DE">
        <w:rPr>
          <w:rFonts w:asciiTheme="minorHAnsi" w:hAnsiTheme="minorHAnsi" w:cstheme="minorHAnsi"/>
        </w:rPr>
        <w:t>.</w:t>
      </w:r>
      <w:r w:rsidR="009A538F">
        <w:rPr>
          <w:rFonts w:asciiTheme="minorHAnsi" w:hAnsiTheme="minorHAnsi" w:cstheme="minorHAnsi"/>
        </w:rPr>
        <w:t>1</w:t>
      </w:r>
      <w:r w:rsidR="000F39E0">
        <w:rPr>
          <w:rFonts w:asciiTheme="minorHAnsi" w:hAnsiTheme="minorHAnsi" w:cstheme="minorHAnsi"/>
        </w:rPr>
        <w:t>2</w:t>
      </w:r>
      <w:r w:rsidR="00365FA8" w:rsidRPr="007927DE">
        <w:rPr>
          <w:rFonts w:asciiTheme="minorHAnsi" w:hAnsiTheme="minorHAnsi" w:cstheme="minorHAnsi"/>
        </w:rPr>
        <w:t>.201</w:t>
      </w:r>
      <w:r w:rsidR="000B67F7">
        <w:rPr>
          <w:rFonts w:asciiTheme="minorHAnsi" w:hAnsiTheme="minorHAnsi" w:cstheme="minorHAnsi"/>
        </w:rPr>
        <w:t>4</w:t>
      </w:r>
      <w:proofErr w:type="gramStart"/>
      <w:r w:rsidR="007436AA" w:rsidRPr="007927DE">
        <w:rPr>
          <w:rFonts w:asciiTheme="minorHAnsi" w:hAnsiTheme="minorHAnsi" w:cstheme="minorHAnsi"/>
        </w:rPr>
        <w:t>r</w:t>
      </w:r>
      <w:proofErr w:type="gramEnd"/>
      <w:r w:rsidR="007436AA" w:rsidRPr="007927DE">
        <w:rPr>
          <w:rFonts w:asciiTheme="minorHAnsi" w:hAnsiTheme="minorHAnsi" w:cstheme="minorHAnsi"/>
        </w:rPr>
        <w:t>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730F9483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7CAFCB" w14:textId="77777777" w:rsidR="00D56CA3" w:rsidRPr="00371C4A" w:rsidRDefault="00D56CA3">
      <w:pPr>
        <w:rPr>
          <w:rFonts w:cstheme="minorHAnsi"/>
          <w:sz w:val="24"/>
        </w:rPr>
      </w:pPr>
      <w:r w:rsidRPr="00371C4A">
        <w:rPr>
          <w:rFonts w:cstheme="minorHAnsi"/>
          <w:b/>
        </w:rPr>
        <w:br w:type="page"/>
      </w:r>
    </w:p>
    <w:p w14:paraId="179A7092" w14:textId="537FAF80" w:rsidR="005975FB" w:rsidRPr="00820E96" w:rsidRDefault="005975FB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820E96">
        <w:rPr>
          <w:rFonts w:asciiTheme="minorHAnsi" w:hAnsiTheme="minorHAnsi" w:cstheme="minorHAnsi"/>
          <w:b w:val="0"/>
        </w:rPr>
        <w:lastRenderedPageBreak/>
        <w:t>Po przeanalizowaniu poziomu wykształcenia zarejestrowanych bezrobotnych można stwierdzić</w:t>
      </w:r>
      <w:r w:rsidR="00995A8A" w:rsidRPr="00820E96">
        <w:rPr>
          <w:rFonts w:asciiTheme="minorHAnsi" w:hAnsiTheme="minorHAnsi" w:cstheme="minorHAnsi"/>
          <w:b w:val="0"/>
        </w:rPr>
        <w:t>, iż najwięcej bezrobotnych jest w trzech grupach wykształcenia</w:t>
      </w:r>
      <w:r w:rsidRPr="00820E96">
        <w:rPr>
          <w:rFonts w:asciiTheme="minorHAnsi" w:hAnsiTheme="minorHAnsi" w:cstheme="minorHAnsi"/>
          <w:b w:val="0"/>
        </w:rPr>
        <w:t>:</w:t>
      </w:r>
    </w:p>
    <w:p w14:paraId="1ADD559A" w14:textId="7DD4C477" w:rsidR="00953898" w:rsidRPr="00820E96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wykształcenie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gimnazjalne i poniżej (1.</w:t>
      </w:r>
      <w:r w:rsidR="000F39E0">
        <w:rPr>
          <w:rFonts w:asciiTheme="minorHAnsi" w:hAnsiTheme="minorHAnsi" w:cstheme="minorHAnsi"/>
          <w:b w:val="0"/>
        </w:rPr>
        <w:t>112</w:t>
      </w:r>
      <w:r w:rsidRPr="00820E96">
        <w:rPr>
          <w:rFonts w:asciiTheme="minorHAnsi" w:hAnsiTheme="minorHAnsi" w:cstheme="minorHAnsi"/>
          <w:b w:val="0"/>
        </w:rPr>
        <w:t xml:space="preserve"> </w:t>
      </w:r>
      <w:proofErr w:type="gramStart"/>
      <w:r w:rsidRPr="00820E96">
        <w:rPr>
          <w:rFonts w:asciiTheme="minorHAnsi" w:hAnsiTheme="minorHAnsi" w:cstheme="minorHAnsi"/>
          <w:b w:val="0"/>
        </w:rPr>
        <w:t>os</w:t>
      </w:r>
      <w:r w:rsidR="004F7A9D" w:rsidRPr="00820E96">
        <w:rPr>
          <w:rFonts w:asciiTheme="minorHAnsi" w:hAnsiTheme="minorHAnsi" w:cstheme="minorHAnsi"/>
          <w:b w:val="0"/>
        </w:rPr>
        <w:t>ó</w:t>
      </w:r>
      <w:r w:rsidRPr="00820E96">
        <w:rPr>
          <w:rFonts w:asciiTheme="minorHAnsi" w:hAnsiTheme="minorHAnsi" w:cstheme="minorHAnsi"/>
          <w:b w:val="0"/>
        </w:rPr>
        <w:t>b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), stanowią oni </w:t>
      </w:r>
      <w:r w:rsidR="00BC54EA" w:rsidRPr="00820E96">
        <w:rPr>
          <w:rFonts w:asciiTheme="minorHAnsi" w:hAnsiTheme="minorHAnsi" w:cstheme="minorHAnsi"/>
          <w:b w:val="0"/>
        </w:rPr>
        <w:t>2</w:t>
      </w:r>
      <w:r w:rsidR="00820E96" w:rsidRPr="00820E96">
        <w:rPr>
          <w:rFonts w:asciiTheme="minorHAnsi" w:hAnsiTheme="minorHAnsi" w:cstheme="minorHAnsi"/>
          <w:b w:val="0"/>
        </w:rPr>
        <w:t>9</w:t>
      </w:r>
      <w:r w:rsidR="00AB0F8B" w:rsidRPr="00820E96">
        <w:rPr>
          <w:rFonts w:asciiTheme="minorHAnsi" w:hAnsiTheme="minorHAnsi" w:cstheme="minorHAnsi"/>
          <w:b w:val="0"/>
        </w:rPr>
        <w:t>,</w:t>
      </w:r>
      <w:r w:rsidR="000F39E0">
        <w:rPr>
          <w:rFonts w:asciiTheme="minorHAnsi" w:hAnsiTheme="minorHAnsi" w:cstheme="minorHAnsi"/>
          <w:b w:val="0"/>
        </w:rPr>
        <w:t>3</w:t>
      </w:r>
      <w:r w:rsidRPr="00820E96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820E96">
        <w:rPr>
          <w:rFonts w:asciiTheme="minorHAnsi" w:hAnsiTheme="minorHAnsi" w:cstheme="minorHAnsi"/>
          <w:b w:val="0"/>
        </w:rPr>
        <w:t xml:space="preserve"> W grupie tej</w:t>
      </w:r>
      <w:r w:rsidRPr="00820E96">
        <w:rPr>
          <w:rFonts w:asciiTheme="minorHAnsi" w:hAnsiTheme="minorHAnsi" w:cstheme="minorHAnsi"/>
          <w:b w:val="0"/>
        </w:rPr>
        <w:t>:</w:t>
      </w:r>
    </w:p>
    <w:p w14:paraId="3829BE82" w14:textId="1C195F4E" w:rsidR="00953898" w:rsidRPr="00820E96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długotrwale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bezrobotni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0F39E0">
        <w:rPr>
          <w:rFonts w:asciiTheme="minorHAnsi" w:hAnsiTheme="minorHAnsi" w:cstheme="minorHAnsi"/>
          <w:b w:val="0"/>
        </w:rPr>
        <w:t>59</w:t>
      </w:r>
      <w:r w:rsidRPr="00820E96">
        <w:rPr>
          <w:rFonts w:asciiTheme="minorHAnsi" w:hAnsiTheme="minorHAnsi" w:cstheme="minorHAnsi"/>
          <w:b w:val="0"/>
        </w:rPr>
        <w:t>,</w:t>
      </w:r>
      <w:r w:rsidR="00820E96" w:rsidRPr="00820E96">
        <w:rPr>
          <w:rFonts w:asciiTheme="minorHAnsi" w:hAnsiTheme="minorHAnsi" w:cstheme="minorHAnsi"/>
          <w:b w:val="0"/>
        </w:rPr>
        <w:t>9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347E4ACF" w14:textId="2F5E3417" w:rsidR="00953898" w:rsidRPr="00820E96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kwalifikacji zawodowych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8D5064" w:rsidRPr="00820E96">
        <w:rPr>
          <w:rFonts w:asciiTheme="minorHAnsi" w:hAnsiTheme="minorHAnsi" w:cstheme="minorHAnsi"/>
          <w:b w:val="0"/>
        </w:rPr>
        <w:t>8</w:t>
      </w:r>
      <w:r w:rsidR="00371C4A" w:rsidRPr="00820E96">
        <w:rPr>
          <w:rFonts w:asciiTheme="minorHAnsi" w:hAnsiTheme="minorHAnsi" w:cstheme="minorHAnsi"/>
          <w:b w:val="0"/>
        </w:rPr>
        <w:t>4</w:t>
      </w:r>
      <w:r w:rsidR="00BF7366" w:rsidRPr="00820E96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2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6C08A8E9" w14:textId="18FEE922" w:rsidR="00953898" w:rsidRPr="00820E96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bez doświadczenia zawodowego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  <w:t>2</w:t>
      </w:r>
      <w:r w:rsidR="00431A76">
        <w:rPr>
          <w:rFonts w:asciiTheme="minorHAnsi" w:hAnsiTheme="minorHAnsi" w:cstheme="minorHAnsi"/>
          <w:b w:val="0"/>
        </w:rPr>
        <w:t>5</w:t>
      </w:r>
      <w:r w:rsidR="00BF7366" w:rsidRPr="00820E96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8</w:t>
      </w:r>
      <w:r w:rsidRPr="00820E96">
        <w:rPr>
          <w:rFonts w:asciiTheme="minorHAnsi" w:hAnsiTheme="minorHAnsi" w:cstheme="minorHAnsi"/>
          <w:b w:val="0"/>
        </w:rPr>
        <w:t xml:space="preserve">%, </w:t>
      </w:r>
    </w:p>
    <w:p w14:paraId="2344D7F3" w14:textId="06427853" w:rsidR="00953898" w:rsidRPr="00820E96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powyżej 50 roku życia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820E96" w:rsidRPr="00820E96">
        <w:rPr>
          <w:rFonts w:asciiTheme="minorHAnsi" w:hAnsiTheme="minorHAnsi" w:cstheme="minorHAnsi"/>
          <w:b w:val="0"/>
        </w:rPr>
        <w:t>38</w:t>
      </w:r>
      <w:r w:rsidRPr="00820E96">
        <w:rPr>
          <w:rFonts w:asciiTheme="minorHAnsi" w:hAnsiTheme="minorHAnsi" w:cstheme="minorHAnsi"/>
          <w:b w:val="0"/>
        </w:rPr>
        <w:t>,</w:t>
      </w:r>
      <w:r w:rsidR="00820E96" w:rsidRPr="00820E96">
        <w:rPr>
          <w:rFonts w:asciiTheme="minorHAnsi" w:hAnsiTheme="minorHAnsi" w:cstheme="minorHAnsi"/>
          <w:b w:val="0"/>
        </w:rPr>
        <w:t>3</w:t>
      </w:r>
      <w:r w:rsidRPr="00820E96">
        <w:rPr>
          <w:rFonts w:asciiTheme="minorHAnsi" w:hAnsiTheme="minorHAnsi" w:cstheme="minorHAnsi"/>
          <w:b w:val="0"/>
        </w:rPr>
        <w:t>%</w:t>
      </w:r>
      <w:r w:rsidR="00B60B3E" w:rsidRPr="00820E96">
        <w:rPr>
          <w:rFonts w:asciiTheme="minorHAnsi" w:hAnsiTheme="minorHAnsi" w:cstheme="minorHAnsi"/>
          <w:b w:val="0"/>
        </w:rPr>
        <w:t>,</w:t>
      </w:r>
      <w:r w:rsidRPr="00820E96">
        <w:rPr>
          <w:rFonts w:asciiTheme="minorHAnsi" w:hAnsiTheme="minorHAnsi" w:cstheme="minorHAnsi"/>
          <w:b w:val="0"/>
        </w:rPr>
        <w:t xml:space="preserve"> </w:t>
      </w:r>
    </w:p>
    <w:p w14:paraId="231D4EEF" w14:textId="32F90465" w:rsidR="00953898" w:rsidRPr="00820E96" w:rsidRDefault="00953898" w:rsidP="009712E2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osoby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do 25 roku życia stanowią </w:t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Pr="00820E96">
        <w:rPr>
          <w:rFonts w:asciiTheme="minorHAnsi" w:hAnsiTheme="minorHAnsi" w:cstheme="minorHAnsi"/>
          <w:b w:val="0"/>
        </w:rPr>
        <w:tab/>
      </w:r>
      <w:r w:rsidR="00BF7366" w:rsidRPr="00820E96">
        <w:rPr>
          <w:rFonts w:asciiTheme="minorHAnsi" w:hAnsiTheme="minorHAnsi" w:cstheme="minorHAnsi"/>
          <w:b w:val="0"/>
        </w:rPr>
        <w:t>1</w:t>
      </w:r>
      <w:r w:rsidR="00820E96" w:rsidRPr="00820E96">
        <w:rPr>
          <w:rFonts w:asciiTheme="minorHAnsi" w:hAnsiTheme="minorHAnsi" w:cstheme="minorHAnsi"/>
          <w:b w:val="0"/>
        </w:rPr>
        <w:t>4</w:t>
      </w:r>
      <w:r w:rsidR="00BF7366" w:rsidRPr="00820E96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3</w:t>
      </w:r>
      <w:r w:rsidR="00B60B3E" w:rsidRPr="00820E96">
        <w:rPr>
          <w:rFonts w:asciiTheme="minorHAnsi" w:hAnsiTheme="minorHAnsi" w:cstheme="minorHAnsi"/>
          <w:b w:val="0"/>
        </w:rPr>
        <w:t>%.</w:t>
      </w:r>
    </w:p>
    <w:p w14:paraId="3669EF81" w14:textId="1F01E2F3" w:rsidR="004F7A9D" w:rsidRPr="00E4396D" w:rsidRDefault="004F7A9D" w:rsidP="004F7A9D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820E96">
        <w:rPr>
          <w:rFonts w:asciiTheme="minorHAnsi" w:hAnsiTheme="minorHAnsi" w:cstheme="minorHAnsi"/>
          <w:b w:val="0"/>
        </w:rPr>
        <w:t>wykształcenie</w:t>
      </w:r>
      <w:proofErr w:type="gramEnd"/>
      <w:r w:rsidRPr="00820E96">
        <w:rPr>
          <w:rFonts w:asciiTheme="minorHAnsi" w:hAnsiTheme="minorHAnsi" w:cstheme="minorHAnsi"/>
          <w:b w:val="0"/>
        </w:rPr>
        <w:t xml:space="preserve"> zasadnicze zawodowe (</w:t>
      </w:r>
      <w:r w:rsidR="00A438FA" w:rsidRPr="00820E96">
        <w:rPr>
          <w:rFonts w:asciiTheme="minorHAnsi" w:hAnsiTheme="minorHAnsi" w:cstheme="minorHAnsi"/>
          <w:b w:val="0"/>
        </w:rPr>
        <w:t>8</w:t>
      </w:r>
      <w:r w:rsidR="000F39E0">
        <w:rPr>
          <w:rFonts w:asciiTheme="minorHAnsi" w:hAnsiTheme="minorHAnsi" w:cstheme="minorHAnsi"/>
          <w:b w:val="0"/>
        </w:rPr>
        <w:t>79</w:t>
      </w:r>
      <w:r w:rsidRPr="00820E96">
        <w:rPr>
          <w:rFonts w:asciiTheme="minorHAnsi" w:hAnsiTheme="minorHAnsi" w:cstheme="minorHAnsi"/>
          <w:b w:val="0"/>
        </w:rPr>
        <w:t xml:space="preserve"> os</w:t>
      </w:r>
      <w:r w:rsidR="00D9286F" w:rsidRPr="00820E96">
        <w:rPr>
          <w:rFonts w:asciiTheme="minorHAnsi" w:hAnsiTheme="minorHAnsi" w:cstheme="minorHAnsi"/>
          <w:b w:val="0"/>
        </w:rPr>
        <w:t>o</w:t>
      </w:r>
      <w:r w:rsidRPr="00820E96">
        <w:rPr>
          <w:rFonts w:asciiTheme="minorHAnsi" w:hAnsiTheme="minorHAnsi" w:cstheme="minorHAnsi"/>
          <w:b w:val="0"/>
        </w:rPr>
        <w:t>b</w:t>
      </w:r>
      <w:r w:rsidR="00D9286F" w:rsidRPr="00820E96">
        <w:rPr>
          <w:rFonts w:asciiTheme="minorHAnsi" w:hAnsiTheme="minorHAnsi" w:cstheme="minorHAnsi"/>
          <w:b w:val="0"/>
        </w:rPr>
        <w:t>y</w:t>
      </w:r>
      <w:r w:rsidRPr="00820E96">
        <w:rPr>
          <w:rFonts w:asciiTheme="minorHAnsi" w:hAnsiTheme="minorHAnsi" w:cstheme="minorHAnsi"/>
          <w:b w:val="0"/>
        </w:rPr>
        <w:t>), stanowią oni 2</w:t>
      </w:r>
      <w:r w:rsidR="000F39E0">
        <w:rPr>
          <w:rFonts w:asciiTheme="minorHAnsi" w:hAnsiTheme="minorHAnsi" w:cstheme="minorHAnsi"/>
          <w:b w:val="0"/>
        </w:rPr>
        <w:t>3</w:t>
      </w:r>
      <w:r w:rsidR="00235C24" w:rsidRPr="00820E96">
        <w:rPr>
          <w:rFonts w:asciiTheme="minorHAnsi" w:hAnsiTheme="minorHAnsi" w:cstheme="minorHAnsi"/>
          <w:b w:val="0"/>
        </w:rPr>
        <w:t>,</w:t>
      </w:r>
      <w:r w:rsidR="000F39E0">
        <w:rPr>
          <w:rFonts w:asciiTheme="minorHAnsi" w:hAnsiTheme="minorHAnsi" w:cstheme="minorHAnsi"/>
          <w:b w:val="0"/>
        </w:rPr>
        <w:t>2</w:t>
      </w:r>
      <w:r w:rsidRPr="00820E96">
        <w:rPr>
          <w:rFonts w:asciiTheme="minorHAnsi" w:hAnsiTheme="minorHAnsi" w:cstheme="minorHAnsi"/>
          <w:b w:val="0"/>
        </w:rPr>
        <w:t xml:space="preserve"> % ogółu zarejestrowanych. W grupie tej:</w:t>
      </w:r>
    </w:p>
    <w:p w14:paraId="1916090C" w14:textId="663B5C8B" w:rsidR="004F7A9D" w:rsidRPr="00E4396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długotrwale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bezrobotni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  <w:t>5</w:t>
      </w:r>
      <w:r w:rsidR="00431A76">
        <w:rPr>
          <w:rFonts w:asciiTheme="minorHAnsi" w:hAnsiTheme="minorHAnsi" w:cstheme="minorHAnsi"/>
          <w:b w:val="0"/>
        </w:rPr>
        <w:t>5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8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7D65DB63" w14:textId="662D4124" w:rsidR="004F7A9D" w:rsidRPr="00E4396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 kwalifikacji zawodowych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431A76">
        <w:rPr>
          <w:rFonts w:asciiTheme="minorHAnsi" w:hAnsiTheme="minorHAnsi" w:cstheme="minorHAnsi"/>
          <w:b w:val="0"/>
        </w:rPr>
        <w:t>3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6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479E507D" w14:textId="494723FF" w:rsidR="004F7A9D" w:rsidRPr="00E4396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 doświadczenia zawodowego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484909" w:rsidRPr="00E4396D">
        <w:rPr>
          <w:rFonts w:asciiTheme="minorHAnsi" w:hAnsiTheme="minorHAnsi" w:cstheme="minorHAnsi"/>
          <w:b w:val="0"/>
        </w:rPr>
        <w:t>9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1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1F829810" w14:textId="7CC7A180" w:rsidR="004F7A9D" w:rsidRPr="00E4396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powyżej 50 roku życia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431A76">
        <w:rPr>
          <w:rFonts w:asciiTheme="minorHAnsi" w:hAnsiTheme="minorHAnsi" w:cstheme="minorHAnsi"/>
          <w:b w:val="0"/>
        </w:rPr>
        <w:t>39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3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701070AE" w14:textId="37523E09" w:rsidR="004F7A9D" w:rsidRPr="00E4396D" w:rsidRDefault="004F7A9D" w:rsidP="004F7A9D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do 25 roku życia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  <w:t>1</w:t>
      </w:r>
      <w:r w:rsidR="00E4396D" w:rsidRPr="00E4396D">
        <w:rPr>
          <w:rFonts w:asciiTheme="minorHAnsi" w:hAnsiTheme="minorHAnsi" w:cstheme="minorHAnsi"/>
          <w:b w:val="0"/>
        </w:rPr>
        <w:t>0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0</w:t>
      </w:r>
      <w:r w:rsidRPr="00E4396D">
        <w:rPr>
          <w:rFonts w:asciiTheme="minorHAnsi" w:hAnsiTheme="minorHAnsi" w:cstheme="minorHAnsi"/>
          <w:b w:val="0"/>
        </w:rPr>
        <w:t>%.</w:t>
      </w:r>
    </w:p>
    <w:p w14:paraId="41BFBF5E" w14:textId="242A502E" w:rsidR="00953898" w:rsidRPr="00E4396D" w:rsidRDefault="00953898" w:rsidP="009712E2">
      <w:pPr>
        <w:pStyle w:val="Tekstpodstawowywcity"/>
        <w:numPr>
          <w:ilvl w:val="0"/>
          <w:numId w:val="14"/>
        </w:numPr>
        <w:ind w:left="0" w:firstLine="0"/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wykszta</w:t>
      </w:r>
      <w:r w:rsidRPr="00E4396D">
        <w:rPr>
          <w:rFonts w:ascii="Calibri" w:hAnsi="Calibri" w:cs="Calibri"/>
          <w:b w:val="0"/>
        </w:rPr>
        <w:t>ł</w:t>
      </w:r>
      <w:r w:rsidRPr="00E4396D">
        <w:rPr>
          <w:rFonts w:asciiTheme="minorHAnsi" w:hAnsiTheme="minorHAnsi" w:cstheme="minorHAnsi"/>
          <w:b w:val="0"/>
        </w:rPr>
        <w:t>cenie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policealne i </w:t>
      </w:r>
      <w:r w:rsidRPr="00E4396D">
        <w:rPr>
          <w:rFonts w:ascii="Calibri" w:hAnsi="Calibri" w:cs="Calibri"/>
          <w:b w:val="0"/>
        </w:rPr>
        <w:t>ś</w:t>
      </w:r>
      <w:r w:rsidRPr="00E4396D">
        <w:rPr>
          <w:rFonts w:asciiTheme="minorHAnsi" w:hAnsiTheme="minorHAnsi" w:cstheme="minorHAnsi"/>
          <w:b w:val="0"/>
        </w:rPr>
        <w:t>rednie zawodowe (</w:t>
      </w:r>
      <w:r w:rsidR="00820E96" w:rsidRPr="00E4396D">
        <w:rPr>
          <w:rFonts w:asciiTheme="minorHAnsi" w:hAnsiTheme="minorHAnsi" w:cstheme="minorHAnsi"/>
          <w:b w:val="0"/>
        </w:rPr>
        <w:t>8</w:t>
      </w:r>
      <w:r w:rsidR="000F39E0">
        <w:rPr>
          <w:rFonts w:asciiTheme="minorHAnsi" w:hAnsiTheme="minorHAnsi" w:cstheme="minorHAnsi"/>
          <w:b w:val="0"/>
        </w:rPr>
        <w:t>3</w:t>
      </w:r>
      <w:r w:rsidR="00820E96" w:rsidRPr="00E4396D">
        <w:rPr>
          <w:rFonts w:asciiTheme="minorHAnsi" w:hAnsiTheme="minorHAnsi" w:cstheme="minorHAnsi"/>
          <w:b w:val="0"/>
        </w:rPr>
        <w:t>2</w:t>
      </w:r>
      <w:r w:rsidRPr="00E4396D">
        <w:rPr>
          <w:rFonts w:asciiTheme="minorHAnsi" w:hAnsiTheme="minorHAnsi" w:cstheme="minorHAnsi"/>
          <w:b w:val="0"/>
        </w:rPr>
        <w:t xml:space="preserve"> os</w:t>
      </w:r>
      <w:r w:rsidR="00820E96" w:rsidRPr="00E4396D">
        <w:rPr>
          <w:rFonts w:asciiTheme="minorHAnsi" w:hAnsiTheme="minorHAnsi" w:cstheme="minorHAnsi"/>
          <w:b w:val="0"/>
        </w:rPr>
        <w:t>o</w:t>
      </w:r>
      <w:r w:rsidRPr="00E4396D">
        <w:rPr>
          <w:rFonts w:asciiTheme="minorHAnsi" w:hAnsiTheme="minorHAnsi" w:cstheme="minorHAnsi"/>
          <w:b w:val="0"/>
        </w:rPr>
        <w:t>b</w:t>
      </w:r>
      <w:r w:rsidR="00820E96" w:rsidRPr="00E4396D">
        <w:rPr>
          <w:rFonts w:asciiTheme="minorHAnsi" w:hAnsiTheme="minorHAnsi" w:cstheme="minorHAnsi"/>
          <w:b w:val="0"/>
        </w:rPr>
        <w:t>y</w:t>
      </w:r>
      <w:r w:rsidRPr="00E4396D">
        <w:rPr>
          <w:rFonts w:asciiTheme="minorHAnsi" w:hAnsiTheme="minorHAnsi" w:cstheme="minorHAnsi"/>
          <w:b w:val="0"/>
        </w:rPr>
        <w:t xml:space="preserve">), </w:t>
      </w:r>
      <w:r w:rsidRPr="00820E96">
        <w:rPr>
          <w:rFonts w:asciiTheme="minorHAnsi" w:hAnsiTheme="minorHAnsi" w:cstheme="minorHAnsi"/>
          <w:b w:val="0"/>
        </w:rPr>
        <w:t>stanowią oni 2</w:t>
      </w:r>
      <w:r w:rsidR="00D9286F" w:rsidRPr="00820E96">
        <w:rPr>
          <w:rFonts w:asciiTheme="minorHAnsi" w:hAnsiTheme="minorHAnsi" w:cstheme="minorHAnsi"/>
          <w:b w:val="0"/>
        </w:rPr>
        <w:t>1</w:t>
      </w:r>
      <w:r w:rsidRPr="00820E96">
        <w:rPr>
          <w:rFonts w:asciiTheme="minorHAnsi" w:hAnsiTheme="minorHAnsi" w:cstheme="minorHAnsi"/>
          <w:b w:val="0"/>
        </w:rPr>
        <w:t>,</w:t>
      </w:r>
      <w:r w:rsidR="00820E96" w:rsidRPr="00820E96">
        <w:rPr>
          <w:rFonts w:asciiTheme="minorHAnsi" w:hAnsiTheme="minorHAnsi" w:cstheme="minorHAnsi"/>
          <w:b w:val="0"/>
        </w:rPr>
        <w:t>9</w:t>
      </w:r>
      <w:r w:rsidRPr="00820E96">
        <w:rPr>
          <w:rFonts w:asciiTheme="minorHAnsi" w:hAnsiTheme="minorHAnsi" w:cstheme="minorHAnsi"/>
          <w:b w:val="0"/>
        </w:rPr>
        <w:t xml:space="preserve"> % ogółu </w:t>
      </w:r>
      <w:r w:rsidRPr="00E4396D">
        <w:rPr>
          <w:rFonts w:asciiTheme="minorHAnsi" w:hAnsiTheme="minorHAnsi" w:cstheme="minorHAnsi"/>
          <w:b w:val="0"/>
        </w:rPr>
        <w:t>zarejestrowanych bezrobotnych</w:t>
      </w:r>
      <w:r w:rsidR="00B159E0" w:rsidRPr="00E4396D">
        <w:rPr>
          <w:rFonts w:asciiTheme="minorHAnsi" w:hAnsiTheme="minorHAnsi" w:cstheme="minorHAnsi"/>
          <w:b w:val="0"/>
        </w:rPr>
        <w:t>. W grupie tej</w:t>
      </w:r>
      <w:r w:rsidRPr="00E4396D">
        <w:rPr>
          <w:rFonts w:asciiTheme="minorHAnsi" w:hAnsiTheme="minorHAnsi" w:cstheme="minorHAnsi"/>
          <w:b w:val="0"/>
        </w:rPr>
        <w:t>:</w:t>
      </w:r>
    </w:p>
    <w:p w14:paraId="741D523C" w14:textId="634068F1" w:rsidR="00953898" w:rsidRPr="00E4396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długotrwale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bezrobotni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8D5064" w:rsidRPr="00E4396D">
        <w:rPr>
          <w:rFonts w:asciiTheme="minorHAnsi" w:hAnsiTheme="minorHAnsi" w:cstheme="minorHAnsi"/>
          <w:b w:val="0"/>
        </w:rPr>
        <w:t>4</w:t>
      </w:r>
      <w:r w:rsidR="00431A76">
        <w:rPr>
          <w:rFonts w:asciiTheme="minorHAnsi" w:hAnsiTheme="minorHAnsi" w:cstheme="minorHAnsi"/>
          <w:b w:val="0"/>
        </w:rPr>
        <w:t>4</w:t>
      </w:r>
      <w:r w:rsidR="008D5064"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4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23E8C6E1" w14:textId="6FD953C7" w:rsidR="00953898" w:rsidRPr="00E4396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 kwalifikacji zawodowych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431A76">
        <w:rPr>
          <w:rFonts w:asciiTheme="minorHAnsi" w:hAnsiTheme="minorHAnsi" w:cstheme="minorHAnsi"/>
          <w:b w:val="0"/>
        </w:rPr>
        <w:t>9</w:t>
      </w:r>
      <w:r w:rsidR="00C0795B"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7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34225B9D" w14:textId="03538B07" w:rsidR="00953898" w:rsidRPr="00E4396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bez doświadczenia zawodowego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E4396D" w:rsidRPr="00E4396D">
        <w:rPr>
          <w:rFonts w:asciiTheme="minorHAnsi" w:hAnsiTheme="minorHAnsi" w:cstheme="minorHAnsi"/>
          <w:b w:val="0"/>
        </w:rPr>
        <w:t>19</w:t>
      </w:r>
      <w:r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1</w:t>
      </w:r>
      <w:r w:rsidRPr="00E4396D">
        <w:rPr>
          <w:rFonts w:asciiTheme="minorHAnsi" w:hAnsiTheme="minorHAnsi" w:cstheme="minorHAnsi"/>
          <w:b w:val="0"/>
        </w:rPr>
        <w:t xml:space="preserve">%, </w:t>
      </w:r>
    </w:p>
    <w:p w14:paraId="25216084" w14:textId="76D50ABB" w:rsidR="00953898" w:rsidRPr="00E4396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powyżej 50 roku życia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235C24" w:rsidRPr="00E4396D">
        <w:rPr>
          <w:rFonts w:asciiTheme="minorHAnsi" w:hAnsiTheme="minorHAnsi" w:cstheme="minorHAnsi"/>
          <w:b w:val="0"/>
        </w:rPr>
        <w:t>3</w:t>
      </w:r>
      <w:r w:rsidR="00371C4A" w:rsidRPr="00E4396D">
        <w:rPr>
          <w:rFonts w:asciiTheme="minorHAnsi" w:hAnsiTheme="minorHAnsi" w:cstheme="minorHAnsi"/>
          <w:b w:val="0"/>
        </w:rPr>
        <w:t>3</w:t>
      </w:r>
      <w:r w:rsidR="00BF7366" w:rsidRPr="00E4396D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8</w:t>
      </w:r>
      <w:r w:rsidR="00AB4A72" w:rsidRPr="00E4396D">
        <w:rPr>
          <w:rFonts w:asciiTheme="minorHAnsi" w:hAnsiTheme="minorHAnsi" w:cstheme="minorHAnsi"/>
          <w:b w:val="0"/>
        </w:rPr>
        <w:t>%,</w:t>
      </w:r>
      <w:r w:rsidRPr="00E4396D">
        <w:rPr>
          <w:rFonts w:asciiTheme="minorHAnsi" w:hAnsiTheme="minorHAnsi" w:cstheme="minorHAnsi"/>
          <w:b w:val="0"/>
        </w:rPr>
        <w:t xml:space="preserve"> </w:t>
      </w:r>
    </w:p>
    <w:p w14:paraId="0C807090" w14:textId="6CBC0DBE" w:rsidR="00953898" w:rsidRPr="00E4396D" w:rsidRDefault="00953898" w:rsidP="009712E2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proofErr w:type="gramStart"/>
      <w:r w:rsidRPr="00E4396D">
        <w:rPr>
          <w:rFonts w:asciiTheme="minorHAnsi" w:hAnsiTheme="minorHAnsi" w:cstheme="minorHAnsi"/>
          <w:b w:val="0"/>
        </w:rPr>
        <w:t>osoby</w:t>
      </w:r>
      <w:proofErr w:type="gramEnd"/>
      <w:r w:rsidRPr="00E4396D">
        <w:rPr>
          <w:rFonts w:asciiTheme="minorHAnsi" w:hAnsiTheme="minorHAnsi" w:cstheme="minorHAnsi"/>
          <w:b w:val="0"/>
        </w:rPr>
        <w:t xml:space="preserve"> do 25 roku życia stanowią </w:t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Pr="00E4396D">
        <w:rPr>
          <w:rFonts w:asciiTheme="minorHAnsi" w:hAnsiTheme="minorHAnsi" w:cstheme="minorHAnsi"/>
          <w:b w:val="0"/>
        </w:rPr>
        <w:tab/>
      </w:r>
      <w:r w:rsidR="00235C24" w:rsidRPr="00E4396D">
        <w:rPr>
          <w:rFonts w:asciiTheme="minorHAnsi" w:hAnsiTheme="minorHAnsi" w:cstheme="minorHAnsi"/>
          <w:b w:val="0"/>
        </w:rPr>
        <w:t>1</w:t>
      </w:r>
      <w:r w:rsidR="00431A76">
        <w:rPr>
          <w:rFonts w:asciiTheme="minorHAnsi" w:hAnsiTheme="minorHAnsi" w:cstheme="minorHAnsi"/>
          <w:b w:val="0"/>
        </w:rPr>
        <w:t>6</w:t>
      </w:r>
      <w:r w:rsidR="00AB4A72" w:rsidRPr="00E4396D">
        <w:rPr>
          <w:rFonts w:asciiTheme="minorHAnsi" w:hAnsiTheme="minorHAnsi" w:cstheme="minorHAnsi"/>
          <w:b w:val="0"/>
        </w:rPr>
        <w:t>,</w:t>
      </w:r>
      <w:r w:rsidR="00E4396D" w:rsidRPr="00E4396D">
        <w:rPr>
          <w:rFonts w:asciiTheme="minorHAnsi" w:hAnsiTheme="minorHAnsi" w:cstheme="minorHAnsi"/>
          <w:b w:val="0"/>
        </w:rPr>
        <w:t>7</w:t>
      </w:r>
      <w:r w:rsidR="00AB4A72" w:rsidRPr="00E4396D">
        <w:rPr>
          <w:rFonts w:asciiTheme="minorHAnsi" w:hAnsiTheme="minorHAnsi" w:cstheme="minorHAnsi"/>
          <w:b w:val="0"/>
        </w:rPr>
        <w:t>%.</w:t>
      </w:r>
    </w:p>
    <w:p w14:paraId="152F6886" w14:textId="77777777" w:rsidR="00AE1C1E" w:rsidRPr="00E4396D" w:rsidRDefault="00AE1C1E">
      <w:pPr>
        <w:rPr>
          <w:rFonts w:cstheme="minorHAnsi"/>
          <w:b/>
          <w:sz w:val="24"/>
          <w:u w:val="single"/>
        </w:rPr>
      </w:pPr>
      <w:r w:rsidRPr="00E4396D">
        <w:rPr>
          <w:rFonts w:cstheme="minorHAnsi"/>
          <w:u w:val="single"/>
        </w:rPr>
        <w:br w:type="page"/>
      </w:r>
    </w:p>
    <w:p w14:paraId="4F1AF0DB" w14:textId="058312A8" w:rsidR="003F594A" w:rsidRPr="00DD2856" w:rsidRDefault="007E1F0B" w:rsidP="00AE1C1E">
      <w:pPr>
        <w:pStyle w:val="Nagwek2"/>
      </w:pPr>
      <w:bookmarkStart w:id="10" w:name="_Toc409084010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7436AA" w:rsidRPr="00DD2856">
        <w:t xml:space="preserve">na dzień </w:t>
      </w:r>
      <w:r w:rsidR="00CD7CB6">
        <w:t>3</w:t>
      </w:r>
      <w:r w:rsidR="00431A76">
        <w:t>1</w:t>
      </w:r>
      <w:r w:rsidR="007436AA" w:rsidRPr="00DD2856">
        <w:t>.</w:t>
      </w:r>
      <w:r w:rsidR="009A538F">
        <w:t>1</w:t>
      </w:r>
      <w:r w:rsidR="00431A76">
        <w:t>2</w:t>
      </w:r>
      <w:r w:rsidR="007436AA" w:rsidRPr="00DD2856">
        <w:t>.201</w:t>
      </w:r>
      <w:r w:rsidR="00386BAC">
        <w:t>4</w:t>
      </w:r>
      <w:proofErr w:type="gramStart"/>
      <w:r w:rsidR="007436AA" w:rsidRPr="00DD2856">
        <w:t>r</w:t>
      </w:r>
      <w:proofErr w:type="gramEnd"/>
      <w:r w:rsidR="00385F8E" w:rsidRPr="00DD2856">
        <w:t>.</w:t>
      </w:r>
      <w:r w:rsidR="003F594A" w:rsidRPr="00DD2856">
        <w:t>)</w:t>
      </w:r>
      <w:bookmarkEnd w:id="10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proofErr w:type="gramEnd"/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proofErr w:type="gramStart"/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  <w:proofErr w:type="gramEnd"/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316D3E41" w:rsidR="00BA7D77" w:rsidRPr="00D26799" w:rsidRDefault="00431A76" w:rsidP="00826EBA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3792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45DEA1BF" w:rsidR="00BA7D77" w:rsidRPr="00D26799" w:rsidRDefault="00431A76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513</w:t>
            </w:r>
          </w:p>
        </w:tc>
        <w:tc>
          <w:tcPr>
            <w:tcW w:w="992" w:type="dxa"/>
          </w:tcPr>
          <w:p w14:paraId="393CF88B" w14:textId="08EFFF5F" w:rsidR="00BA7D77" w:rsidRPr="00D26799" w:rsidRDefault="00431A76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14:paraId="7317C37C" w14:textId="7A2490F6" w:rsidR="00BA7D77" w:rsidRPr="00D26799" w:rsidRDefault="00431A76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14:paraId="71B367D3" w14:textId="67DA2912" w:rsidR="00BA7D77" w:rsidRPr="00D26799" w:rsidRDefault="00431A76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582</w:t>
            </w:r>
          </w:p>
        </w:tc>
        <w:tc>
          <w:tcPr>
            <w:tcW w:w="850" w:type="dxa"/>
          </w:tcPr>
          <w:p w14:paraId="0AA30C8E" w14:textId="3766938C" w:rsidR="00BA7D77" w:rsidRPr="00D26799" w:rsidRDefault="00431A76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578</w:t>
            </w:r>
          </w:p>
        </w:tc>
        <w:tc>
          <w:tcPr>
            <w:tcW w:w="992" w:type="dxa"/>
          </w:tcPr>
          <w:p w14:paraId="2C2563A7" w14:textId="75372CEF" w:rsidR="00BA7D77" w:rsidRPr="00D26799" w:rsidRDefault="00431A76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684</w:t>
            </w:r>
          </w:p>
        </w:tc>
      </w:tr>
      <w:tr w:rsidR="000169B4" w:rsidRPr="00D26799" w14:paraId="3C397BC7" w14:textId="77777777" w:rsidTr="004C7DB5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40F5121B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763</w:t>
            </w:r>
          </w:p>
        </w:tc>
        <w:tc>
          <w:tcPr>
            <w:tcW w:w="992" w:type="dxa"/>
          </w:tcPr>
          <w:p w14:paraId="746528C0" w14:textId="53291092" w:rsidR="00BA7D77" w:rsidRPr="00D26799" w:rsidRDefault="00431A76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14:paraId="67D93719" w14:textId="5AC40501" w:rsidR="002472A0" w:rsidRPr="00D26799" w:rsidRDefault="00431A76" w:rsidP="002472A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1323A2E9" w14:textId="2D00E4FC" w:rsidR="00BA7D77" w:rsidRPr="00D26799" w:rsidRDefault="00431A76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14:paraId="592D7C8A" w14:textId="165D676C" w:rsidR="00BA7D77" w:rsidRPr="00D26799" w:rsidRDefault="00431A76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14:paraId="410FA74E" w14:textId="185565D7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14:paraId="109227C4" w14:textId="1F30A726" w:rsidR="00BA7D77" w:rsidRPr="00D26799" w:rsidRDefault="00431A76" w:rsidP="004C7DB5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520C482B" w14:textId="28891F91" w:rsidR="00BA7D77" w:rsidRPr="00D26799" w:rsidRDefault="00431A76" w:rsidP="00A0171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139</w:t>
            </w:r>
          </w:p>
        </w:tc>
      </w:tr>
      <w:tr w:rsidR="000169B4" w:rsidRPr="00D26799" w14:paraId="74A46E2A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14C45B1F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14:paraId="05D9736A" w14:textId="696D888E" w:rsidR="00BA7D77" w:rsidRPr="00D26799" w:rsidRDefault="00431A76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22,4</w:t>
            </w:r>
          </w:p>
        </w:tc>
        <w:tc>
          <w:tcPr>
            <w:tcW w:w="851" w:type="dxa"/>
          </w:tcPr>
          <w:p w14:paraId="022D6DFF" w14:textId="2F8CD172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14:paraId="23E183DD" w14:textId="484BDF1A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14:paraId="1D8C7FEB" w14:textId="21BAB65F" w:rsidR="00BA7D77" w:rsidRPr="00D26799" w:rsidRDefault="00431A76" w:rsidP="002472A0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14:paraId="3214218E" w14:textId="12F330C2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14:paraId="49580D7E" w14:textId="16A23894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520A6A7F" w14:textId="68613EC9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123</w:t>
            </w:r>
          </w:p>
        </w:tc>
      </w:tr>
      <w:tr w:rsidR="000169B4" w:rsidRPr="00D26799" w14:paraId="1DCDF1CA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4BE86869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538</w:t>
            </w:r>
          </w:p>
        </w:tc>
        <w:tc>
          <w:tcPr>
            <w:tcW w:w="992" w:type="dxa"/>
          </w:tcPr>
          <w:p w14:paraId="6B1CDACC" w14:textId="2A1C9DCF" w:rsidR="00BA7D77" w:rsidRPr="00D26799" w:rsidRDefault="00431A76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14:paraId="4D02C1C3" w14:textId="75B2879F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7DD04734" w14:textId="5D09E076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14:paraId="3A488F46" w14:textId="5EF4F8E4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0CAD542A" w14:textId="76FD1D7D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14:paraId="708279AA" w14:textId="67613C5E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882679E" w14:textId="1855DB03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108</w:t>
            </w:r>
          </w:p>
        </w:tc>
      </w:tr>
      <w:tr w:rsidR="000169B4" w:rsidRPr="00D26799" w14:paraId="0836AFDB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2DFA6E2B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14:paraId="40EFBD94" w14:textId="26DEC918" w:rsidR="00BA7D77" w:rsidRPr="00D26799" w:rsidRDefault="00431A76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14:paraId="48489CC9" w14:textId="30BFB50B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24B3AE3A" w14:textId="45912E41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14:paraId="1C2FAD6E" w14:textId="6DA8437C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6C1D1DF0" w14:textId="6B31DE03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14:paraId="34127D3E" w14:textId="731EFD91" w:rsidR="00BA7D77" w:rsidRPr="00D26799" w:rsidRDefault="00431A76" w:rsidP="004C7DB5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445B9382" w14:textId="06F293D9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</w:t>
            </w:r>
          </w:p>
        </w:tc>
      </w:tr>
      <w:tr w:rsidR="000169B4" w:rsidRPr="00D26799" w14:paraId="0B00E4D0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7B614248" w:rsidR="00BA7D77" w:rsidRPr="00D26799" w:rsidRDefault="00431A76" w:rsidP="003C6A6B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483</w:t>
            </w:r>
          </w:p>
        </w:tc>
        <w:tc>
          <w:tcPr>
            <w:tcW w:w="992" w:type="dxa"/>
          </w:tcPr>
          <w:p w14:paraId="76981EE1" w14:textId="4BD56EB7" w:rsidR="00BA7D77" w:rsidRPr="00D26799" w:rsidRDefault="00431A76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12,7</w:t>
            </w:r>
          </w:p>
        </w:tc>
        <w:tc>
          <w:tcPr>
            <w:tcW w:w="851" w:type="dxa"/>
          </w:tcPr>
          <w:p w14:paraId="44E58E6E" w14:textId="231E9C2A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3595F2FE" w14:textId="6859B0CD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5497DCBA" w14:textId="53E0957E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60FBBF55" w14:textId="69D3E7A0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14:paraId="34E81212" w14:textId="0169D1B3" w:rsidR="00BA7D77" w:rsidRPr="00D26799" w:rsidRDefault="00431A76" w:rsidP="004C7DB5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460A0F7C" w14:textId="539E7B12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101</w:t>
            </w:r>
          </w:p>
        </w:tc>
      </w:tr>
      <w:tr w:rsidR="000169B4" w:rsidRPr="00D26799" w14:paraId="19A5D08E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5D38BC1D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106434F2" w14:textId="560549E1" w:rsidR="00BA7D77" w:rsidRPr="00D26799" w:rsidRDefault="00431A76" w:rsidP="00C619B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14:paraId="6F4FDD69" w14:textId="01E4407A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65EDF982" w14:textId="2C8A4C95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7589CD82" w14:textId="50A8B5D0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429DF9E6" w14:textId="7353DA8E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4188C831" w14:textId="72F46C4C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3774DF43" w14:textId="25EBA369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  <w:tr w:rsidR="000169B4" w:rsidRPr="00D26799" w14:paraId="42DCC6D9" w14:textId="77777777" w:rsidTr="006E65C1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BA7D77" w:rsidRPr="00D26799" w:rsidRDefault="00BA7D77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64959D65" w:rsidR="00BA7D77" w:rsidRPr="00D26799" w:rsidRDefault="00431A76" w:rsidP="00BA7D77">
            <w:pPr>
              <w:ind w:firstLineChars="100" w:firstLine="241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481</w:t>
            </w:r>
          </w:p>
        </w:tc>
        <w:tc>
          <w:tcPr>
            <w:tcW w:w="992" w:type="dxa"/>
          </w:tcPr>
          <w:p w14:paraId="41EA1243" w14:textId="23F0300E" w:rsidR="00BA7D77" w:rsidRPr="00D26799" w:rsidRDefault="00431A76" w:rsidP="004F7A9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12,7</w:t>
            </w:r>
          </w:p>
        </w:tc>
        <w:tc>
          <w:tcPr>
            <w:tcW w:w="851" w:type="dxa"/>
          </w:tcPr>
          <w:p w14:paraId="4BCB7BD1" w14:textId="5BE8BA1A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859D4D8" w14:textId="0A3851D0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09474D18" w14:textId="2DA74E4A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14:paraId="0F655768" w14:textId="0673296E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3DD6E169" w14:textId="0B090B73" w:rsidR="00BA7D77" w:rsidRPr="00D26799" w:rsidRDefault="00431A76" w:rsidP="0031518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77924E8F" w14:textId="7508EDE0" w:rsidR="00BA7D77" w:rsidRPr="00D26799" w:rsidRDefault="00431A76" w:rsidP="00BA7D77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</w:tr>
    </w:tbl>
    <w:p w14:paraId="2AC55943" w14:textId="77777777" w:rsidR="003F594A" w:rsidRPr="003B7C8A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6FFE1E6D" w14:textId="7FF22DE6" w:rsidR="005975FB" w:rsidRPr="003B7C8A" w:rsidRDefault="001C60FA" w:rsidP="009712E2">
      <w:pPr>
        <w:pStyle w:val="Tekstpodstawowywcity"/>
        <w:numPr>
          <w:ilvl w:val="0"/>
          <w:numId w:val="14"/>
        </w:numPr>
        <w:ind w:left="709" w:hanging="567"/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="Calibri" w:hAnsi="Calibri" w:cs="Calibri"/>
          <w:b w:val="0"/>
        </w:rPr>
        <w:t>w</w:t>
      </w:r>
      <w:r w:rsidR="005975FB" w:rsidRPr="003B7C8A">
        <w:rPr>
          <w:rFonts w:ascii="Calibri" w:hAnsi="Calibri" w:cs="Calibri"/>
          <w:b w:val="0"/>
        </w:rPr>
        <w:t>ś</w:t>
      </w:r>
      <w:r w:rsidR="005975FB" w:rsidRPr="003B7C8A">
        <w:rPr>
          <w:rFonts w:asciiTheme="minorHAnsi" w:hAnsiTheme="minorHAnsi" w:cstheme="minorHAnsi"/>
          <w:b w:val="0"/>
        </w:rPr>
        <w:t>r</w:t>
      </w:r>
      <w:r w:rsidR="005975FB" w:rsidRPr="003B7C8A">
        <w:rPr>
          <w:rFonts w:ascii="Calibri" w:hAnsi="Calibri" w:cs="Calibri"/>
          <w:b w:val="0"/>
        </w:rPr>
        <w:t>ó</w:t>
      </w:r>
      <w:r w:rsidR="005975FB" w:rsidRPr="003B7C8A">
        <w:rPr>
          <w:rFonts w:asciiTheme="minorHAnsi" w:hAnsiTheme="minorHAnsi" w:cstheme="minorHAnsi"/>
          <w:b w:val="0"/>
        </w:rPr>
        <w:t>d</w:t>
      </w:r>
      <w:proofErr w:type="gramEnd"/>
      <w:r w:rsidR="005975FB" w:rsidRPr="003B7C8A">
        <w:rPr>
          <w:rFonts w:asciiTheme="minorHAnsi" w:hAnsiTheme="minorHAnsi" w:cstheme="minorHAnsi"/>
          <w:b w:val="0"/>
        </w:rPr>
        <w:t xml:space="preserve"> zarejestrowanych bezrobotnych największą populację stanowią bezrobotni z</w:t>
      </w:r>
      <w:r w:rsidR="00BA0717" w:rsidRPr="003B7C8A">
        <w:rPr>
          <w:rFonts w:asciiTheme="minorHAnsi" w:hAnsiTheme="minorHAnsi" w:cstheme="minorHAnsi"/>
          <w:b w:val="0"/>
        </w:rPr>
        <w:t> </w:t>
      </w:r>
      <w:r w:rsidR="005975FB" w:rsidRPr="003B7C8A">
        <w:rPr>
          <w:rFonts w:asciiTheme="minorHAnsi" w:hAnsiTheme="minorHAnsi" w:cstheme="minorHAnsi"/>
          <w:b w:val="0"/>
        </w:rPr>
        <w:t>krótkim stażem pracy, tj. od 1-5 lat, stanowią oni 2</w:t>
      </w:r>
      <w:r w:rsidR="007832C1" w:rsidRPr="003B7C8A">
        <w:rPr>
          <w:rFonts w:asciiTheme="minorHAnsi" w:hAnsiTheme="minorHAnsi" w:cstheme="minorHAnsi"/>
          <w:b w:val="0"/>
        </w:rPr>
        <w:t>2</w:t>
      </w:r>
      <w:r w:rsidR="005975FB" w:rsidRPr="003B7C8A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4</w:t>
      </w:r>
      <w:r w:rsidR="005975FB" w:rsidRPr="003B7C8A">
        <w:rPr>
          <w:rFonts w:asciiTheme="minorHAnsi" w:hAnsiTheme="minorHAnsi" w:cstheme="minorHAnsi"/>
          <w:b w:val="0"/>
        </w:rPr>
        <w:t>% ogółu zarejestrowanych</w:t>
      </w:r>
      <w:r w:rsidR="00B159E0" w:rsidRPr="003B7C8A">
        <w:rPr>
          <w:rFonts w:asciiTheme="minorHAnsi" w:hAnsiTheme="minorHAnsi" w:cstheme="minorHAnsi"/>
          <w:b w:val="0"/>
        </w:rPr>
        <w:t xml:space="preserve">. </w:t>
      </w:r>
      <w:r w:rsidR="00244130" w:rsidRPr="003B7C8A">
        <w:rPr>
          <w:rFonts w:asciiTheme="minorHAnsi" w:hAnsiTheme="minorHAnsi" w:cstheme="minorHAnsi"/>
          <w:b w:val="0"/>
        </w:rPr>
        <w:br/>
      </w:r>
      <w:r w:rsidR="00B159E0" w:rsidRPr="003B7C8A">
        <w:rPr>
          <w:rFonts w:asciiTheme="minorHAnsi" w:hAnsiTheme="minorHAnsi" w:cstheme="minorHAnsi"/>
          <w:b w:val="0"/>
        </w:rPr>
        <w:t>W grupie tej</w:t>
      </w:r>
      <w:r w:rsidR="005975FB" w:rsidRPr="003B7C8A">
        <w:rPr>
          <w:rFonts w:asciiTheme="minorHAnsi" w:hAnsiTheme="minorHAnsi" w:cstheme="minorHAnsi"/>
          <w:b w:val="0"/>
        </w:rPr>
        <w:t>:</w:t>
      </w:r>
    </w:p>
    <w:p w14:paraId="02E2398E" w14:textId="671FD6F7" w:rsidR="005975FB" w:rsidRPr="003B7C8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długotrwale bezrobotne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BC54EA" w:rsidRPr="003B7C8A">
        <w:rPr>
          <w:rFonts w:asciiTheme="minorHAnsi" w:hAnsiTheme="minorHAnsi" w:cstheme="minorHAnsi"/>
          <w:b w:val="0"/>
        </w:rPr>
        <w:t>5</w:t>
      </w:r>
      <w:r w:rsidR="00DF7119">
        <w:rPr>
          <w:rFonts w:asciiTheme="minorHAnsi" w:hAnsiTheme="minorHAnsi" w:cstheme="minorHAnsi"/>
          <w:b w:val="0"/>
        </w:rPr>
        <w:t>0</w:t>
      </w:r>
      <w:r w:rsidR="00D26799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4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3BC6BD1A" w14:textId="06361FC6" w:rsidR="005975FB" w:rsidRPr="003B7C8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DD5813" w:rsidRPr="003B7C8A">
        <w:rPr>
          <w:rFonts w:asciiTheme="minorHAnsi" w:hAnsiTheme="minorHAnsi" w:cstheme="minorHAnsi"/>
          <w:b w:val="0"/>
        </w:rPr>
        <w:t>3</w:t>
      </w:r>
      <w:r w:rsidR="001D3142" w:rsidRPr="003B7C8A">
        <w:rPr>
          <w:rFonts w:asciiTheme="minorHAnsi" w:hAnsiTheme="minorHAnsi" w:cstheme="minorHAnsi"/>
          <w:b w:val="0"/>
        </w:rPr>
        <w:t>4</w:t>
      </w:r>
      <w:r w:rsidR="00D26799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8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525150FC" w14:textId="3C27087E" w:rsidR="005975FB" w:rsidRPr="003B7C8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244130" w:rsidRPr="003B7C8A">
        <w:rPr>
          <w:rFonts w:asciiTheme="minorHAnsi" w:hAnsiTheme="minorHAnsi" w:cstheme="minorHAnsi"/>
          <w:b w:val="0"/>
        </w:rPr>
        <w:t>5</w:t>
      </w:r>
      <w:r w:rsidR="008207AD" w:rsidRPr="003B7C8A">
        <w:rPr>
          <w:rFonts w:asciiTheme="minorHAnsi" w:hAnsiTheme="minorHAnsi" w:cstheme="minorHAnsi"/>
          <w:b w:val="0"/>
        </w:rPr>
        <w:t>6</w:t>
      </w:r>
      <w:r w:rsidR="00F942E9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4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149CA96B" w14:textId="26E8203B" w:rsidR="005975FB" w:rsidRPr="003B7C8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bezrobotni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powyżej 50 roku życia stanowią </w:t>
      </w:r>
      <w:r w:rsidR="0085085B" w:rsidRPr="003B7C8A">
        <w:rPr>
          <w:rFonts w:asciiTheme="minorHAnsi" w:hAnsiTheme="minorHAnsi" w:cstheme="minorHAnsi"/>
          <w:b w:val="0"/>
        </w:rPr>
        <w:tab/>
      </w:r>
      <w:r w:rsidR="0085085B" w:rsidRPr="003B7C8A">
        <w:rPr>
          <w:rFonts w:asciiTheme="minorHAnsi" w:hAnsiTheme="minorHAnsi" w:cstheme="minorHAnsi"/>
          <w:b w:val="0"/>
        </w:rPr>
        <w:tab/>
      </w:r>
      <w:r w:rsidR="002D7E70" w:rsidRPr="003B7C8A">
        <w:rPr>
          <w:rFonts w:asciiTheme="minorHAnsi" w:hAnsiTheme="minorHAnsi" w:cstheme="minorHAnsi"/>
          <w:b w:val="0"/>
        </w:rPr>
        <w:t>1</w:t>
      </w:r>
      <w:r w:rsidR="00DF7119">
        <w:rPr>
          <w:rFonts w:asciiTheme="minorHAnsi" w:hAnsiTheme="minorHAnsi" w:cstheme="minorHAnsi"/>
          <w:b w:val="0"/>
        </w:rPr>
        <w:t>3</w:t>
      </w:r>
      <w:r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8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591C277D" w14:textId="46418936" w:rsidR="005975FB" w:rsidRPr="003B7C8A" w:rsidRDefault="005975FB" w:rsidP="009712E2">
      <w:pPr>
        <w:pStyle w:val="Tekstpodstawowywcity"/>
        <w:numPr>
          <w:ilvl w:val="0"/>
          <w:numId w:val="12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bezrobotni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AB0F8B" w:rsidRPr="003B7C8A">
        <w:rPr>
          <w:rFonts w:asciiTheme="minorHAnsi" w:hAnsiTheme="minorHAnsi" w:cstheme="minorHAnsi"/>
          <w:b w:val="0"/>
        </w:rPr>
        <w:t>1</w:t>
      </w:r>
      <w:r w:rsidR="00DF7119">
        <w:rPr>
          <w:rFonts w:asciiTheme="minorHAnsi" w:hAnsiTheme="minorHAnsi" w:cstheme="minorHAnsi"/>
          <w:b w:val="0"/>
        </w:rPr>
        <w:t>4</w:t>
      </w:r>
      <w:r w:rsidR="00244130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8</w:t>
      </w:r>
      <w:r w:rsidRPr="003B7C8A">
        <w:rPr>
          <w:rFonts w:asciiTheme="minorHAnsi" w:hAnsiTheme="minorHAnsi" w:cstheme="minorHAnsi"/>
          <w:b w:val="0"/>
        </w:rPr>
        <w:t xml:space="preserve">%. </w:t>
      </w:r>
    </w:p>
    <w:p w14:paraId="2823DA67" w14:textId="126B5D68" w:rsidR="005975FB" w:rsidRPr="003B7C8A" w:rsidRDefault="005975FB" w:rsidP="00DE77A2">
      <w:pPr>
        <w:pStyle w:val="Tekstpodstawowywcity"/>
        <w:numPr>
          <w:ilvl w:val="0"/>
          <w:numId w:val="14"/>
        </w:numPr>
        <w:ind w:left="709" w:hanging="567"/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kolejn</w:t>
      </w:r>
      <w:r w:rsidRPr="003B7C8A">
        <w:rPr>
          <w:rFonts w:ascii="Calibri" w:hAnsi="Calibri" w:cs="Calibri"/>
          <w:b w:val="0"/>
        </w:rPr>
        <w:t>ą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grup</w:t>
      </w:r>
      <w:r w:rsidRPr="003B7C8A">
        <w:rPr>
          <w:rFonts w:ascii="Calibri" w:hAnsi="Calibri" w:cs="Calibri"/>
          <w:b w:val="0"/>
        </w:rPr>
        <w:t>ą</w:t>
      </w:r>
      <w:r w:rsidRPr="003B7C8A">
        <w:rPr>
          <w:rFonts w:asciiTheme="minorHAnsi" w:hAnsiTheme="minorHAnsi" w:cstheme="minorHAnsi"/>
          <w:b w:val="0"/>
        </w:rPr>
        <w:t xml:space="preserve"> s</w:t>
      </w:r>
      <w:r w:rsidRPr="003B7C8A">
        <w:rPr>
          <w:rFonts w:ascii="Calibri" w:hAnsi="Calibri" w:cs="Calibri"/>
          <w:b w:val="0"/>
        </w:rPr>
        <w:t>ą</w:t>
      </w:r>
      <w:r w:rsidRPr="003B7C8A">
        <w:rPr>
          <w:rFonts w:asciiTheme="minorHAnsi" w:hAnsiTheme="minorHAnsi" w:cstheme="minorHAnsi"/>
          <w:b w:val="0"/>
        </w:rPr>
        <w:t xml:space="preserve"> osoby o stażu do 1 roku </w:t>
      </w:r>
      <w:r w:rsidRPr="003B7C8A">
        <w:rPr>
          <w:rFonts w:ascii="Calibri" w:hAnsi="Calibri" w:cs="Calibri"/>
          <w:b w:val="0"/>
        </w:rPr>
        <w:t>–</w:t>
      </w:r>
      <w:r w:rsidRPr="003B7C8A">
        <w:rPr>
          <w:rFonts w:asciiTheme="minorHAnsi" w:hAnsiTheme="minorHAnsi" w:cstheme="minorHAnsi"/>
          <w:b w:val="0"/>
        </w:rPr>
        <w:t xml:space="preserve"> stanowi</w:t>
      </w:r>
      <w:r w:rsidRPr="003B7C8A">
        <w:rPr>
          <w:rFonts w:ascii="Calibri" w:hAnsi="Calibri" w:cs="Calibri"/>
          <w:b w:val="0"/>
        </w:rPr>
        <w:t>ą</w:t>
      </w:r>
      <w:r w:rsidR="00C0795B" w:rsidRPr="003B7C8A">
        <w:rPr>
          <w:rFonts w:asciiTheme="minorHAnsi" w:hAnsiTheme="minorHAnsi" w:cstheme="minorHAnsi"/>
          <w:b w:val="0"/>
        </w:rPr>
        <w:t xml:space="preserve"> </w:t>
      </w:r>
      <w:r w:rsidR="00431A76">
        <w:rPr>
          <w:rFonts w:asciiTheme="minorHAnsi" w:hAnsiTheme="minorHAnsi" w:cstheme="minorHAnsi"/>
          <w:b w:val="0"/>
        </w:rPr>
        <w:t>20</w:t>
      </w:r>
      <w:r w:rsidR="001C60FA" w:rsidRPr="003B7C8A">
        <w:rPr>
          <w:rFonts w:asciiTheme="minorHAnsi" w:hAnsiTheme="minorHAnsi" w:cstheme="minorHAnsi"/>
          <w:b w:val="0"/>
        </w:rPr>
        <w:t>,</w:t>
      </w:r>
      <w:r w:rsidR="00431A76">
        <w:rPr>
          <w:rFonts w:asciiTheme="minorHAnsi" w:hAnsiTheme="minorHAnsi" w:cstheme="minorHAnsi"/>
          <w:b w:val="0"/>
        </w:rPr>
        <w:t>1</w:t>
      </w:r>
      <w:r w:rsidRPr="003B7C8A">
        <w:rPr>
          <w:rFonts w:asciiTheme="minorHAnsi" w:hAnsiTheme="minorHAnsi" w:cstheme="minorHAnsi"/>
          <w:b w:val="0"/>
        </w:rPr>
        <w:t>% ogółu zarejestrowanych bezrobotnych</w:t>
      </w:r>
      <w:r w:rsidR="00B159E0" w:rsidRPr="003B7C8A">
        <w:rPr>
          <w:rFonts w:asciiTheme="minorHAnsi" w:hAnsiTheme="minorHAnsi" w:cstheme="minorHAnsi"/>
          <w:b w:val="0"/>
        </w:rPr>
        <w:t xml:space="preserve">. </w:t>
      </w:r>
      <w:r w:rsidR="00A74876" w:rsidRPr="003B7C8A">
        <w:rPr>
          <w:rFonts w:asciiTheme="minorHAnsi" w:hAnsiTheme="minorHAnsi" w:cstheme="minorHAnsi"/>
          <w:b w:val="0"/>
        </w:rPr>
        <w:br/>
      </w:r>
      <w:r w:rsidR="00B159E0" w:rsidRPr="003B7C8A">
        <w:rPr>
          <w:rFonts w:asciiTheme="minorHAnsi" w:hAnsiTheme="minorHAnsi" w:cstheme="minorHAnsi"/>
          <w:b w:val="0"/>
        </w:rPr>
        <w:t>W grupie tej</w:t>
      </w:r>
      <w:r w:rsidRPr="003B7C8A">
        <w:rPr>
          <w:rFonts w:asciiTheme="minorHAnsi" w:hAnsiTheme="minorHAnsi" w:cstheme="minorHAnsi"/>
          <w:b w:val="0"/>
        </w:rPr>
        <w:t>:</w:t>
      </w:r>
    </w:p>
    <w:p w14:paraId="027E5BCB" w14:textId="2119AC9B" w:rsidR="005975FB" w:rsidRPr="003B7C8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długotrwale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bezrobotni</w:t>
      </w:r>
      <w:r w:rsidRPr="003B7C8A">
        <w:rPr>
          <w:rFonts w:asciiTheme="minorHAnsi" w:hAnsiTheme="minorHAnsi" w:cstheme="minorHAnsi"/>
        </w:rPr>
        <w:t xml:space="preserve"> </w:t>
      </w:r>
      <w:r w:rsidRPr="003B7C8A">
        <w:rPr>
          <w:rFonts w:asciiTheme="minorHAnsi" w:hAnsiTheme="minorHAnsi" w:cstheme="minorHAnsi"/>
          <w:b w:val="0"/>
        </w:rPr>
        <w:t xml:space="preserve">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235C24" w:rsidRPr="003B7C8A">
        <w:rPr>
          <w:rFonts w:asciiTheme="minorHAnsi" w:hAnsiTheme="minorHAnsi" w:cstheme="minorHAnsi"/>
          <w:b w:val="0"/>
        </w:rPr>
        <w:t>5</w:t>
      </w:r>
      <w:r w:rsidR="00DF7119">
        <w:rPr>
          <w:rFonts w:asciiTheme="minorHAnsi" w:hAnsiTheme="minorHAnsi" w:cstheme="minorHAnsi"/>
          <w:b w:val="0"/>
        </w:rPr>
        <w:t>4</w:t>
      </w:r>
      <w:r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8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44941AF7" w14:textId="2F6CA89C" w:rsidR="005975FB" w:rsidRPr="003B7C8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bez kwalifikacji zawodowych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3B7C8A" w:rsidRPr="003B7C8A">
        <w:rPr>
          <w:rFonts w:asciiTheme="minorHAnsi" w:hAnsiTheme="minorHAnsi" w:cstheme="minorHAnsi"/>
          <w:b w:val="0"/>
        </w:rPr>
        <w:t>4</w:t>
      </w:r>
      <w:r w:rsidR="00DF7119">
        <w:rPr>
          <w:rFonts w:asciiTheme="minorHAnsi" w:hAnsiTheme="minorHAnsi" w:cstheme="minorHAnsi"/>
          <w:b w:val="0"/>
        </w:rPr>
        <w:t>3</w:t>
      </w:r>
      <w:r w:rsidR="00244130" w:rsidRPr="003B7C8A">
        <w:rPr>
          <w:rFonts w:asciiTheme="minorHAnsi" w:hAnsiTheme="minorHAnsi" w:cstheme="minorHAnsi"/>
          <w:b w:val="0"/>
        </w:rPr>
        <w:t>,</w:t>
      </w:r>
      <w:r w:rsidR="003B7C8A" w:rsidRPr="003B7C8A">
        <w:rPr>
          <w:rFonts w:asciiTheme="minorHAnsi" w:hAnsiTheme="minorHAnsi" w:cstheme="minorHAnsi"/>
          <w:b w:val="0"/>
        </w:rPr>
        <w:t>3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00DB539F" w14:textId="0C46A68C" w:rsidR="005975FB" w:rsidRPr="003B7C8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bez wykształcenia średniego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404223" w:rsidRPr="003B7C8A">
        <w:rPr>
          <w:rFonts w:asciiTheme="minorHAnsi" w:hAnsiTheme="minorHAnsi" w:cstheme="minorHAnsi"/>
          <w:b w:val="0"/>
        </w:rPr>
        <w:t>4</w:t>
      </w:r>
      <w:r w:rsidR="00DF7119">
        <w:rPr>
          <w:rFonts w:asciiTheme="minorHAnsi" w:hAnsiTheme="minorHAnsi" w:cstheme="minorHAnsi"/>
          <w:b w:val="0"/>
        </w:rPr>
        <w:t>7</w:t>
      </w:r>
      <w:r w:rsidR="00AB0F8B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6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7923B5BA" w14:textId="1BD4450E" w:rsidR="005975FB" w:rsidRPr="003B7C8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powyżej 50 roku życia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Pr="003B7C8A">
        <w:rPr>
          <w:rFonts w:asciiTheme="minorHAnsi" w:hAnsiTheme="minorHAnsi" w:cstheme="minorHAnsi"/>
          <w:b w:val="0"/>
        </w:rPr>
        <w:t>1</w:t>
      </w:r>
      <w:r w:rsidR="00A438FA" w:rsidRPr="003B7C8A">
        <w:rPr>
          <w:rFonts w:asciiTheme="minorHAnsi" w:hAnsiTheme="minorHAnsi" w:cstheme="minorHAnsi"/>
          <w:b w:val="0"/>
        </w:rPr>
        <w:t>4</w:t>
      </w:r>
      <w:r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7</w:t>
      </w:r>
      <w:r w:rsidRPr="003B7C8A">
        <w:rPr>
          <w:rFonts w:asciiTheme="minorHAnsi" w:hAnsiTheme="minorHAnsi" w:cstheme="minorHAnsi"/>
          <w:b w:val="0"/>
        </w:rPr>
        <w:t xml:space="preserve">%, </w:t>
      </w:r>
    </w:p>
    <w:p w14:paraId="69FF9EE6" w14:textId="57035B9D" w:rsidR="005975FB" w:rsidRPr="003B7C8A" w:rsidRDefault="005975FB" w:rsidP="009712E2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b w:val="0"/>
        </w:rPr>
      </w:pPr>
      <w:proofErr w:type="gramStart"/>
      <w:r w:rsidRPr="003B7C8A">
        <w:rPr>
          <w:rFonts w:asciiTheme="minorHAnsi" w:hAnsiTheme="minorHAnsi" w:cstheme="minorHAnsi"/>
          <w:b w:val="0"/>
        </w:rPr>
        <w:t>osoby</w:t>
      </w:r>
      <w:proofErr w:type="gramEnd"/>
      <w:r w:rsidRPr="003B7C8A">
        <w:rPr>
          <w:rFonts w:asciiTheme="minorHAnsi" w:hAnsiTheme="minorHAnsi" w:cstheme="minorHAnsi"/>
          <w:b w:val="0"/>
        </w:rPr>
        <w:t xml:space="preserve"> do 25 roku życia stanowią </w:t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1C60FA" w:rsidRPr="003B7C8A">
        <w:rPr>
          <w:rFonts w:asciiTheme="minorHAnsi" w:hAnsiTheme="minorHAnsi" w:cstheme="minorHAnsi"/>
          <w:b w:val="0"/>
        </w:rPr>
        <w:tab/>
      </w:r>
      <w:r w:rsidR="00235C24" w:rsidRPr="003B7C8A">
        <w:rPr>
          <w:rFonts w:asciiTheme="minorHAnsi" w:hAnsiTheme="minorHAnsi" w:cstheme="minorHAnsi"/>
          <w:b w:val="0"/>
        </w:rPr>
        <w:t>2</w:t>
      </w:r>
      <w:r w:rsidR="00DF7119">
        <w:rPr>
          <w:rFonts w:asciiTheme="minorHAnsi" w:hAnsiTheme="minorHAnsi" w:cstheme="minorHAnsi"/>
          <w:b w:val="0"/>
        </w:rPr>
        <w:t>6</w:t>
      </w:r>
      <w:r w:rsidR="00235C24" w:rsidRPr="003B7C8A">
        <w:rPr>
          <w:rFonts w:asciiTheme="minorHAnsi" w:hAnsiTheme="minorHAnsi" w:cstheme="minorHAnsi"/>
          <w:b w:val="0"/>
        </w:rPr>
        <w:t>,</w:t>
      </w:r>
      <w:r w:rsidR="00DF7119">
        <w:rPr>
          <w:rFonts w:asciiTheme="minorHAnsi" w:hAnsiTheme="minorHAnsi" w:cstheme="minorHAnsi"/>
          <w:b w:val="0"/>
        </w:rPr>
        <w:t>0</w:t>
      </w:r>
      <w:r w:rsidRPr="003B7C8A">
        <w:rPr>
          <w:rFonts w:asciiTheme="minorHAnsi" w:hAnsiTheme="minorHAnsi" w:cstheme="minorHAnsi"/>
          <w:b w:val="0"/>
        </w:rPr>
        <w:t>%.</w:t>
      </w:r>
    </w:p>
    <w:p w14:paraId="4DCC3D10" w14:textId="77777777" w:rsidR="00AE1C1E" w:rsidRPr="003B7C8A" w:rsidRDefault="00AE1C1E">
      <w:pPr>
        <w:rPr>
          <w:rFonts w:cstheme="minorHAnsi"/>
          <w:b/>
          <w:sz w:val="28"/>
          <w:szCs w:val="28"/>
          <w:u w:val="single"/>
        </w:rPr>
      </w:pPr>
      <w:r w:rsidRPr="003B7C8A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010D52A1" w:rsidR="003F594A" w:rsidRPr="00365FA8" w:rsidRDefault="003F594A" w:rsidP="00AE1C1E">
      <w:pPr>
        <w:pStyle w:val="Nagwek2"/>
      </w:pPr>
      <w:bookmarkStart w:id="11" w:name="_Toc409084011"/>
      <w:r w:rsidRPr="0085085B">
        <w:lastRenderedPageBreak/>
        <w:t xml:space="preserve">2.6 Osoby </w:t>
      </w:r>
      <w:r w:rsidRPr="00365FA8">
        <w:t xml:space="preserve">będące w szczególnej sytuacji na rynku pracy </w:t>
      </w:r>
      <w:r w:rsidR="0093261F" w:rsidRPr="00365FA8">
        <w:t xml:space="preserve">wg stanu na dzień </w:t>
      </w:r>
      <w:r w:rsidR="00CD7CB6">
        <w:t>3</w:t>
      </w:r>
      <w:r w:rsidR="00DF7119">
        <w:t>1</w:t>
      </w:r>
      <w:r w:rsidR="0093261F" w:rsidRPr="00365FA8">
        <w:t>.</w:t>
      </w:r>
      <w:r w:rsidR="00192895">
        <w:t>1</w:t>
      </w:r>
      <w:r w:rsidR="00DF7119">
        <w:t>2</w:t>
      </w:r>
      <w:r w:rsidR="00517C18">
        <w:t>.</w:t>
      </w:r>
      <w:r w:rsidR="0093261F" w:rsidRPr="00365FA8">
        <w:t>201</w:t>
      </w:r>
      <w:r w:rsidR="00386BAC">
        <w:t>3</w:t>
      </w:r>
      <w:proofErr w:type="gramStart"/>
      <w:r w:rsidR="0093261F" w:rsidRPr="00365FA8">
        <w:t>r</w:t>
      </w:r>
      <w:proofErr w:type="gramEnd"/>
      <w:r w:rsidR="0093261F" w:rsidRPr="00365FA8">
        <w:t>.</w:t>
      </w:r>
      <w:r w:rsidR="00A01710" w:rsidRPr="00365FA8">
        <w:t xml:space="preserve"> i </w:t>
      </w:r>
      <w:r w:rsidR="00CD7CB6">
        <w:t>3</w:t>
      </w:r>
      <w:r w:rsidR="00DF7119">
        <w:t>1</w:t>
      </w:r>
      <w:r w:rsidR="00A01710" w:rsidRPr="00365FA8">
        <w:t>.</w:t>
      </w:r>
      <w:r w:rsidR="00192895">
        <w:t>1</w:t>
      </w:r>
      <w:r w:rsidR="00DF7119">
        <w:t>2</w:t>
      </w:r>
      <w:r w:rsidR="00A01710" w:rsidRPr="00365FA8">
        <w:t>.201</w:t>
      </w:r>
      <w:r w:rsidR="00386BAC">
        <w:t>4</w:t>
      </w:r>
      <w:proofErr w:type="gramStart"/>
      <w:r w:rsidR="00A01710" w:rsidRPr="00365FA8">
        <w:t>r</w:t>
      </w:r>
      <w:proofErr w:type="gramEnd"/>
      <w:r w:rsidR="00A01710" w:rsidRPr="00365FA8">
        <w:t>.</w:t>
      </w:r>
      <w:bookmarkEnd w:id="11"/>
      <w:r w:rsidRPr="00365FA8">
        <w:t xml:space="preserve"> </w:t>
      </w:r>
    </w:p>
    <w:tbl>
      <w:tblPr>
        <w:tblW w:w="9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480"/>
        <w:gridCol w:w="960"/>
        <w:gridCol w:w="1264"/>
        <w:gridCol w:w="960"/>
        <w:gridCol w:w="1057"/>
      </w:tblGrid>
      <w:tr w:rsidR="00420D62" w:rsidRPr="00B844FA" w14:paraId="013E9BEF" w14:textId="77777777" w:rsidTr="008A1FB4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proofErr w:type="spellStart"/>
            <w:r w:rsidRPr="00B844F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40F73244" w:rsidR="00420D62" w:rsidRPr="00B844FA" w:rsidRDefault="00420D62" w:rsidP="00386BAC">
            <w:pPr>
              <w:rPr>
                <w:rFonts w:ascii="Calibri" w:hAnsi="Calibri" w:cs="Calibri"/>
              </w:rPr>
            </w:pPr>
            <w:proofErr w:type="gramStart"/>
            <w:r w:rsidRPr="00B844FA">
              <w:rPr>
                <w:rFonts w:ascii="Calibri" w:hAnsi="Calibri" w:cs="Calibri"/>
              </w:rPr>
              <w:t>Wyszczególnienie                                       A-</w:t>
            </w:r>
            <w:proofErr w:type="gramEnd"/>
            <w:r w:rsidRPr="00B844FA">
              <w:rPr>
                <w:rFonts w:ascii="Calibri" w:hAnsi="Calibri" w:cs="Calibri"/>
              </w:rPr>
              <w:t>201</w:t>
            </w:r>
            <w:r w:rsidR="00386BAC">
              <w:rPr>
                <w:rFonts w:ascii="Calibri" w:hAnsi="Calibri" w:cs="Calibri"/>
              </w:rPr>
              <w:t>4</w:t>
            </w:r>
            <w:r w:rsidRPr="00B844FA">
              <w:rPr>
                <w:rFonts w:ascii="Calibri" w:hAnsi="Calibri" w:cs="Calibri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77777777" w:rsidR="00420D62" w:rsidRPr="00B844FA" w:rsidRDefault="00420D62" w:rsidP="00420D62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</w:t>
            </w:r>
          </w:p>
        </w:tc>
      </w:tr>
      <w:tr w:rsidR="00420D62" w:rsidRPr="00B844FA" w14:paraId="0BB6E763" w14:textId="77777777" w:rsidTr="008A1FB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3724915B" w:rsidR="00420D62" w:rsidRPr="00B844FA" w:rsidRDefault="00420D62" w:rsidP="00386BA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</w:t>
            </w:r>
            <w:r w:rsidR="00365FA8">
              <w:rPr>
                <w:rFonts w:ascii="Calibri" w:hAnsi="Calibri" w:cs="Calibri"/>
              </w:rPr>
              <w:t xml:space="preserve">                          B-201</w:t>
            </w:r>
            <w:r w:rsidR="00386BAC">
              <w:rPr>
                <w:rFonts w:ascii="Calibri" w:hAnsi="Calibri" w:cs="Calibri"/>
              </w:rPr>
              <w:t>3</w:t>
            </w:r>
            <w:r w:rsidRPr="00B844FA">
              <w:rPr>
                <w:rFonts w:ascii="Calibri" w:hAnsi="Calibri" w:cs="Calibri"/>
              </w:rPr>
              <w:t>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77777777" w:rsidR="00420D62" w:rsidRPr="00B844FA" w:rsidRDefault="00420D62" w:rsidP="00420D62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</w:tr>
      <w:tr w:rsidR="002E355A" w:rsidRPr="00B844FA" w14:paraId="05669D59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do 25 roku </w:t>
            </w:r>
            <w:proofErr w:type="gramStart"/>
            <w:r w:rsidRPr="00B844FA">
              <w:rPr>
                <w:rFonts w:ascii="Calibri" w:hAnsi="Calibri" w:cs="Calibri"/>
              </w:rPr>
              <w:t>życia        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16164BA7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7BFBC9DE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29017767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010F8F15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2E355A" w:rsidRPr="00B844FA" w14:paraId="12FD4EED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A716213" w14:textId="7061050E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ACC4240" w14:textId="057C5325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91678CC" w14:textId="384E6443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E252B5D" w14:textId="4CF0D40C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  <w:tr w:rsidR="002E355A" w:rsidRPr="00B844FA" w14:paraId="7A0271E7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długotrwale </w:t>
            </w:r>
            <w:proofErr w:type="gramStart"/>
            <w:r w:rsidRPr="00B844FA">
              <w:rPr>
                <w:rFonts w:ascii="Calibri" w:hAnsi="Calibri" w:cs="Calibri"/>
              </w:rPr>
              <w:t>bezrobotne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550BDD8D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0D8E71E9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326940DF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4E03ABC6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</w:t>
            </w:r>
          </w:p>
        </w:tc>
      </w:tr>
      <w:tr w:rsidR="002E355A" w:rsidRPr="00B844FA" w14:paraId="5419514E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A16D35B" w14:textId="433F409D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8B71ECD" w14:textId="2CB4A55A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4258906" w14:textId="61259A4E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F0669E6" w14:textId="7DE1A0F2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</w:tr>
      <w:tr w:rsidR="002E355A" w:rsidRPr="00B844FA" w14:paraId="57C0B1C1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534C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Kobiety, które nie podjęły </w:t>
            </w:r>
            <w:proofErr w:type="gramStart"/>
            <w:r w:rsidRPr="00B844FA">
              <w:rPr>
                <w:rFonts w:ascii="Calibri" w:hAnsi="Calibri" w:cs="Calibri"/>
              </w:rPr>
              <w:t>zatrudnienia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6C9EB16E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29383FE5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7A9D9C04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0B71DD92" w:rsidR="002E355A" w:rsidRPr="00D952D4" w:rsidRDefault="002E355A" w:rsidP="002E35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355A" w:rsidRPr="00B844FA" w14:paraId="61BDF4C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CA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po urodzeniu </w:t>
            </w:r>
            <w:proofErr w:type="gramStart"/>
            <w:r w:rsidRPr="00B844FA">
              <w:rPr>
                <w:rFonts w:ascii="Calibri" w:hAnsi="Calibri" w:cs="Calibri"/>
              </w:rPr>
              <w:t>dziecka                                            B</w:t>
            </w:r>
            <w:proofErr w:type="gramEnd"/>
            <w:r w:rsidRPr="00B844FA">
              <w:rPr>
                <w:rFonts w:ascii="Calibri" w:hAnsi="Calibri" w:cs="Calibri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9259F39" w14:textId="1F09C678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35A22E6" w14:textId="6DF7F1A1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3F9BF8C" w14:textId="0B77450F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F365092" w14:textId="1189FB62" w:rsidR="002E355A" w:rsidRPr="00D952D4" w:rsidRDefault="002E355A" w:rsidP="002E355A">
            <w:pPr>
              <w:jc w:val="center"/>
              <w:rPr>
                <w:sz w:val="24"/>
                <w:szCs w:val="24"/>
              </w:rPr>
            </w:pPr>
          </w:p>
        </w:tc>
      </w:tr>
      <w:tr w:rsidR="002E355A" w:rsidRPr="00B844FA" w14:paraId="47015930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344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4.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D28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powyżej 50 roku </w:t>
            </w:r>
            <w:proofErr w:type="gramStart"/>
            <w:r w:rsidRPr="00B844FA">
              <w:rPr>
                <w:rFonts w:ascii="Calibri" w:hAnsi="Calibri" w:cs="Calibri"/>
              </w:rPr>
              <w:t>życia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4EF1F" w14:textId="550FA6A9" w:rsidR="002E355A" w:rsidRPr="00D952D4" w:rsidRDefault="00DF7119" w:rsidP="008D3C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5F11" w14:textId="5BFDAB97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CABE" w14:textId="79A110CF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3C45F" w14:textId="53E851D5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692</w:t>
            </w:r>
          </w:p>
        </w:tc>
      </w:tr>
      <w:tr w:rsidR="002E355A" w:rsidRPr="00B844FA" w14:paraId="33318BB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56D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5C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6C47166" w14:textId="54797CA8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93F1B71" w14:textId="2DACB4AC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50C792B" w14:textId="330ED687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A914C85" w14:textId="12984434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</w:tr>
      <w:tr w:rsidR="002E355A" w:rsidRPr="00B844FA" w14:paraId="159B7472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DFFF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5.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bez kwalifikacji </w:t>
            </w:r>
            <w:proofErr w:type="gramStart"/>
            <w:r w:rsidRPr="00B844FA">
              <w:rPr>
                <w:rFonts w:ascii="Calibri" w:hAnsi="Calibri" w:cs="Calibri"/>
              </w:rPr>
              <w:t>zawodowych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53B01C03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559BE4C7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5B48C04C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767D40F9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637</w:t>
            </w:r>
          </w:p>
        </w:tc>
      </w:tr>
      <w:tr w:rsidR="002E355A" w:rsidRPr="00B844FA" w14:paraId="2B5C07DC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468F771E" w14:textId="262F76E8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8D98295" w14:textId="58A48C45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B7348F3" w14:textId="110619D9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0C25C4F" w14:textId="3E32989A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</w:tr>
      <w:tr w:rsidR="002E355A" w:rsidRPr="00B844FA" w14:paraId="4766ABF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4F8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6.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AD6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bez doświadczenia </w:t>
            </w:r>
            <w:proofErr w:type="gramStart"/>
            <w:r w:rsidRPr="00B844FA">
              <w:rPr>
                <w:rFonts w:ascii="Calibri" w:hAnsi="Calibri" w:cs="Calibri"/>
              </w:rPr>
              <w:t>zawodowego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2256" w14:textId="05F177A1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EF85" w14:textId="3BA61513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39697" w14:textId="321A6570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4C717" w14:textId="3615276F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</w:t>
            </w:r>
          </w:p>
        </w:tc>
      </w:tr>
      <w:tr w:rsidR="002E355A" w:rsidRPr="00B844FA" w14:paraId="30F91E35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70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0D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91607BE" w14:textId="1B870AB2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D33E5BC" w14:textId="6D8343DB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B010B61" w14:textId="39B237BB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21E56EB" w14:textId="64969ED8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2E355A" w:rsidRPr="00B844FA" w14:paraId="3B0FFD04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0D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7.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7C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bez wykształcenia </w:t>
            </w:r>
            <w:proofErr w:type="gramStart"/>
            <w:r w:rsidRPr="00B844FA">
              <w:rPr>
                <w:rFonts w:ascii="Calibri" w:hAnsi="Calibri" w:cs="Calibri"/>
              </w:rPr>
              <w:t>średniego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130B" w14:textId="26B212C7" w:rsidR="002E355A" w:rsidRPr="00D952D4" w:rsidRDefault="00DF7119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8077" w14:textId="5FCF0D1C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B0542" w14:textId="0510C3B3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9F60" w14:textId="0158B64A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</w:tr>
      <w:tr w:rsidR="002E355A" w:rsidRPr="00B844FA" w14:paraId="4516268E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65C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A7E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E5DEAF3" w14:textId="1887140B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540B4AB0" w14:textId="2536E262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03D16AE" w14:textId="6F30576E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29BFBC2" w14:textId="4355E4FD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</w:tc>
      </w:tr>
      <w:tr w:rsidR="002E355A" w:rsidRPr="00B844FA" w14:paraId="7DD0A3D3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F0B2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8.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811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samotnie wychowujące </w:t>
            </w:r>
            <w:proofErr w:type="gramStart"/>
            <w:r w:rsidRPr="00B844FA">
              <w:rPr>
                <w:rFonts w:ascii="Calibri" w:hAnsi="Calibri" w:cs="Calibri"/>
              </w:rPr>
              <w:t>co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0AAC" w14:textId="1118A2DF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441E" w14:textId="4597A311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38B9" w14:textId="2C971A03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DD492" w14:textId="513E88EA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2E355A" w:rsidRPr="00B844FA" w14:paraId="7FC2AE9A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E1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615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najmniej jedno dziecko do 18 roku </w:t>
            </w:r>
            <w:proofErr w:type="gramStart"/>
            <w:r w:rsidRPr="00B844FA">
              <w:rPr>
                <w:rFonts w:ascii="Calibri" w:hAnsi="Calibri" w:cs="Calibri"/>
              </w:rPr>
              <w:t>życia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93984AB" w14:textId="792CF350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EA36112" w14:textId="6557985E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6CCFDE48" w14:textId="3BCDB317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D8F5BD3" w14:textId="6717577E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E355A" w:rsidRPr="00B844FA" w14:paraId="1B26C9AA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B03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9.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FAD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, które po odbyciu kary </w:t>
            </w:r>
            <w:proofErr w:type="gramStart"/>
            <w:r w:rsidRPr="00B844FA">
              <w:rPr>
                <w:rFonts w:ascii="Calibri" w:hAnsi="Calibri" w:cs="Calibri"/>
              </w:rPr>
              <w:t>pozbawienia   A</w:t>
            </w:r>
            <w:proofErr w:type="gramEnd"/>
            <w:r w:rsidRPr="00B84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24AC" w14:textId="4C7F4E01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7F47" w14:textId="6C7D3C24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8163" w14:textId="5D5C5691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58E74" w14:textId="0584587D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</w:tr>
      <w:tr w:rsidR="002E355A" w:rsidRPr="00B844FA" w14:paraId="339FE18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A3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01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wolności nie podjęły </w:t>
            </w:r>
            <w:proofErr w:type="gramStart"/>
            <w:r w:rsidRPr="00B844FA">
              <w:rPr>
                <w:rFonts w:ascii="Calibri" w:hAnsi="Calibri" w:cs="Calibri"/>
              </w:rPr>
              <w:t>zatrudnienia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9C5A700" w14:textId="4AE065A3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EA457A8" w14:textId="1B7923CC" w:rsidR="002E355A" w:rsidRPr="00D952D4" w:rsidRDefault="00DF7119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1C3ABC4" w14:textId="3A71D104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1AA1289D" w14:textId="41437379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2E355A" w:rsidRPr="00B844FA" w14:paraId="71319F34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Bezrobotni </w:t>
            </w:r>
            <w:proofErr w:type="gramStart"/>
            <w:r w:rsidRPr="00B844FA">
              <w:rPr>
                <w:rFonts w:ascii="Calibri" w:hAnsi="Calibri" w:cs="Calibri"/>
              </w:rPr>
              <w:t>niepełnosprawni              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1DA7FFEC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115F002F" w:rsidR="002E355A" w:rsidRPr="00D952D4" w:rsidRDefault="00DF7119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3B6C6636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53B1CE69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</w:tr>
      <w:tr w:rsidR="002E355A" w:rsidRPr="00B844FA" w14:paraId="3D70A6B6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                                                                                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0279F730" w14:textId="5111D52E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C0CA11D" w14:textId="0496D1F6" w:rsidR="002E355A" w:rsidRPr="00D952D4" w:rsidRDefault="00DF7119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2B8DA39D" w14:textId="489A04B3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3CA92DA" w14:textId="674869BC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2E355A" w:rsidRPr="00B844FA" w14:paraId="383DFB01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13427A0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 w:rsidR="00C1225D"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</w:t>
            </w:r>
            <w:proofErr w:type="gramStart"/>
            <w:r w:rsidRPr="00B844FA">
              <w:rPr>
                <w:rFonts w:ascii="Calibri" w:hAnsi="Calibri" w:cs="Calibri"/>
              </w:rPr>
              <w:t>niepełnosprawni                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342C1463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77A26F20" w:rsidR="002E355A" w:rsidRPr="00D952D4" w:rsidRDefault="002E355A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57B3341F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600D3819" w:rsidR="002E355A" w:rsidRPr="00D952D4" w:rsidRDefault="00DF7119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2E355A" w:rsidRPr="00B844FA" w14:paraId="76ABA198" w14:textId="77777777" w:rsidTr="00297D54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77777777" w:rsidR="002E355A" w:rsidRPr="00B844FA" w:rsidRDefault="002E355A" w:rsidP="002E355A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niepozostający w </w:t>
            </w:r>
            <w:proofErr w:type="gramStart"/>
            <w:r w:rsidRPr="00B844FA">
              <w:rPr>
                <w:rFonts w:ascii="Calibri" w:hAnsi="Calibri" w:cs="Calibri"/>
              </w:rPr>
              <w:t>zatrudnieniu                           B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FAD5932" w14:textId="1A16E92B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78439A31" w14:textId="0C45338B" w:rsidR="002E355A" w:rsidRPr="00D952D4" w:rsidRDefault="002E355A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547F517F" w14:textId="10E37516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</w:tcPr>
          <w:p w14:paraId="33664D2E" w14:textId="762DF903" w:rsidR="002E355A" w:rsidRPr="00D952D4" w:rsidRDefault="00DF7119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14:paraId="3A31BB29" w14:textId="77777777" w:rsidR="006E65C1" w:rsidRDefault="006E65C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5C691B1" w14:textId="62F5EE98" w:rsidR="00073B99" w:rsidRPr="00FF25D0" w:rsidRDefault="00073B99" w:rsidP="00AE1C1E">
      <w:pPr>
        <w:pStyle w:val="Nagwek1"/>
      </w:pPr>
      <w:bookmarkStart w:id="12" w:name="_Toc409084012"/>
      <w:r w:rsidRPr="00977C11">
        <w:lastRenderedPageBreak/>
        <w:t xml:space="preserve">3. </w:t>
      </w:r>
      <w:r w:rsidRPr="00FF25D0">
        <w:t>Zwolnienia z przyczyn dotyczących zakładów pracy</w:t>
      </w:r>
      <w:bookmarkEnd w:id="12"/>
    </w:p>
    <w:p w14:paraId="6DD00DD0" w14:textId="2ED36610" w:rsidR="0051551E" w:rsidRPr="00FF25D0" w:rsidRDefault="00826EBA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FF25D0">
        <w:rPr>
          <w:rFonts w:asciiTheme="minorHAnsi" w:hAnsiTheme="minorHAnsi" w:cstheme="minorHAnsi"/>
          <w:b w:val="0"/>
          <w:szCs w:val="24"/>
        </w:rPr>
        <w:t xml:space="preserve">W okresie </w:t>
      </w:r>
      <w:r w:rsidR="00073B99" w:rsidRPr="00FF25D0">
        <w:rPr>
          <w:rFonts w:asciiTheme="minorHAnsi" w:hAnsiTheme="minorHAnsi" w:cstheme="minorHAnsi"/>
          <w:b w:val="0"/>
        </w:rPr>
        <w:t>201</w:t>
      </w:r>
      <w:r w:rsidR="00CE5C2A" w:rsidRPr="00FF25D0">
        <w:rPr>
          <w:rFonts w:asciiTheme="minorHAnsi" w:hAnsiTheme="minorHAnsi" w:cstheme="minorHAnsi"/>
          <w:b w:val="0"/>
        </w:rPr>
        <w:t>4</w:t>
      </w:r>
      <w:r w:rsidR="00073B99" w:rsidRPr="00FF25D0">
        <w:rPr>
          <w:rFonts w:asciiTheme="minorHAnsi" w:hAnsiTheme="minorHAnsi" w:cstheme="minorHAnsi"/>
          <w:b w:val="0"/>
        </w:rPr>
        <w:t xml:space="preserve"> roku zarejestrował</w:t>
      </w:r>
      <w:r w:rsidR="00511619" w:rsidRPr="00FF25D0">
        <w:rPr>
          <w:rFonts w:asciiTheme="minorHAnsi" w:hAnsiTheme="minorHAnsi" w:cstheme="minorHAnsi"/>
          <w:b w:val="0"/>
        </w:rPr>
        <w:t>o</w:t>
      </w:r>
      <w:r w:rsidR="00073B99" w:rsidRPr="00FF25D0">
        <w:rPr>
          <w:rFonts w:asciiTheme="minorHAnsi" w:hAnsiTheme="minorHAnsi" w:cstheme="minorHAnsi"/>
          <w:b w:val="0"/>
        </w:rPr>
        <w:t xml:space="preserve"> się </w:t>
      </w:r>
      <w:r w:rsidR="00511619" w:rsidRPr="00FF25D0">
        <w:rPr>
          <w:rFonts w:asciiTheme="minorHAnsi" w:hAnsiTheme="minorHAnsi" w:cstheme="minorHAnsi"/>
        </w:rPr>
        <w:t>2</w:t>
      </w:r>
      <w:r w:rsidR="00FF25D0" w:rsidRPr="00FF25D0">
        <w:rPr>
          <w:rFonts w:asciiTheme="minorHAnsi" w:hAnsiTheme="minorHAnsi" w:cstheme="minorHAnsi"/>
        </w:rPr>
        <w:t>3</w:t>
      </w:r>
      <w:r w:rsidR="00511619" w:rsidRPr="00FF25D0">
        <w:rPr>
          <w:rFonts w:asciiTheme="minorHAnsi" w:hAnsiTheme="minorHAnsi" w:cstheme="minorHAnsi"/>
        </w:rPr>
        <w:t>1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511619" w:rsidRPr="00FF25D0">
        <w:rPr>
          <w:rFonts w:asciiTheme="minorHAnsi" w:hAnsiTheme="minorHAnsi" w:cstheme="minorHAnsi"/>
          <w:b w:val="0"/>
        </w:rPr>
        <w:t>ó</w:t>
      </w:r>
      <w:r w:rsidR="00073B99" w:rsidRPr="00FF25D0">
        <w:rPr>
          <w:rFonts w:asciiTheme="minorHAnsi" w:hAnsiTheme="minorHAnsi" w:cstheme="minorHAnsi"/>
          <w:b w:val="0"/>
        </w:rPr>
        <w:t>b zwolnion</w:t>
      </w:r>
      <w:r w:rsidR="00511619" w:rsidRPr="00FF25D0">
        <w:rPr>
          <w:rFonts w:asciiTheme="minorHAnsi" w:hAnsiTheme="minorHAnsi" w:cstheme="minorHAnsi"/>
          <w:b w:val="0"/>
        </w:rPr>
        <w:t>ych</w:t>
      </w:r>
      <w:r w:rsidR="00073B99" w:rsidRPr="00FF25D0">
        <w:rPr>
          <w:rFonts w:asciiTheme="minorHAnsi" w:hAnsiTheme="minorHAnsi" w:cstheme="minorHAnsi"/>
          <w:b w:val="0"/>
        </w:rPr>
        <w:t xml:space="preserve"> z</w:t>
      </w:r>
      <w:r w:rsidR="004C7DB5" w:rsidRPr="00FF25D0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 xml:space="preserve">przyczyn dotyczących zakładu pracy. Na dzień </w:t>
      </w:r>
      <w:r w:rsidR="00993FE9" w:rsidRPr="00FF25D0">
        <w:rPr>
          <w:rFonts w:asciiTheme="minorHAnsi" w:hAnsiTheme="minorHAnsi" w:cstheme="minorHAnsi"/>
          <w:b w:val="0"/>
        </w:rPr>
        <w:t>3</w:t>
      </w:r>
      <w:r w:rsidR="007939CB" w:rsidRPr="00FF25D0">
        <w:rPr>
          <w:rFonts w:asciiTheme="minorHAnsi" w:hAnsiTheme="minorHAnsi" w:cstheme="minorHAnsi"/>
          <w:b w:val="0"/>
        </w:rPr>
        <w:t>1</w:t>
      </w:r>
      <w:r w:rsidR="00073B99" w:rsidRPr="00FF25D0">
        <w:rPr>
          <w:rFonts w:asciiTheme="minorHAnsi" w:hAnsiTheme="minorHAnsi" w:cstheme="minorHAnsi"/>
          <w:b w:val="0"/>
        </w:rPr>
        <w:t>.</w:t>
      </w:r>
      <w:r w:rsidR="00FE5D03" w:rsidRPr="00FF25D0">
        <w:rPr>
          <w:rFonts w:asciiTheme="minorHAnsi" w:hAnsiTheme="minorHAnsi" w:cstheme="minorHAnsi"/>
          <w:b w:val="0"/>
        </w:rPr>
        <w:t>1</w:t>
      </w:r>
      <w:r w:rsidR="007939CB" w:rsidRPr="00FF25D0">
        <w:rPr>
          <w:rFonts w:asciiTheme="minorHAnsi" w:hAnsiTheme="minorHAnsi" w:cstheme="minorHAnsi"/>
          <w:b w:val="0"/>
        </w:rPr>
        <w:t>2</w:t>
      </w:r>
      <w:r w:rsidR="00073B99" w:rsidRPr="00FF25D0">
        <w:rPr>
          <w:rFonts w:asciiTheme="minorHAnsi" w:hAnsiTheme="minorHAnsi" w:cstheme="minorHAnsi"/>
          <w:b w:val="0"/>
        </w:rPr>
        <w:t>.201</w:t>
      </w:r>
      <w:r w:rsidR="00CE5C2A" w:rsidRPr="00FF25D0">
        <w:rPr>
          <w:rFonts w:asciiTheme="minorHAnsi" w:hAnsiTheme="minorHAnsi" w:cstheme="minorHAnsi"/>
          <w:b w:val="0"/>
        </w:rPr>
        <w:t>4</w:t>
      </w:r>
      <w:proofErr w:type="gramStart"/>
      <w:r w:rsidR="00073B99" w:rsidRPr="00FF25D0">
        <w:rPr>
          <w:rFonts w:asciiTheme="minorHAnsi" w:hAnsiTheme="minorHAnsi" w:cstheme="minorHAnsi"/>
          <w:b w:val="0"/>
        </w:rPr>
        <w:t>r</w:t>
      </w:r>
      <w:proofErr w:type="gramEnd"/>
      <w:r w:rsidR="00A74876" w:rsidRPr="00FF25D0">
        <w:rPr>
          <w:rFonts w:asciiTheme="minorHAnsi" w:hAnsiTheme="minorHAnsi" w:cstheme="minorHAnsi"/>
          <w:b w:val="0"/>
        </w:rPr>
        <w:t>.</w:t>
      </w:r>
      <w:r w:rsidR="00073B99" w:rsidRPr="00FF25D0">
        <w:rPr>
          <w:rFonts w:asciiTheme="minorHAnsi" w:hAnsiTheme="minorHAnsi" w:cstheme="minorHAnsi"/>
          <w:b w:val="0"/>
        </w:rPr>
        <w:t xml:space="preserve"> liczba bezrobotnych zwolnionych z przyczyn </w:t>
      </w:r>
      <w:r w:rsidR="00E942BE" w:rsidRPr="00FF25D0">
        <w:rPr>
          <w:rFonts w:asciiTheme="minorHAnsi" w:hAnsiTheme="minorHAnsi" w:cstheme="minorHAnsi"/>
          <w:b w:val="0"/>
        </w:rPr>
        <w:t xml:space="preserve">dotyczących </w:t>
      </w:r>
      <w:r w:rsidR="00073B99" w:rsidRPr="00FF25D0">
        <w:rPr>
          <w:rFonts w:asciiTheme="minorHAnsi" w:hAnsiTheme="minorHAnsi" w:cstheme="minorHAnsi"/>
          <w:b w:val="0"/>
        </w:rPr>
        <w:t>zakładu pracy wy</w:t>
      </w:r>
      <w:r w:rsidR="000B5A26" w:rsidRPr="00FF25D0">
        <w:rPr>
          <w:rFonts w:asciiTheme="minorHAnsi" w:hAnsiTheme="minorHAnsi" w:cstheme="minorHAnsi"/>
          <w:b w:val="0"/>
        </w:rPr>
        <w:t>nosiła</w:t>
      </w:r>
      <w:r w:rsidR="00073B99" w:rsidRPr="00FF25D0">
        <w:rPr>
          <w:rFonts w:asciiTheme="minorHAnsi" w:hAnsiTheme="minorHAnsi" w:cstheme="minorHAnsi"/>
          <w:b w:val="0"/>
        </w:rPr>
        <w:t xml:space="preserve"> </w:t>
      </w:r>
      <w:r w:rsidR="00993FE9" w:rsidRPr="00FF25D0">
        <w:rPr>
          <w:rFonts w:asciiTheme="minorHAnsi" w:hAnsiTheme="minorHAnsi" w:cstheme="minorHAnsi"/>
        </w:rPr>
        <w:t>1</w:t>
      </w:r>
      <w:r w:rsidR="00FE5D03" w:rsidRPr="00FF25D0">
        <w:rPr>
          <w:rFonts w:asciiTheme="minorHAnsi" w:hAnsiTheme="minorHAnsi" w:cstheme="minorHAnsi"/>
        </w:rPr>
        <w:t>5</w:t>
      </w:r>
      <w:r w:rsidR="00FF25D0" w:rsidRPr="00FF25D0">
        <w:rPr>
          <w:rFonts w:asciiTheme="minorHAnsi" w:hAnsiTheme="minorHAnsi" w:cstheme="minorHAnsi"/>
        </w:rPr>
        <w:t>3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FF25D0" w:rsidRPr="00FF25D0">
        <w:rPr>
          <w:rFonts w:asciiTheme="minorHAnsi" w:hAnsiTheme="minorHAnsi" w:cstheme="minorHAnsi"/>
          <w:b w:val="0"/>
        </w:rPr>
        <w:t>o</w:t>
      </w:r>
      <w:r w:rsidR="00073B99" w:rsidRPr="00FF25D0">
        <w:rPr>
          <w:rFonts w:asciiTheme="minorHAnsi" w:hAnsiTheme="minorHAnsi" w:cstheme="minorHAnsi"/>
          <w:b w:val="0"/>
        </w:rPr>
        <w:t>b</w:t>
      </w:r>
      <w:r w:rsidR="00FF25D0" w:rsidRPr="00FF25D0">
        <w:rPr>
          <w:rFonts w:asciiTheme="minorHAnsi" w:hAnsiTheme="minorHAnsi" w:cstheme="minorHAnsi"/>
          <w:b w:val="0"/>
        </w:rPr>
        <w:t>y</w:t>
      </w:r>
      <w:r w:rsidR="00073B99" w:rsidRPr="00FF25D0">
        <w:rPr>
          <w:rFonts w:asciiTheme="minorHAnsi" w:hAnsiTheme="minorHAnsi" w:cstheme="minorHAnsi"/>
          <w:b w:val="0"/>
        </w:rPr>
        <w:t xml:space="preserve">, w tym </w:t>
      </w:r>
      <w:r w:rsidR="00FF25D0" w:rsidRPr="00FF25D0">
        <w:rPr>
          <w:rFonts w:asciiTheme="minorHAnsi" w:hAnsiTheme="minorHAnsi" w:cstheme="minorHAnsi"/>
          <w:b w:val="0"/>
        </w:rPr>
        <w:t>92</w:t>
      </w:r>
      <w:r w:rsidR="00073B99" w:rsidRPr="00FF25D0">
        <w:rPr>
          <w:rFonts w:asciiTheme="minorHAnsi" w:hAnsiTheme="minorHAnsi" w:cstheme="minorHAnsi"/>
          <w:b w:val="0"/>
        </w:rPr>
        <w:t xml:space="preserve"> kobiet</w:t>
      </w:r>
      <w:r w:rsidR="00FF25D0" w:rsidRPr="00FF25D0">
        <w:rPr>
          <w:rFonts w:asciiTheme="minorHAnsi" w:hAnsiTheme="minorHAnsi" w:cstheme="minorHAnsi"/>
          <w:b w:val="0"/>
        </w:rPr>
        <w:t>y</w:t>
      </w:r>
      <w:r w:rsidR="00073B99" w:rsidRPr="00FF25D0">
        <w:rPr>
          <w:rFonts w:asciiTheme="minorHAnsi" w:hAnsiTheme="minorHAnsi" w:cstheme="minorHAnsi"/>
          <w:b w:val="0"/>
        </w:rPr>
        <w:t xml:space="preserve"> (</w:t>
      </w:r>
      <w:r w:rsidR="00AF74F3" w:rsidRPr="00FF25D0">
        <w:rPr>
          <w:rFonts w:asciiTheme="minorHAnsi" w:hAnsiTheme="minorHAnsi" w:cstheme="minorHAnsi"/>
          <w:b w:val="0"/>
        </w:rPr>
        <w:t>analogicznie</w:t>
      </w:r>
      <w:r w:rsidR="00073B99" w:rsidRPr="00FF25D0">
        <w:rPr>
          <w:rFonts w:asciiTheme="minorHAnsi" w:hAnsiTheme="minorHAnsi" w:cstheme="minorHAnsi"/>
          <w:b w:val="0"/>
        </w:rPr>
        <w:t xml:space="preserve"> 201</w:t>
      </w:r>
      <w:r w:rsidR="009B0D60" w:rsidRPr="00FF25D0">
        <w:rPr>
          <w:rFonts w:asciiTheme="minorHAnsi" w:hAnsiTheme="minorHAnsi" w:cstheme="minorHAnsi"/>
          <w:b w:val="0"/>
        </w:rPr>
        <w:t>3</w:t>
      </w:r>
      <w:r w:rsidR="00073B99" w:rsidRPr="00FF25D0">
        <w:rPr>
          <w:rFonts w:asciiTheme="minorHAnsi" w:hAnsiTheme="minorHAnsi" w:cstheme="minorHAnsi"/>
          <w:b w:val="0"/>
        </w:rPr>
        <w:t xml:space="preserve">r. – </w:t>
      </w:r>
      <w:r w:rsidR="00180A7B" w:rsidRPr="00FF25D0">
        <w:rPr>
          <w:rFonts w:asciiTheme="minorHAnsi" w:hAnsiTheme="minorHAnsi" w:cstheme="minorHAnsi"/>
          <w:b w:val="0"/>
        </w:rPr>
        <w:t>2</w:t>
      </w:r>
      <w:r w:rsidR="00FF25D0" w:rsidRPr="00FF25D0">
        <w:rPr>
          <w:rFonts w:asciiTheme="minorHAnsi" w:hAnsiTheme="minorHAnsi" w:cstheme="minorHAnsi"/>
          <w:b w:val="0"/>
        </w:rPr>
        <w:t>18</w:t>
      </w:r>
      <w:r w:rsidR="00073B99" w:rsidRPr="00FF25D0">
        <w:rPr>
          <w:rFonts w:asciiTheme="minorHAnsi" w:hAnsiTheme="minorHAnsi" w:cstheme="minorHAnsi"/>
          <w:b w:val="0"/>
        </w:rPr>
        <w:t xml:space="preserve"> os</w:t>
      </w:r>
      <w:r w:rsidR="008207AD" w:rsidRPr="00FF25D0">
        <w:rPr>
          <w:rFonts w:asciiTheme="minorHAnsi" w:hAnsiTheme="minorHAnsi" w:cstheme="minorHAnsi"/>
          <w:b w:val="0"/>
        </w:rPr>
        <w:t>ó</w:t>
      </w:r>
      <w:r w:rsidR="00073B99" w:rsidRPr="00FF25D0">
        <w:rPr>
          <w:rFonts w:asciiTheme="minorHAnsi" w:hAnsiTheme="minorHAnsi" w:cstheme="minorHAnsi"/>
          <w:b w:val="0"/>
        </w:rPr>
        <w:t>b, w tym 1</w:t>
      </w:r>
      <w:r w:rsidR="008D3CB5" w:rsidRPr="00FF25D0">
        <w:rPr>
          <w:rFonts w:asciiTheme="minorHAnsi" w:hAnsiTheme="minorHAnsi" w:cstheme="minorHAnsi"/>
          <w:b w:val="0"/>
        </w:rPr>
        <w:t>2</w:t>
      </w:r>
      <w:r w:rsidR="00FF25D0" w:rsidRPr="00FF25D0">
        <w:rPr>
          <w:rFonts w:asciiTheme="minorHAnsi" w:hAnsiTheme="minorHAnsi" w:cstheme="minorHAnsi"/>
          <w:b w:val="0"/>
        </w:rPr>
        <w:t>0</w:t>
      </w:r>
      <w:r w:rsidR="00073B99" w:rsidRPr="00FF25D0">
        <w:rPr>
          <w:rFonts w:asciiTheme="minorHAnsi" w:hAnsiTheme="minorHAnsi" w:cstheme="minorHAnsi"/>
          <w:b w:val="0"/>
        </w:rPr>
        <w:t xml:space="preserve"> kobiet).</w:t>
      </w:r>
    </w:p>
    <w:p w14:paraId="61AECE96" w14:textId="5AECA599" w:rsidR="00073B99" w:rsidRPr="000C340C" w:rsidRDefault="009B0D60" w:rsidP="007A36A3">
      <w:pPr>
        <w:pStyle w:val="Tekstpodstawowy"/>
        <w:rPr>
          <w:rFonts w:asciiTheme="minorHAnsi" w:hAnsiTheme="minorHAnsi" w:cstheme="minorHAnsi"/>
          <w:b w:val="0"/>
        </w:rPr>
      </w:pPr>
      <w:r w:rsidRPr="00FF25D0">
        <w:rPr>
          <w:rFonts w:asciiTheme="minorHAnsi" w:hAnsiTheme="minorHAnsi" w:cstheme="minorHAnsi"/>
          <w:b w:val="0"/>
          <w:szCs w:val="24"/>
        </w:rPr>
        <w:t xml:space="preserve">W okresie </w:t>
      </w:r>
      <w:r w:rsidR="000C2077" w:rsidRPr="00AF74F3">
        <w:rPr>
          <w:rFonts w:asciiTheme="minorHAnsi" w:hAnsiTheme="minorHAnsi" w:cstheme="minorHAnsi"/>
          <w:b w:val="0"/>
        </w:rPr>
        <w:t>201</w:t>
      </w:r>
      <w:r w:rsidR="00CE5C2A" w:rsidRPr="00AF74F3">
        <w:rPr>
          <w:rFonts w:asciiTheme="minorHAnsi" w:hAnsiTheme="minorHAnsi" w:cstheme="minorHAnsi"/>
          <w:b w:val="0"/>
        </w:rPr>
        <w:t>4</w:t>
      </w:r>
      <w:r w:rsidR="000C2077" w:rsidRPr="00AF74F3">
        <w:rPr>
          <w:rFonts w:asciiTheme="minorHAnsi" w:hAnsiTheme="minorHAnsi" w:cstheme="minorHAnsi"/>
          <w:b w:val="0"/>
        </w:rPr>
        <w:t xml:space="preserve"> </w:t>
      </w:r>
      <w:r w:rsidR="00073B99" w:rsidRPr="00235C24">
        <w:rPr>
          <w:rFonts w:asciiTheme="minorHAnsi" w:hAnsiTheme="minorHAnsi" w:cstheme="minorHAnsi"/>
          <w:b w:val="0"/>
        </w:rPr>
        <w:t xml:space="preserve">roku </w:t>
      </w:r>
      <w:r w:rsidR="000C2077" w:rsidRPr="000C340C">
        <w:rPr>
          <w:rFonts w:asciiTheme="minorHAnsi" w:hAnsiTheme="minorHAnsi" w:cstheme="minorHAnsi"/>
          <w:b w:val="0"/>
        </w:rPr>
        <w:t xml:space="preserve">zgłoszono </w:t>
      </w:r>
      <w:r w:rsidR="009B404D">
        <w:rPr>
          <w:rFonts w:asciiTheme="minorHAnsi" w:hAnsiTheme="minorHAnsi" w:cstheme="minorHAnsi"/>
          <w:b w:val="0"/>
        </w:rPr>
        <w:t>3</w:t>
      </w:r>
      <w:r w:rsidR="000C340C" w:rsidRPr="000C340C">
        <w:rPr>
          <w:rFonts w:asciiTheme="minorHAnsi" w:hAnsiTheme="minorHAnsi" w:cstheme="minorHAnsi"/>
          <w:b w:val="0"/>
        </w:rPr>
        <w:t xml:space="preserve"> </w:t>
      </w:r>
      <w:r w:rsidR="00073B99" w:rsidRPr="000C340C">
        <w:rPr>
          <w:rFonts w:asciiTheme="minorHAnsi" w:hAnsiTheme="minorHAnsi" w:cstheme="minorHAnsi"/>
          <w:b w:val="0"/>
        </w:rPr>
        <w:t>zwolnie</w:t>
      </w:r>
      <w:r w:rsidR="000C340C" w:rsidRPr="000C340C">
        <w:rPr>
          <w:rFonts w:asciiTheme="minorHAnsi" w:hAnsiTheme="minorHAnsi" w:cstheme="minorHAnsi"/>
          <w:b w:val="0"/>
        </w:rPr>
        <w:t>ni</w:t>
      </w:r>
      <w:r w:rsidR="00D45D86">
        <w:rPr>
          <w:rFonts w:asciiTheme="minorHAnsi" w:hAnsiTheme="minorHAnsi" w:cstheme="minorHAnsi"/>
          <w:b w:val="0"/>
        </w:rPr>
        <w:t>a</w:t>
      </w:r>
      <w:r w:rsidR="00404223" w:rsidRPr="000C340C">
        <w:rPr>
          <w:rFonts w:asciiTheme="minorHAnsi" w:hAnsiTheme="minorHAnsi" w:cstheme="minorHAnsi"/>
          <w:b w:val="0"/>
        </w:rPr>
        <w:t xml:space="preserve"> grupow</w:t>
      </w:r>
      <w:r w:rsidR="000C340C" w:rsidRPr="000C340C">
        <w:rPr>
          <w:rFonts w:asciiTheme="minorHAnsi" w:hAnsiTheme="minorHAnsi" w:cstheme="minorHAnsi"/>
          <w:b w:val="0"/>
        </w:rPr>
        <w:t>e</w:t>
      </w:r>
      <w:r w:rsidR="00073B99" w:rsidRPr="000C340C">
        <w:rPr>
          <w:rFonts w:asciiTheme="minorHAnsi" w:hAnsiTheme="minorHAnsi" w:cstheme="minorHAnsi"/>
          <w:b w:val="0"/>
        </w:rPr>
        <w:t xml:space="preserve"> z przyczyn dot. zakładu pracy</w:t>
      </w:r>
      <w:r w:rsidR="000C340C" w:rsidRPr="000C340C">
        <w:rPr>
          <w:rFonts w:asciiTheme="minorHAnsi" w:hAnsiTheme="minorHAnsi" w:cstheme="minorHAnsi"/>
          <w:b w:val="0"/>
        </w:rPr>
        <w:t>:</w:t>
      </w:r>
    </w:p>
    <w:p w14:paraId="61F3CA3B" w14:textId="0E28D053" w:rsidR="000C340C" w:rsidRDefault="000C340C" w:rsidP="000C340C">
      <w:pPr>
        <w:pStyle w:val="Tekstpodstawowy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 w:rsidRPr="000C340C">
        <w:rPr>
          <w:rFonts w:asciiTheme="minorHAnsi" w:hAnsiTheme="minorHAnsi" w:cstheme="minorHAnsi"/>
          <w:b w:val="0"/>
        </w:rPr>
        <w:t xml:space="preserve">PKO BP SA </w:t>
      </w:r>
      <w:r w:rsidR="00D45D86">
        <w:rPr>
          <w:rFonts w:asciiTheme="minorHAnsi" w:hAnsiTheme="minorHAnsi" w:cstheme="minorHAnsi"/>
          <w:b w:val="0"/>
        </w:rPr>
        <w:tab/>
      </w:r>
      <w:r w:rsidR="00D45D86">
        <w:rPr>
          <w:rFonts w:asciiTheme="minorHAnsi" w:hAnsiTheme="minorHAnsi" w:cstheme="minorHAnsi"/>
          <w:b w:val="0"/>
        </w:rPr>
        <w:tab/>
      </w:r>
      <w:r w:rsidR="00D45D86">
        <w:rPr>
          <w:rFonts w:asciiTheme="minorHAnsi" w:hAnsiTheme="minorHAnsi" w:cstheme="minorHAnsi"/>
          <w:b w:val="0"/>
        </w:rPr>
        <w:tab/>
      </w:r>
      <w:r w:rsidRPr="000C340C">
        <w:rPr>
          <w:rFonts w:asciiTheme="minorHAnsi" w:hAnsiTheme="minorHAnsi" w:cstheme="minorHAnsi"/>
          <w:b w:val="0"/>
        </w:rPr>
        <w:tab/>
      </w:r>
      <w:r w:rsidR="00FE5D03">
        <w:rPr>
          <w:rFonts w:asciiTheme="minorHAnsi" w:hAnsiTheme="minorHAnsi" w:cstheme="minorHAnsi"/>
          <w:b w:val="0"/>
        </w:rPr>
        <w:tab/>
      </w:r>
      <w:r w:rsidR="00FE5D03">
        <w:rPr>
          <w:rFonts w:asciiTheme="minorHAnsi" w:hAnsiTheme="minorHAnsi" w:cstheme="minorHAnsi"/>
          <w:b w:val="0"/>
        </w:rPr>
        <w:tab/>
      </w:r>
      <w:r w:rsidRPr="000C340C">
        <w:rPr>
          <w:rFonts w:asciiTheme="minorHAnsi" w:hAnsiTheme="minorHAnsi" w:cstheme="minorHAnsi"/>
          <w:b w:val="0"/>
        </w:rPr>
        <w:t>- 1 osoba</w:t>
      </w:r>
      <w:r w:rsidR="00FE5D03">
        <w:rPr>
          <w:rFonts w:asciiTheme="minorHAnsi" w:hAnsiTheme="minorHAnsi" w:cstheme="minorHAnsi"/>
          <w:b w:val="0"/>
        </w:rPr>
        <w:t>,</w:t>
      </w:r>
    </w:p>
    <w:p w14:paraId="5C14366D" w14:textId="0E632FAE" w:rsidR="00D45D86" w:rsidRDefault="00D45D86" w:rsidP="000C340C">
      <w:pPr>
        <w:pStyle w:val="Tekstpodstawowy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Polbud</w:t>
      </w:r>
      <w:proofErr w:type="spellEnd"/>
      <w:r>
        <w:rPr>
          <w:rFonts w:asciiTheme="minorHAnsi" w:hAnsiTheme="minorHAnsi" w:cstheme="minorHAnsi"/>
          <w:b w:val="0"/>
        </w:rPr>
        <w:t xml:space="preserve"> S.A. Bielsk Podlaski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="00FE5D03">
        <w:rPr>
          <w:rFonts w:asciiTheme="minorHAnsi" w:hAnsiTheme="minorHAnsi" w:cstheme="minorHAnsi"/>
          <w:b w:val="0"/>
        </w:rPr>
        <w:tab/>
      </w:r>
      <w:r w:rsidR="00FE5D03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- 1 osoba</w:t>
      </w:r>
      <w:r w:rsidR="00FE5D03">
        <w:rPr>
          <w:rFonts w:asciiTheme="minorHAnsi" w:hAnsiTheme="minorHAnsi" w:cstheme="minorHAnsi"/>
          <w:b w:val="0"/>
        </w:rPr>
        <w:t>,</w:t>
      </w:r>
    </w:p>
    <w:p w14:paraId="6DDC0769" w14:textId="0A30D4DF" w:rsidR="00FE5D03" w:rsidRPr="000C340C" w:rsidRDefault="00FE5D03" w:rsidP="000C340C">
      <w:pPr>
        <w:pStyle w:val="Tekstpodstawowy"/>
        <w:numPr>
          <w:ilvl w:val="0"/>
          <w:numId w:val="35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Konsorcjum Budowlane „KONS-BUD” S.A. Suwałki</w:t>
      </w:r>
      <w:r>
        <w:rPr>
          <w:rFonts w:asciiTheme="minorHAnsi" w:hAnsiTheme="minorHAnsi" w:cstheme="minorHAnsi"/>
          <w:b w:val="0"/>
        </w:rPr>
        <w:tab/>
        <w:t>- 20 osób.</w:t>
      </w:r>
    </w:p>
    <w:p w14:paraId="5202B4A6" w14:textId="6FD895C1" w:rsidR="003F594A" w:rsidRPr="008579E4" w:rsidRDefault="003F594A" w:rsidP="00AE1C1E">
      <w:pPr>
        <w:pStyle w:val="Nagwek1"/>
      </w:pPr>
      <w:bookmarkStart w:id="13" w:name="_Toc409084013"/>
      <w:r w:rsidRPr="008579E4">
        <w:t>4. Pośrednictwo pracy</w:t>
      </w:r>
      <w:bookmarkEnd w:id="13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4" w:name="_Toc409084014"/>
      <w:r w:rsidRPr="008579E4">
        <w:t>4.1 Oferty pracy</w:t>
      </w:r>
      <w:bookmarkEnd w:id="14"/>
    </w:p>
    <w:p w14:paraId="694931A8" w14:textId="5D02627C" w:rsidR="0002346B" w:rsidRDefault="00826EBA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 xml:space="preserve">W okresie </w:t>
      </w:r>
      <w:r w:rsidR="00E9248C">
        <w:rPr>
          <w:rFonts w:ascii="Calibri" w:hAnsi="Calibri"/>
          <w:sz w:val="24"/>
        </w:rPr>
        <w:t>201</w:t>
      </w:r>
      <w:r w:rsidR="00CE5C2A">
        <w:rPr>
          <w:rFonts w:ascii="Calibri" w:hAnsi="Calibri"/>
          <w:sz w:val="24"/>
        </w:rPr>
        <w:t>4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775CF0">
        <w:rPr>
          <w:rFonts w:ascii="Calibri" w:hAnsi="Calibri"/>
          <w:b/>
          <w:sz w:val="24"/>
        </w:rPr>
        <w:t>1</w:t>
      </w:r>
      <w:r w:rsidR="007939CB">
        <w:rPr>
          <w:rFonts w:ascii="Calibri" w:hAnsi="Calibri"/>
          <w:b/>
          <w:sz w:val="24"/>
        </w:rPr>
        <w:t>632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</w:t>
      </w:r>
      <w:r w:rsidR="007939CB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pracy, w tym </w:t>
      </w:r>
      <w:r w:rsidR="007939CB">
        <w:rPr>
          <w:rFonts w:ascii="Calibri" w:hAnsi="Calibri"/>
          <w:sz w:val="24"/>
        </w:rPr>
        <w:t>304</w:t>
      </w:r>
      <w:r w:rsidR="0002346B" w:rsidRPr="00FB3B2D">
        <w:rPr>
          <w:rFonts w:ascii="Calibri" w:hAnsi="Calibri"/>
          <w:sz w:val="24"/>
        </w:rPr>
        <w:t xml:space="preserve"> miejsc</w:t>
      </w:r>
      <w:r w:rsidR="007939CB">
        <w:rPr>
          <w:rFonts w:ascii="Calibri" w:hAnsi="Calibri"/>
          <w:sz w:val="24"/>
        </w:rPr>
        <w:t>a</w:t>
      </w:r>
      <w:r w:rsidR="0002346B" w:rsidRPr="00FB3B2D">
        <w:rPr>
          <w:rFonts w:ascii="Calibri" w:hAnsi="Calibri"/>
          <w:sz w:val="24"/>
        </w:rPr>
        <w:t xml:space="preserve"> pracy </w:t>
      </w:r>
      <w:r w:rsidR="0002346B" w:rsidRPr="00AF74F3">
        <w:rPr>
          <w:rFonts w:ascii="Calibri" w:hAnsi="Calibri"/>
          <w:sz w:val="24"/>
        </w:rPr>
        <w:t>subsydiowanej</w:t>
      </w:r>
      <w:r w:rsidR="00E6081D" w:rsidRPr="00E6081D">
        <w:rPr>
          <w:rFonts w:ascii="Calibri" w:hAnsi="Calibri"/>
        </w:rPr>
        <w:t>,</w:t>
      </w:r>
      <w:r w:rsidR="0002346B" w:rsidRPr="00AF74F3">
        <w:rPr>
          <w:rFonts w:ascii="Calibri" w:hAnsi="Calibri"/>
          <w:sz w:val="24"/>
        </w:rPr>
        <w:t xml:space="preserve"> (analogicznie 201</w:t>
      </w:r>
      <w:r w:rsidR="00CE5C2A" w:rsidRPr="00AF74F3">
        <w:rPr>
          <w:rFonts w:ascii="Calibri" w:hAnsi="Calibri"/>
          <w:sz w:val="24"/>
        </w:rPr>
        <w:t>3</w:t>
      </w:r>
      <w:r w:rsidR="0002346B" w:rsidRPr="00AF74F3">
        <w:rPr>
          <w:rFonts w:ascii="Calibri" w:hAnsi="Calibri"/>
          <w:sz w:val="24"/>
        </w:rPr>
        <w:t xml:space="preserve"> rok – </w:t>
      </w:r>
      <w:r w:rsidR="004C7DB5">
        <w:rPr>
          <w:rFonts w:ascii="Calibri" w:hAnsi="Calibri"/>
          <w:sz w:val="24"/>
        </w:rPr>
        <w:t>1</w:t>
      </w:r>
      <w:r w:rsidR="007939CB">
        <w:rPr>
          <w:rFonts w:ascii="Calibri" w:hAnsi="Calibri"/>
          <w:sz w:val="24"/>
        </w:rPr>
        <w:t>594</w:t>
      </w:r>
      <w:r w:rsidR="0002346B" w:rsidRPr="00AF74F3">
        <w:rPr>
          <w:rFonts w:ascii="Calibri" w:hAnsi="Calibri"/>
          <w:sz w:val="24"/>
        </w:rPr>
        <w:t xml:space="preserve"> miejsc</w:t>
      </w:r>
      <w:r w:rsidR="007939CB">
        <w:rPr>
          <w:rFonts w:ascii="Calibri" w:hAnsi="Calibri"/>
          <w:sz w:val="24"/>
        </w:rPr>
        <w:t>a</w:t>
      </w:r>
      <w:r w:rsidR="0002346B" w:rsidRPr="00AF74F3">
        <w:rPr>
          <w:rFonts w:ascii="Calibri" w:hAnsi="Calibri"/>
          <w:sz w:val="24"/>
        </w:rPr>
        <w:t xml:space="preserve"> pracy, w tym </w:t>
      </w:r>
      <w:r w:rsidR="00524A44">
        <w:rPr>
          <w:rFonts w:ascii="Calibri" w:hAnsi="Calibri"/>
          <w:sz w:val="24"/>
        </w:rPr>
        <w:t>324</w:t>
      </w:r>
      <w:r w:rsidR="0002346B" w:rsidRPr="00AF74F3">
        <w:rPr>
          <w:rFonts w:ascii="Calibri" w:hAnsi="Calibri"/>
          <w:sz w:val="24"/>
        </w:rPr>
        <w:t xml:space="preserve"> miejsc</w:t>
      </w:r>
      <w:r w:rsidR="00FF24FE">
        <w:rPr>
          <w:rFonts w:ascii="Calibri" w:hAnsi="Calibri"/>
          <w:sz w:val="24"/>
        </w:rPr>
        <w:t>a</w:t>
      </w:r>
      <w:r w:rsidR="0002346B" w:rsidRPr="00AF74F3">
        <w:rPr>
          <w:rFonts w:ascii="Calibri" w:hAnsi="Calibri"/>
          <w:sz w:val="24"/>
        </w:rPr>
        <w:t xml:space="preserve"> pracy subsydiowanej)</w:t>
      </w:r>
      <w:r w:rsidR="008F496A">
        <w:rPr>
          <w:rFonts w:ascii="Calibri" w:hAnsi="Calibri"/>
          <w:sz w:val="24"/>
        </w:rPr>
        <w:t xml:space="preserve">. Ponadto </w:t>
      </w:r>
      <w:r w:rsidR="00095ACA">
        <w:rPr>
          <w:rFonts w:ascii="Calibri" w:hAnsi="Calibri"/>
          <w:sz w:val="24"/>
        </w:rPr>
        <w:t xml:space="preserve">w 2014 roku </w:t>
      </w:r>
      <w:r w:rsidR="008F496A">
        <w:rPr>
          <w:rFonts w:ascii="Calibri" w:hAnsi="Calibri"/>
          <w:sz w:val="24"/>
        </w:rPr>
        <w:t>zostało zgłoszon</w:t>
      </w:r>
      <w:r w:rsidR="00CA559E">
        <w:rPr>
          <w:rFonts w:ascii="Calibri" w:hAnsi="Calibri"/>
          <w:sz w:val="24"/>
        </w:rPr>
        <w:t>ych</w:t>
      </w:r>
      <w:r w:rsidR="008F496A">
        <w:rPr>
          <w:rFonts w:ascii="Calibri" w:hAnsi="Calibri"/>
          <w:sz w:val="24"/>
        </w:rPr>
        <w:t xml:space="preserve"> 3</w:t>
      </w:r>
      <w:r w:rsidR="00CA559E">
        <w:rPr>
          <w:rFonts w:ascii="Calibri" w:hAnsi="Calibri"/>
          <w:sz w:val="24"/>
        </w:rPr>
        <w:t>8</w:t>
      </w:r>
      <w:r w:rsidR="008F496A">
        <w:rPr>
          <w:rFonts w:ascii="Calibri" w:hAnsi="Calibri"/>
          <w:sz w:val="24"/>
        </w:rPr>
        <w:t>1 miejsc w ramach staży</w:t>
      </w:r>
      <w:r w:rsidR="00095ACA">
        <w:rPr>
          <w:rFonts w:ascii="Calibri" w:hAnsi="Calibri"/>
          <w:sz w:val="24"/>
        </w:rPr>
        <w:t xml:space="preserve"> (analogicznie w 2013 roku 412 miejsc)</w:t>
      </w:r>
      <w:r w:rsidR="008F496A">
        <w:rPr>
          <w:rFonts w:ascii="Calibri" w:hAnsi="Calibri"/>
          <w:sz w:val="24"/>
        </w:rPr>
        <w:t>.</w:t>
      </w:r>
    </w:p>
    <w:p w14:paraId="0CA1A4F9" w14:textId="4E847459" w:rsidR="008F496A" w:rsidRPr="00AF74F3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Zgłoszone miejsca pracy:</w:t>
      </w:r>
    </w:p>
    <w:p w14:paraId="3802E541" w14:textId="0C0A31C4" w:rsidR="0002346B" w:rsidRPr="00FB3B2D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AF74F3">
        <w:rPr>
          <w:rFonts w:ascii="Calibri" w:hAnsi="Calibri"/>
          <w:sz w:val="24"/>
        </w:rPr>
        <w:t xml:space="preserve">- z sektora publicznego zgłoszono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- </w:t>
      </w:r>
      <w:r w:rsidR="00D45D86">
        <w:rPr>
          <w:rFonts w:ascii="Calibri" w:hAnsi="Calibri"/>
          <w:sz w:val="24"/>
        </w:rPr>
        <w:t>1</w:t>
      </w:r>
      <w:r w:rsidR="00FE5D03">
        <w:rPr>
          <w:rFonts w:ascii="Calibri" w:hAnsi="Calibri"/>
          <w:sz w:val="24"/>
        </w:rPr>
        <w:t>9</w:t>
      </w:r>
      <w:r w:rsidR="007939CB">
        <w:rPr>
          <w:rFonts w:ascii="Calibri" w:hAnsi="Calibri"/>
          <w:sz w:val="24"/>
        </w:rPr>
        <w:t>8</w:t>
      </w:r>
      <w:r w:rsidRPr="00FB3B2D">
        <w:rPr>
          <w:rFonts w:ascii="Calibri" w:hAnsi="Calibri"/>
          <w:sz w:val="24"/>
        </w:rPr>
        <w:t xml:space="preserve"> miejsc pracy</w:t>
      </w:r>
    </w:p>
    <w:p w14:paraId="6221C5AE" w14:textId="43AD2C56" w:rsidR="0002346B" w:rsidRPr="00511619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977C11">
        <w:rPr>
          <w:rFonts w:ascii="Calibri" w:hAnsi="Calibri"/>
          <w:sz w:val="24"/>
        </w:rPr>
        <w:t xml:space="preserve">- </w:t>
      </w:r>
      <w:r w:rsidRPr="00511619">
        <w:rPr>
          <w:rFonts w:ascii="Calibri" w:hAnsi="Calibri"/>
          <w:sz w:val="24"/>
        </w:rPr>
        <w:t xml:space="preserve">z sektora prywatnego zgłoszono </w:t>
      </w:r>
      <w:r w:rsidRPr="00511619">
        <w:rPr>
          <w:rFonts w:ascii="Calibri" w:hAnsi="Calibri"/>
          <w:sz w:val="24"/>
        </w:rPr>
        <w:tab/>
      </w:r>
      <w:r w:rsidRPr="00511619">
        <w:rPr>
          <w:rFonts w:ascii="Calibri" w:hAnsi="Calibri"/>
          <w:sz w:val="24"/>
        </w:rPr>
        <w:tab/>
        <w:t xml:space="preserve"> - </w:t>
      </w:r>
      <w:r w:rsidR="004C7DB5" w:rsidRPr="00511619">
        <w:rPr>
          <w:rFonts w:ascii="Calibri" w:hAnsi="Calibri"/>
          <w:sz w:val="24"/>
        </w:rPr>
        <w:t>1</w:t>
      </w:r>
      <w:r w:rsidR="007939CB">
        <w:rPr>
          <w:rFonts w:ascii="Calibri" w:hAnsi="Calibri"/>
          <w:sz w:val="24"/>
        </w:rPr>
        <w:t>434</w:t>
      </w:r>
      <w:r w:rsidRPr="00511619">
        <w:rPr>
          <w:rFonts w:ascii="Calibri" w:hAnsi="Calibri"/>
          <w:sz w:val="24"/>
        </w:rPr>
        <w:t xml:space="preserve"> miejsc</w:t>
      </w:r>
      <w:r w:rsidR="00663E64">
        <w:rPr>
          <w:rFonts w:ascii="Calibri" w:hAnsi="Calibri"/>
          <w:sz w:val="24"/>
        </w:rPr>
        <w:t>a</w:t>
      </w:r>
      <w:r w:rsidRPr="00511619">
        <w:rPr>
          <w:rFonts w:ascii="Calibri" w:hAnsi="Calibri"/>
          <w:sz w:val="24"/>
        </w:rPr>
        <w:t xml:space="preserve"> pracy</w:t>
      </w:r>
    </w:p>
    <w:p w14:paraId="44A98099" w14:textId="5B5BF1FE" w:rsidR="0051551E" w:rsidRPr="00FF25D0" w:rsidRDefault="0051551E" w:rsidP="0002346B">
      <w:pPr>
        <w:spacing w:line="360" w:lineRule="auto"/>
        <w:ind w:firstLine="567"/>
        <w:jc w:val="both"/>
        <w:rPr>
          <w:sz w:val="24"/>
        </w:rPr>
      </w:pPr>
      <w:r w:rsidRPr="00FF25D0">
        <w:rPr>
          <w:sz w:val="24"/>
        </w:rPr>
        <w:t xml:space="preserve">Dla osób niepełnosprawnych </w:t>
      </w:r>
      <w:r w:rsidR="00977C11" w:rsidRPr="00FF25D0">
        <w:rPr>
          <w:sz w:val="24"/>
        </w:rPr>
        <w:t>od</w:t>
      </w:r>
      <w:r w:rsidR="008F6B49" w:rsidRPr="00FF25D0">
        <w:rPr>
          <w:sz w:val="24"/>
        </w:rPr>
        <w:t xml:space="preserve"> </w:t>
      </w:r>
      <w:r w:rsidR="00977C11" w:rsidRPr="00FF25D0">
        <w:rPr>
          <w:sz w:val="24"/>
        </w:rPr>
        <w:t>początku</w:t>
      </w:r>
      <w:r w:rsidR="008F6B49" w:rsidRPr="00FF25D0">
        <w:rPr>
          <w:sz w:val="24"/>
        </w:rPr>
        <w:t xml:space="preserve"> roku</w:t>
      </w:r>
      <w:r w:rsidRPr="00FF25D0">
        <w:rPr>
          <w:sz w:val="24"/>
        </w:rPr>
        <w:t xml:space="preserve"> zakłady zgłosiły</w:t>
      </w:r>
      <w:r w:rsidR="003A6A99" w:rsidRPr="00FF25D0">
        <w:rPr>
          <w:sz w:val="24"/>
        </w:rPr>
        <w:t xml:space="preserve"> </w:t>
      </w:r>
      <w:r w:rsidR="00D31187" w:rsidRPr="00FF25D0">
        <w:rPr>
          <w:sz w:val="24"/>
        </w:rPr>
        <w:t>1</w:t>
      </w:r>
      <w:r w:rsidR="00511619" w:rsidRPr="00FF25D0">
        <w:rPr>
          <w:sz w:val="24"/>
        </w:rPr>
        <w:t>16</w:t>
      </w:r>
      <w:r w:rsidRPr="00FF25D0">
        <w:rPr>
          <w:sz w:val="24"/>
        </w:rPr>
        <w:t xml:space="preserve"> miejsc pracy, w tym</w:t>
      </w:r>
      <w:r w:rsidR="003A6A99" w:rsidRPr="00FF25D0">
        <w:rPr>
          <w:sz w:val="24"/>
        </w:rPr>
        <w:t xml:space="preserve"> </w:t>
      </w:r>
      <w:r w:rsidR="00511619" w:rsidRPr="00FF25D0">
        <w:rPr>
          <w:sz w:val="24"/>
        </w:rPr>
        <w:t>7</w:t>
      </w:r>
      <w:r w:rsidRPr="00FF25D0">
        <w:rPr>
          <w:sz w:val="24"/>
        </w:rPr>
        <w:t xml:space="preserve"> miejsc pracy subsydiowanej</w:t>
      </w:r>
      <w:r w:rsidR="007A36A3" w:rsidRPr="00FF25D0">
        <w:rPr>
          <w:sz w:val="24"/>
        </w:rPr>
        <w:t>.</w:t>
      </w:r>
    </w:p>
    <w:p w14:paraId="1BFD051F" w14:textId="09D51EC1" w:rsidR="00033B57" w:rsidRPr="00033B57" w:rsidRDefault="00033B57" w:rsidP="00033B57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33B57">
        <w:rPr>
          <w:rFonts w:ascii="Calibri" w:hAnsi="Calibri"/>
          <w:sz w:val="24"/>
        </w:rPr>
        <w:t>W 201</w:t>
      </w:r>
      <w:r>
        <w:rPr>
          <w:rFonts w:ascii="Calibri" w:hAnsi="Calibri"/>
          <w:sz w:val="24"/>
        </w:rPr>
        <w:t xml:space="preserve">4 </w:t>
      </w:r>
      <w:r w:rsidRPr="00033B57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>oku</w:t>
      </w:r>
      <w:r w:rsidRPr="00033B57">
        <w:rPr>
          <w:rFonts w:ascii="Calibri" w:hAnsi="Calibri"/>
          <w:sz w:val="24"/>
        </w:rPr>
        <w:t xml:space="preserve"> najwięcej miejsc pracy wg branż </w:t>
      </w:r>
      <w:r>
        <w:rPr>
          <w:rFonts w:ascii="Calibri" w:hAnsi="Calibri"/>
          <w:sz w:val="24"/>
        </w:rPr>
        <w:t>i zawodów zgłoszono</w:t>
      </w:r>
      <w:r w:rsidRPr="00033B57">
        <w:rPr>
          <w:rFonts w:ascii="Calibri" w:hAnsi="Calibri"/>
          <w:sz w:val="24"/>
        </w:rPr>
        <w:t>:</w:t>
      </w:r>
    </w:p>
    <w:p w14:paraId="54BA4A55" w14:textId="22FF3782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 w:rsidRPr="00033B57">
        <w:rPr>
          <w:rFonts w:ascii="Calibri" w:hAnsi="Calibri"/>
          <w:sz w:val="24"/>
        </w:rPr>
        <w:t xml:space="preserve">Handel </w:t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>- 246 miejsc pracy,</w:t>
      </w:r>
    </w:p>
    <w:p w14:paraId="09C28815" w14:textId="661F7A6C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 w:rsidRPr="00033B57">
        <w:rPr>
          <w:rFonts w:ascii="Calibri" w:hAnsi="Calibri"/>
          <w:sz w:val="24"/>
        </w:rPr>
        <w:t xml:space="preserve">Budownictwo </w:t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- 191 miejsc pracy,</w:t>
      </w:r>
    </w:p>
    <w:p w14:paraId="06EB4202" w14:textId="2AC99A9E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</w:t>
      </w:r>
      <w:r w:rsidRPr="00033B57">
        <w:rPr>
          <w:rFonts w:ascii="Calibri" w:hAnsi="Calibri"/>
          <w:sz w:val="24"/>
        </w:rPr>
        <w:t xml:space="preserve">astronomia i hotelarstwo </w:t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 xml:space="preserve">-133 miejsca </w:t>
      </w:r>
      <w:r w:rsidR="008703E7">
        <w:rPr>
          <w:rFonts w:ascii="Calibri" w:hAnsi="Calibri"/>
          <w:sz w:val="24"/>
        </w:rPr>
        <w:t>pracy,</w:t>
      </w:r>
    </w:p>
    <w:p w14:paraId="0A4FF8EF" w14:textId="740D5D66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Pr="00033B57">
        <w:rPr>
          <w:rFonts w:ascii="Calibri" w:hAnsi="Calibri"/>
          <w:sz w:val="24"/>
        </w:rPr>
        <w:t xml:space="preserve">race proste (sprzątaczka, dozorca, ładowacz, robotnik magazynowy itp.)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- 133 miejsca pracy,</w:t>
      </w:r>
    </w:p>
    <w:p w14:paraId="390D90C3" w14:textId="28B0CEDC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Pr="00033B57">
        <w:rPr>
          <w:rFonts w:ascii="Calibri" w:hAnsi="Calibri"/>
          <w:sz w:val="24"/>
        </w:rPr>
        <w:t xml:space="preserve">tolarstwo </w:t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>- 127 miejsc pracy,</w:t>
      </w:r>
    </w:p>
    <w:p w14:paraId="58775B8F" w14:textId="6229E11C" w:rsidR="00033B57" w:rsidRPr="00033B57" w:rsidRDefault="00CA559E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Transport (k</w:t>
      </w:r>
      <w:r w:rsidR="00033B57" w:rsidRPr="00033B57">
        <w:rPr>
          <w:rFonts w:ascii="Calibri" w:hAnsi="Calibri"/>
          <w:sz w:val="24"/>
        </w:rPr>
        <w:t>ierowca, kierowca wózków jezdniowych, mechanik samochodowy</w:t>
      </w:r>
      <w:r>
        <w:rPr>
          <w:rFonts w:ascii="Calibri" w:hAnsi="Calibri"/>
          <w:sz w:val="24"/>
        </w:rPr>
        <w:t>)</w:t>
      </w:r>
      <w:r w:rsidR="00033B57" w:rsidRPr="00033B57">
        <w:rPr>
          <w:rFonts w:ascii="Calibri" w:hAnsi="Calibri"/>
          <w:sz w:val="24"/>
        </w:rPr>
        <w:t xml:space="preserve"> </w:t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8703E7">
        <w:rPr>
          <w:rFonts w:ascii="Calibri" w:hAnsi="Calibri"/>
          <w:sz w:val="24"/>
        </w:rPr>
        <w:tab/>
      </w:r>
      <w:r w:rsidR="008703E7">
        <w:rPr>
          <w:rFonts w:ascii="Calibri" w:hAnsi="Calibri"/>
          <w:sz w:val="24"/>
        </w:rPr>
        <w:tab/>
        <w:t>- 124 miejsca pracy,</w:t>
      </w:r>
    </w:p>
    <w:p w14:paraId="76006B2A" w14:textId="1F9CEC81" w:rsidR="00033B57" w:rsidRPr="00033B57" w:rsidRDefault="00CA559E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Metalowa (s</w:t>
      </w:r>
      <w:r w:rsidR="00033B57" w:rsidRPr="00033B57">
        <w:rPr>
          <w:rFonts w:ascii="Calibri" w:hAnsi="Calibri"/>
          <w:sz w:val="24"/>
        </w:rPr>
        <w:t>pawacz, ślusarz, lakiernik</w:t>
      </w:r>
      <w:r>
        <w:rPr>
          <w:rFonts w:ascii="Calibri" w:hAnsi="Calibri"/>
          <w:sz w:val="24"/>
        </w:rPr>
        <w:t>)</w:t>
      </w:r>
      <w:r w:rsidR="00033B57" w:rsidRPr="00033B57">
        <w:rPr>
          <w:rFonts w:ascii="Calibri" w:hAnsi="Calibri"/>
          <w:sz w:val="24"/>
        </w:rPr>
        <w:t xml:space="preserve"> </w:t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>
        <w:rPr>
          <w:rFonts w:ascii="Calibri" w:hAnsi="Calibri"/>
          <w:sz w:val="24"/>
        </w:rPr>
        <w:tab/>
      </w:r>
      <w:r w:rsidR="00033B57" w:rsidRPr="00033B57">
        <w:rPr>
          <w:rFonts w:ascii="Calibri" w:hAnsi="Calibri"/>
          <w:sz w:val="24"/>
        </w:rPr>
        <w:tab/>
        <w:t>- 94 miejsca pracy,</w:t>
      </w:r>
    </w:p>
    <w:p w14:paraId="091C31E2" w14:textId="24D12BFF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Pr="00033B57">
        <w:rPr>
          <w:rFonts w:ascii="Calibri" w:hAnsi="Calibri"/>
          <w:sz w:val="24"/>
        </w:rPr>
        <w:t xml:space="preserve">dministracja </w:t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>- 88 miejsc pracy</w:t>
      </w:r>
      <w:r>
        <w:rPr>
          <w:rFonts w:ascii="Calibri" w:hAnsi="Calibri"/>
          <w:sz w:val="24"/>
        </w:rPr>
        <w:t>,</w:t>
      </w:r>
    </w:p>
    <w:p w14:paraId="19B255E3" w14:textId="025BC242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Pr="00033B57">
        <w:rPr>
          <w:rFonts w:ascii="Calibri" w:hAnsi="Calibri"/>
          <w:sz w:val="24"/>
        </w:rPr>
        <w:t xml:space="preserve">obotnik gospodarczy </w:t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- 81 miejsc pracy,</w:t>
      </w:r>
    </w:p>
    <w:p w14:paraId="6995B470" w14:textId="14A56864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Pr="00033B57">
        <w:rPr>
          <w:rFonts w:ascii="Calibri" w:hAnsi="Calibri"/>
          <w:sz w:val="24"/>
        </w:rPr>
        <w:t xml:space="preserve">piekunki </w:t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- 60 miejsc pracy,</w:t>
      </w:r>
    </w:p>
    <w:p w14:paraId="2F3817C3" w14:textId="2F68292A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Pr="00033B57">
        <w:rPr>
          <w:rFonts w:ascii="Calibri" w:hAnsi="Calibri"/>
          <w:sz w:val="24"/>
        </w:rPr>
        <w:t xml:space="preserve">racownik ochrony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- 41 miejsca pracy,</w:t>
      </w:r>
    </w:p>
    <w:p w14:paraId="15F45CF9" w14:textId="31164754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Pr="00033B57">
        <w:rPr>
          <w:rFonts w:ascii="Calibri" w:hAnsi="Calibri"/>
          <w:sz w:val="24"/>
        </w:rPr>
        <w:t xml:space="preserve">obotnik pomocniczy w przemyśle przetwórczym </w:t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  <w:t>- 39 miejsc pracy,</w:t>
      </w:r>
    </w:p>
    <w:p w14:paraId="5A9F7AB9" w14:textId="19AD8205" w:rsidR="00033B57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</w:t>
      </w:r>
      <w:r w:rsidRPr="00033B57">
        <w:rPr>
          <w:rFonts w:ascii="Calibri" w:hAnsi="Calibri"/>
          <w:sz w:val="24"/>
        </w:rPr>
        <w:t xml:space="preserve">lektryk, elektromechanik </w:t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>- 29 miejsc pracy,</w:t>
      </w:r>
    </w:p>
    <w:p w14:paraId="16DD0496" w14:textId="3B76F4FE" w:rsidR="00F949D4" w:rsidRPr="00033B57" w:rsidRDefault="00033B57" w:rsidP="00033B57">
      <w:pPr>
        <w:pStyle w:val="Akapitzlist"/>
        <w:numPr>
          <w:ilvl w:val="0"/>
          <w:numId w:val="44"/>
        </w:numPr>
        <w:spacing w:line="360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</w:t>
      </w:r>
      <w:r w:rsidRPr="00033B57">
        <w:rPr>
          <w:rFonts w:ascii="Calibri" w:hAnsi="Calibri"/>
          <w:sz w:val="24"/>
        </w:rPr>
        <w:t xml:space="preserve">dukacja </w:t>
      </w:r>
      <w:r w:rsidRPr="00033B57"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33B57">
        <w:rPr>
          <w:rFonts w:ascii="Calibri" w:hAnsi="Calibri"/>
          <w:sz w:val="24"/>
        </w:rPr>
        <w:t>- 23 miejsca pracy.</w:t>
      </w:r>
    </w:p>
    <w:p w14:paraId="27B59DD9" w14:textId="69C4CB15" w:rsidR="0002346B" w:rsidRPr="007832C1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7832C1">
        <w:rPr>
          <w:rFonts w:ascii="Calibri" w:hAnsi="Calibri"/>
          <w:sz w:val="24"/>
        </w:rPr>
        <w:t xml:space="preserve">Pod potrzeby zakładów pracy zorganizowano </w:t>
      </w:r>
      <w:r w:rsidR="00D2586A">
        <w:rPr>
          <w:rFonts w:ascii="Calibri" w:hAnsi="Calibri"/>
          <w:sz w:val="24"/>
        </w:rPr>
        <w:t>1</w:t>
      </w:r>
      <w:r w:rsidR="00FE5D03">
        <w:rPr>
          <w:rFonts w:ascii="Calibri" w:hAnsi="Calibri"/>
          <w:sz w:val="24"/>
        </w:rPr>
        <w:t>2</w:t>
      </w:r>
      <w:r w:rsidRPr="007832C1">
        <w:rPr>
          <w:rFonts w:ascii="Calibri" w:hAnsi="Calibri"/>
          <w:sz w:val="24"/>
        </w:rPr>
        <w:t xml:space="preserve"> Giełd Pracy</w:t>
      </w:r>
      <w:r w:rsidR="00581E71" w:rsidRPr="007832C1">
        <w:rPr>
          <w:rFonts w:ascii="Calibri" w:hAnsi="Calibri"/>
          <w:sz w:val="24"/>
        </w:rPr>
        <w:t xml:space="preserve"> </w:t>
      </w:r>
      <w:r w:rsidRPr="007832C1">
        <w:rPr>
          <w:rFonts w:ascii="Calibri" w:hAnsi="Calibri"/>
          <w:sz w:val="24"/>
        </w:rPr>
        <w:t>(na stanowiska</w:t>
      </w:r>
      <w:r w:rsidR="008B1CF2" w:rsidRPr="007832C1">
        <w:rPr>
          <w:rFonts w:ascii="Calibri" w:hAnsi="Calibri"/>
          <w:sz w:val="24"/>
        </w:rPr>
        <w:t>:</w:t>
      </w:r>
      <w:r w:rsidRPr="007832C1">
        <w:rPr>
          <w:rFonts w:ascii="Calibri" w:hAnsi="Calibri"/>
          <w:sz w:val="24"/>
        </w:rPr>
        <w:t xml:space="preserve"> przedstawiciel handlow</w:t>
      </w:r>
      <w:r w:rsidR="004B2044" w:rsidRPr="007832C1">
        <w:rPr>
          <w:rFonts w:ascii="Calibri" w:hAnsi="Calibri"/>
          <w:sz w:val="24"/>
        </w:rPr>
        <w:t>y</w:t>
      </w:r>
      <w:r w:rsidR="00F84CEE" w:rsidRPr="007832C1">
        <w:rPr>
          <w:rFonts w:ascii="Calibri" w:hAnsi="Calibri"/>
          <w:sz w:val="24"/>
        </w:rPr>
        <w:t>,</w:t>
      </w:r>
      <w:r w:rsidR="004B2044" w:rsidRPr="007832C1">
        <w:rPr>
          <w:rFonts w:ascii="Calibri" w:hAnsi="Calibri"/>
          <w:sz w:val="24"/>
        </w:rPr>
        <w:t xml:space="preserve"> sprzedawca</w:t>
      </w:r>
      <w:r w:rsidR="00826EBA" w:rsidRPr="007832C1">
        <w:rPr>
          <w:rFonts w:ascii="Calibri" w:hAnsi="Calibri"/>
          <w:sz w:val="24"/>
        </w:rPr>
        <w:t>, kasjer</w:t>
      </w:r>
      <w:r w:rsidR="004B2044" w:rsidRPr="007832C1">
        <w:rPr>
          <w:rFonts w:ascii="Calibri" w:hAnsi="Calibri"/>
          <w:sz w:val="24"/>
        </w:rPr>
        <w:t>\sprzedawca</w:t>
      </w:r>
      <w:r w:rsidR="00826EBA" w:rsidRPr="007832C1">
        <w:rPr>
          <w:rFonts w:ascii="Calibri" w:hAnsi="Calibri"/>
          <w:sz w:val="24"/>
        </w:rPr>
        <w:t xml:space="preserve">, </w:t>
      </w:r>
      <w:r w:rsidR="00D45D86" w:rsidRPr="007832C1">
        <w:rPr>
          <w:rFonts w:ascii="Calibri" w:hAnsi="Calibri"/>
          <w:sz w:val="24"/>
        </w:rPr>
        <w:t xml:space="preserve">kasjer\fakturzysta, </w:t>
      </w:r>
      <w:r w:rsidR="00826EBA" w:rsidRPr="007832C1">
        <w:rPr>
          <w:rFonts w:ascii="Calibri" w:hAnsi="Calibri"/>
          <w:sz w:val="24"/>
        </w:rPr>
        <w:t>pracownik obsługi hotelowej,</w:t>
      </w:r>
      <w:r w:rsidR="004B2044" w:rsidRPr="007832C1">
        <w:rPr>
          <w:rFonts w:ascii="Calibri" w:hAnsi="Calibri"/>
          <w:sz w:val="24"/>
        </w:rPr>
        <w:t xml:space="preserve"> pracownik gospodarczy,</w:t>
      </w:r>
      <w:r w:rsidR="00F84CEE" w:rsidRPr="007832C1">
        <w:rPr>
          <w:rFonts w:ascii="Calibri" w:hAnsi="Calibri"/>
          <w:sz w:val="24"/>
        </w:rPr>
        <w:t xml:space="preserve"> pracownik o</w:t>
      </w:r>
      <w:r w:rsidR="00CE5C2A" w:rsidRPr="007832C1">
        <w:rPr>
          <w:rFonts w:ascii="Calibri" w:hAnsi="Calibri"/>
          <w:sz w:val="24"/>
        </w:rPr>
        <w:t>chrony</w:t>
      </w:r>
      <w:r w:rsidR="00D2586A">
        <w:rPr>
          <w:rFonts w:ascii="Calibri" w:hAnsi="Calibri"/>
          <w:sz w:val="24"/>
        </w:rPr>
        <w:t>, pracownik produkcji w branży metalowej, stolarz maszynowy</w:t>
      </w:r>
      <w:r w:rsidR="00FE5D03">
        <w:rPr>
          <w:rFonts w:ascii="Calibri" w:hAnsi="Calibri"/>
          <w:sz w:val="24"/>
        </w:rPr>
        <w:t>, szkutnik, elektryk, elektromechanik</w:t>
      </w:r>
      <w:r w:rsidRPr="007832C1">
        <w:rPr>
          <w:rFonts w:ascii="Calibri" w:hAnsi="Calibri"/>
          <w:sz w:val="24"/>
        </w:rPr>
        <w:t xml:space="preserve">), w których udział wzięło </w:t>
      </w:r>
      <w:r w:rsidR="00FE5D03">
        <w:rPr>
          <w:rFonts w:ascii="Calibri" w:hAnsi="Calibri"/>
          <w:sz w:val="24"/>
        </w:rPr>
        <w:t>317</w:t>
      </w:r>
      <w:r w:rsidRPr="007832C1">
        <w:rPr>
          <w:rFonts w:ascii="Calibri" w:hAnsi="Calibri"/>
          <w:sz w:val="24"/>
        </w:rPr>
        <w:t xml:space="preserve"> os</w:t>
      </w:r>
      <w:r w:rsidR="00CD0C09" w:rsidRPr="007832C1">
        <w:rPr>
          <w:rFonts w:ascii="Calibri" w:hAnsi="Calibri"/>
          <w:sz w:val="24"/>
        </w:rPr>
        <w:t>ó</w:t>
      </w:r>
      <w:r w:rsidRPr="007832C1">
        <w:rPr>
          <w:rFonts w:ascii="Calibri" w:hAnsi="Calibri"/>
          <w:sz w:val="24"/>
        </w:rPr>
        <w:t xml:space="preserve">b, zatrudniono </w:t>
      </w:r>
      <w:r w:rsidR="00FE5D03">
        <w:rPr>
          <w:rFonts w:ascii="Calibri" w:hAnsi="Calibri"/>
          <w:sz w:val="24"/>
        </w:rPr>
        <w:t>65</w:t>
      </w:r>
      <w:r w:rsidRPr="007832C1">
        <w:rPr>
          <w:rFonts w:ascii="Calibri" w:hAnsi="Calibri"/>
          <w:sz w:val="24"/>
        </w:rPr>
        <w:t xml:space="preserve"> os</w:t>
      </w:r>
      <w:r w:rsidR="00FE5D03">
        <w:rPr>
          <w:rFonts w:ascii="Calibri" w:hAnsi="Calibri"/>
          <w:sz w:val="24"/>
        </w:rPr>
        <w:t>ó</w:t>
      </w:r>
      <w:r w:rsidRPr="007832C1">
        <w:rPr>
          <w:rFonts w:ascii="Calibri" w:hAnsi="Calibri"/>
          <w:sz w:val="24"/>
        </w:rPr>
        <w:t xml:space="preserve">b. </w:t>
      </w:r>
    </w:p>
    <w:p w14:paraId="7D755682" w14:textId="28E5D14E" w:rsidR="00566533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7832C1">
        <w:rPr>
          <w:rFonts w:ascii="Calibri" w:hAnsi="Calibri"/>
          <w:sz w:val="24"/>
        </w:rPr>
        <w:t xml:space="preserve">W celu pozyskania ofert pracy, nawiązania współpracy oraz monitorowania lokalnego rynku pracy pośrednicy pracy odbyli </w:t>
      </w:r>
      <w:r w:rsidR="00D31187">
        <w:rPr>
          <w:rFonts w:ascii="Calibri" w:hAnsi="Calibri"/>
          <w:b/>
          <w:sz w:val="24"/>
        </w:rPr>
        <w:t>2</w:t>
      </w:r>
      <w:r w:rsidR="007939CB">
        <w:rPr>
          <w:rFonts w:ascii="Calibri" w:hAnsi="Calibri"/>
          <w:b/>
          <w:sz w:val="24"/>
        </w:rPr>
        <w:t>90</w:t>
      </w:r>
      <w:r w:rsidRPr="007832C1">
        <w:rPr>
          <w:rFonts w:ascii="Calibri" w:hAnsi="Calibri"/>
          <w:b/>
          <w:sz w:val="24"/>
        </w:rPr>
        <w:t xml:space="preserve"> </w:t>
      </w:r>
      <w:r w:rsidRPr="007832C1">
        <w:rPr>
          <w:rFonts w:ascii="Calibri" w:hAnsi="Calibri"/>
          <w:sz w:val="24"/>
        </w:rPr>
        <w:t>wizyt w zakładach pracy.</w:t>
      </w:r>
    </w:p>
    <w:p w14:paraId="7B45BC7F" w14:textId="77777777" w:rsidR="00566533" w:rsidRDefault="0056653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14E43609" w14:textId="77777777" w:rsidR="003F594A" w:rsidRPr="00437D1A" w:rsidRDefault="003F594A" w:rsidP="00AE1C1E">
      <w:pPr>
        <w:pStyle w:val="Nagwek2"/>
      </w:pPr>
      <w:bookmarkStart w:id="15" w:name="_Toc409084015"/>
      <w:r w:rsidRPr="008579E4">
        <w:lastRenderedPageBreak/>
        <w:t xml:space="preserve">4.2 </w:t>
      </w:r>
      <w:r w:rsidRPr="00437D1A">
        <w:t>Usługi EURES</w:t>
      </w:r>
      <w:bookmarkEnd w:id="15"/>
    </w:p>
    <w:p w14:paraId="11F9C366" w14:textId="34868E3C" w:rsidR="0002346B" w:rsidRPr="00CA3C7E" w:rsidRDefault="004B2044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E7BE4">
        <w:rPr>
          <w:rFonts w:cstheme="minorHAnsi"/>
          <w:sz w:val="24"/>
          <w:szCs w:val="24"/>
        </w:rPr>
        <w:t xml:space="preserve">W </w:t>
      </w:r>
      <w:r w:rsidRPr="00CA3C7E">
        <w:rPr>
          <w:rFonts w:cstheme="minorHAnsi"/>
          <w:sz w:val="24"/>
          <w:szCs w:val="24"/>
        </w:rPr>
        <w:t xml:space="preserve">okresie </w:t>
      </w:r>
      <w:r w:rsidR="00CE5C2A" w:rsidRPr="00CA3C7E">
        <w:rPr>
          <w:rFonts w:ascii="Calibri" w:hAnsi="Calibri"/>
          <w:sz w:val="24"/>
        </w:rPr>
        <w:t>2014</w:t>
      </w:r>
      <w:r w:rsidR="0002346B" w:rsidRPr="00CA3C7E">
        <w:rPr>
          <w:rFonts w:ascii="Calibri" w:hAnsi="Calibri"/>
          <w:sz w:val="24"/>
        </w:rPr>
        <w:t xml:space="preserve"> roku Urząd dysponował </w:t>
      </w:r>
      <w:r w:rsidR="00CD0C09" w:rsidRPr="00CA3C7E">
        <w:rPr>
          <w:rFonts w:ascii="Calibri" w:hAnsi="Calibri"/>
          <w:sz w:val="24"/>
        </w:rPr>
        <w:t xml:space="preserve">ofertami pracy </w:t>
      </w:r>
      <w:r w:rsidR="00A74876" w:rsidRPr="00CA3C7E">
        <w:rPr>
          <w:rFonts w:ascii="Calibri" w:hAnsi="Calibri"/>
          <w:sz w:val="24"/>
        </w:rPr>
        <w:t xml:space="preserve">w ilości </w:t>
      </w:r>
      <w:r w:rsidR="00CA0E39">
        <w:rPr>
          <w:rFonts w:ascii="Calibri" w:hAnsi="Calibri"/>
          <w:b/>
          <w:sz w:val="24"/>
        </w:rPr>
        <w:t>7</w:t>
      </w:r>
      <w:r w:rsidR="007939CB">
        <w:rPr>
          <w:rFonts w:ascii="Calibri" w:hAnsi="Calibri"/>
          <w:b/>
          <w:sz w:val="24"/>
        </w:rPr>
        <w:t>53</w:t>
      </w:r>
      <w:r w:rsidR="00CD0C09" w:rsidRPr="00CA3C7E">
        <w:rPr>
          <w:rFonts w:ascii="Calibri" w:hAnsi="Calibri"/>
          <w:sz w:val="24"/>
        </w:rPr>
        <w:t>/</w:t>
      </w:r>
      <w:r w:rsidR="00B61C8D">
        <w:rPr>
          <w:rFonts w:ascii="Calibri" w:hAnsi="Calibri"/>
          <w:sz w:val="24"/>
        </w:rPr>
        <w:t>3</w:t>
      </w:r>
      <w:r w:rsidR="007939CB">
        <w:rPr>
          <w:rFonts w:ascii="Calibri" w:hAnsi="Calibri"/>
          <w:sz w:val="24"/>
        </w:rPr>
        <w:t>711</w:t>
      </w:r>
      <w:r w:rsidR="0002346B" w:rsidRPr="00CA3C7E">
        <w:rPr>
          <w:rFonts w:ascii="Calibri" w:hAnsi="Calibri"/>
          <w:sz w:val="24"/>
        </w:rPr>
        <w:t xml:space="preserve"> wakat</w:t>
      </w:r>
      <w:r w:rsidR="00D2586A">
        <w:rPr>
          <w:rFonts w:ascii="Calibri" w:hAnsi="Calibri"/>
          <w:sz w:val="24"/>
        </w:rPr>
        <w:t>ów</w:t>
      </w:r>
      <w:r w:rsidR="0002346B" w:rsidRPr="00CA3C7E">
        <w:rPr>
          <w:rFonts w:ascii="Calibri" w:hAnsi="Calibri"/>
          <w:sz w:val="24"/>
        </w:rPr>
        <w:t xml:space="preserve"> </w:t>
      </w:r>
      <w:r w:rsidR="008703E7">
        <w:rPr>
          <w:rFonts w:ascii="Calibri" w:hAnsi="Calibri"/>
          <w:sz w:val="24"/>
        </w:rPr>
        <w:br/>
      </w:r>
      <w:r w:rsidR="0002346B" w:rsidRPr="00CA3C7E">
        <w:rPr>
          <w:rFonts w:ascii="Calibri" w:hAnsi="Calibri"/>
          <w:sz w:val="24"/>
        </w:rPr>
        <w:t>w ramach sieci EURES (analogicznie 201</w:t>
      </w:r>
      <w:r w:rsidR="00CE5C2A" w:rsidRPr="00CA3C7E">
        <w:rPr>
          <w:rFonts w:ascii="Calibri" w:hAnsi="Calibri"/>
          <w:sz w:val="24"/>
        </w:rPr>
        <w:t>3</w:t>
      </w:r>
      <w:r w:rsidR="0002346B" w:rsidRPr="00CA3C7E">
        <w:rPr>
          <w:rFonts w:ascii="Calibri" w:hAnsi="Calibri"/>
          <w:sz w:val="24"/>
        </w:rPr>
        <w:t xml:space="preserve"> r. </w:t>
      </w:r>
      <w:r w:rsidR="00B61C8D">
        <w:rPr>
          <w:rFonts w:ascii="Calibri" w:hAnsi="Calibri"/>
          <w:sz w:val="24"/>
        </w:rPr>
        <w:t>3</w:t>
      </w:r>
      <w:r w:rsidR="007939CB">
        <w:rPr>
          <w:rFonts w:ascii="Calibri" w:hAnsi="Calibri"/>
          <w:sz w:val="24"/>
        </w:rPr>
        <w:t>96</w:t>
      </w:r>
      <w:r w:rsidR="0002346B" w:rsidRPr="00CA3C7E">
        <w:rPr>
          <w:rFonts w:ascii="Calibri" w:hAnsi="Calibri"/>
          <w:sz w:val="24"/>
        </w:rPr>
        <w:t xml:space="preserve"> ofert pracy/</w:t>
      </w:r>
      <w:r w:rsidR="00B61C8D">
        <w:rPr>
          <w:rFonts w:ascii="Calibri" w:hAnsi="Calibri"/>
          <w:sz w:val="24"/>
        </w:rPr>
        <w:t>3</w:t>
      </w:r>
      <w:r w:rsidR="007939CB">
        <w:rPr>
          <w:rFonts w:ascii="Calibri" w:hAnsi="Calibri"/>
          <w:sz w:val="24"/>
        </w:rPr>
        <w:t>607</w:t>
      </w:r>
      <w:r w:rsidR="0002346B" w:rsidRPr="00CA3C7E">
        <w:rPr>
          <w:rFonts w:ascii="Calibri" w:hAnsi="Calibri"/>
          <w:sz w:val="24"/>
        </w:rPr>
        <w:t xml:space="preserve"> wakat</w:t>
      </w:r>
      <w:r w:rsidR="00B61C8D">
        <w:rPr>
          <w:rFonts w:ascii="Calibri" w:hAnsi="Calibri"/>
          <w:sz w:val="24"/>
        </w:rPr>
        <w:t>ów</w:t>
      </w:r>
      <w:r w:rsidR="0002346B" w:rsidRPr="00CA3C7E">
        <w:rPr>
          <w:rFonts w:ascii="Calibri" w:hAnsi="Calibri"/>
          <w:sz w:val="24"/>
        </w:rPr>
        <w:t>).</w:t>
      </w:r>
    </w:p>
    <w:p w14:paraId="35C9E883" w14:textId="0C7FF252" w:rsidR="0002346B" w:rsidRPr="00CA3C7E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CA3C7E">
        <w:rPr>
          <w:rFonts w:ascii="Calibri" w:hAnsi="Calibri"/>
          <w:sz w:val="24"/>
        </w:rPr>
        <w:t>Oferty pochodziły z następujących krajów EOG: Wielka Brytania, Norwegia, Niemcy, Belgia, Francja, Holandia, Hiszpania, Finlandia, Irlandia</w:t>
      </w:r>
      <w:r w:rsidR="004B2044" w:rsidRPr="00CA3C7E">
        <w:rPr>
          <w:rFonts w:ascii="Calibri" w:hAnsi="Calibri"/>
          <w:sz w:val="24"/>
        </w:rPr>
        <w:t>, Słowacji</w:t>
      </w:r>
      <w:r w:rsidR="00C871F8" w:rsidRPr="00CA3C7E">
        <w:rPr>
          <w:rFonts w:ascii="Calibri" w:hAnsi="Calibri"/>
          <w:sz w:val="24"/>
        </w:rPr>
        <w:t>, Estonia,</w:t>
      </w:r>
      <w:r w:rsidR="00833690" w:rsidRPr="00CA3C7E">
        <w:rPr>
          <w:rFonts w:ascii="Calibri" w:hAnsi="Calibri"/>
          <w:sz w:val="24"/>
        </w:rPr>
        <w:t xml:space="preserve"> </w:t>
      </w:r>
      <w:r w:rsidR="00A47E5C" w:rsidRPr="00CA3C7E">
        <w:rPr>
          <w:rFonts w:ascii="Calibri" w:hAnsi="Calibri"/>
          <w:sz w:val="24"/>
        </w:rPr>
        <w:t>Litwa,</w:t>
      </w:r>
      <w:r w:rsidR="004B2044" w:rsidRPr="00CA3C7E">
        <w:rPr>
          <w:rFonts w:ascii="Calibri" w:hAnsi="Calibri"/>
          <w:sz w:val="24"/>
        </w:rPr>
        <w:t xml:space="preserve"> Czech</w:t>
      </w:r>
      <w:r w:rsidR="00C871F8" w:rsidRPr="00CA3C7E">
        <w:rPr>
          <w:rFonts w:ascii="Calibri" w:hAnsi="Calibri"/>
          <w:sz w:val="24"/>
        </w:rPr>
        <w:t>y</w:t>
      </w:r>
      <w:r w:rsidR="00D31187">
        <w:rPr>
          <w:rFonts w:ascii="Calibri" w:hAnsi="Calibri"/>
          <w:sz w:val="24"/>
        </w:rPr>
        <w:t>,</w:t>
      </w:r>
      <w:r w:rsidR="00C871F8" w:rsidRPr="00CA3C7E">
        <w:rPr>
          <w:rFonts w:ascii="Calibri" w:hAnsi="Calibri"/>
          <w:sz w:val="24"/>
        </w:rPr>
        <w:t xml:space="preserve"> </w:t>
      </w:r>
      <w:r w:rsidR="00D31187">
        <w:rPr>
          <w:rFonts w:ascii="Calibri" w:hAnsi="Calibri"/>
          <w:sz w:val="24"/>
        </w:rPr>
        <w:t>Węgry i</w:t>
      </w:r>
      <w:r w:rsidR="00C871F8" w:rsidRPr="00CA3C7E">
        <w:rPr>
          <w:rFonts w:ascii="Calibri" w:hAnsi="Calibri"/>
          <w:sz w:val="24"/>
        </w:rPr>
        <w:t xml:space="preserve"> </w:t>
      </w:r>
      <w:r w:rsidR="00D31187">
        <w:rPr>
          <w:rFonts w:ascii="Calibri" w:hAnsi="Calibri"/>
          <w:sz w:val="24"/>
        </w:rPr>
        <w:t>Austria</w:t>
      </w:r>
      <w:r w:rsidRPr="00CA3C7E">
        <w:rPr>
          <w:rFonts w:ascii="Calibri" w:hAnsi="Calibri"/>
          <w:sz w:val="24"/>
        </w:rPr>
        <w:t>.</w:t>
      </w:r>
    </w:p>
    <w:p w14:paraId="1DE9B5DF" w14:textId="77777777" w:rsidR="0002346B" w:rsidRPr="00CA3C7E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CA3C7E">
        <w:rPr>
          <w:rFonts w:ascii="Calibri" w:hAnsi="Calibri"/>
          <w:sz w:val="24"/>
        </w:rPr>
        <w:t>Oferty dotyczyły między innymi zawodów i branż:</w:t>
      </w:r>
    </w:p>
    <w:p w14:paraId="29F2DC0B" w14:textId="61FE8F25" w:rsidR="0002346B" w:rsidRPr="00CA3C7E" w:rsidRDefault="000C247A" w:rsidP="009712E2">
      <w:pPr>
        <w:numPr>
          <w:ilvl w:val="0"/>
          <w:numId w:val="17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CA3C7E">
        <w:rPr>
          <w:rFonts w:ascii="Calibri" w:hAnsi="Calibri"/>
          <w:sz w:val="24"/>
        </w:rPr>
        <w:t xml:space="preserve">otelarsko-gastronomicznej ( </w:t>
      </w:r>
      <w:r w:rsidR="00CE5C2A" w:rsidRPr="00CA3C7E">
        <w:rPr>
          <w:rFonts w:ascii="Calibri" w:hAnsi="Calibri"/>
          <w:sz w:val="24"/>
        </w:rPr>
        <w:t xml:space="preserve">pracownicy branży hotelarsko-gastronomicznej, </w:t>
      </w:r>
      <w:r w:rsidR="0002346B" w:rsidRPr="00CA3C7E">
        <w:rPr>
          <w:rFonts w:ascii="Calibri" w:hAnsi="Calibri"/>
          <w:sz w:val="24"/>
        </w:rPr>
        <w:t xml:space="preserve">recepcjonista hotelowy, kucharz/kucharka, kelner/kelnerka, </w:t>
      </w:r>
      <w:r w:rsidR="00606862" w:rsidRPr="00CA3C7E">
        <w:rPr>
          <w:rFonts w:ascii="Calibri" w:hAnsi="Calibri"/>
          <w:sz w:val="24"/>
        </w:rPr>
        <w:t>pracownik hotelu</w:t>
      </w:r>
      <w:r w:rsidR="0002346B" w:rsidRPr="00CA3C7E">
        <w:rPr>
          <w:rFonts w:ascii="Calibri" w:hAnsi="Calibri"/>
          <w:sz w:val="24"/>
        </w:rPr>
        <w:t xml:space="preserve">, </w:t>
      </w:r>
      <w:r w:rsidR="00606862" w:rsidRPr="00CA3C7E">
        <w:rPr>
          <w:rFonts w:ascii="Calibri" w:hAnsi="Calibri"/>
          <w:sz w:val="24"/>
        </w:rPr>
        <w:t>pracownik restauracji, pracownik obsługi</w:t>
      </w:r>
      <w:r w:rsidR="0002346B" w:rsidRPr="00CA3C7E">
        <w:rPr>
          <w:rFonts w:ascii="Calibri" w:hAnsi="Calibri"/>
          <w:sz w:val="24"/>
        </w:rPr>
        <w:t xml:space="preserve"> </w:t>
      </w:r>
      <w:r w:rsidR="004B2044" w:rsidRPr="00CA3C7E">
        <w:rPr>
          <w:rFonts w:ascii="Calibri" w:hAnsi="Calibri"/>
          <w:sz w:val="24"/>
        </w:rPr>
        <w:t>śniadań, serwis sprzątający</w:t>
      </w:r>
      <w:r w:rsidR="0002346B" w:rsidRPr="00CA3C7E">
        <w:rPr>
          <w:rFonts w:ascii="Calibri" w:hAnsi="Calibri"/>
          <w:sz w:val="24"/>
        </w:rPr>
        <w:t>);</w:t>
      </w:r>
    </w:p>
    <w:p w14:paraId="64F05607" w14:textId="7ABA2EF0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CA3C7E">
        <w:rPr>
          <w:rFonts w:ascii="Calibri" w:hAnsi="Calibri"/>
          <w:sz w:val="24"/>
        </w:rPr>
        <w:t>andlowej (</w:t>
      </w:r>
      <w:r w:rsidR="00606862" w:rsidRPr="00CA3C7E">
        <w:rPr>
          <w:rFonts w:ascii="Calibri" w:hAnsi="Calibri"/>
          <w:sz w:val="24"/>
        </w:rPr>
        <w:t xml:space="preserve"> </w:t>
      </w:r>
      <w:r w:rsidR="0002346B" w:rsidRPr="00CA3C7E">
        <w:rPr>
          <w:rFonts w:ascii="Calibri" w:hAnsi="Calibri"/>
          <w:sz w:val="24"/>
        </w:rPr>
        <w:t>sprzedawca);</w:t>
      </w:r>
    </w:p>
    <w:p w14:paraId="5ED5D7B6" w14:textId="5FBD5359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CA3C7E">
        <w:rPr>
          <w:rFonts w:ascii="Calibri" w:hAnsi="Calibri"/>
          <w:sz w:val="24"/>
        </w:rPr>
        <w:t>etalowej ( operator maszyn CNC</w:t>
      </w:r>
      <w:r w:rsidR="00606862" w:rsidRPr="00CA3C7E">
        <w:rPr>
          <w:rFonts w:ascii="Calibri" w:hAnsi="Calibri"/>
          <w:sz w:val="24"/>
        </w:rPr>
        <w:t>, spawacz M</w:t>
      </w:r>
      <w:r w:rsidR="008D7C43">
        <w:rPr>
          <w:rFonts w:ascii="Calibri" w:hAnsi="Calibri"/>
          <w:sz w:val="24"/>
        </w:rPr>
        <w:t>I</w:t>
      </w:r>
      <w:r w:rsidR="00606862" w:rsidRPr="00CA3C7E">
        <w:rPr>
          <w:rFonts w:ascii="Calibri" w:hAnsi="Calibri"/>
          <w:sz w:val="24"/>
        </w:rPr>
        <w:t>G/</w:t>
      </w:r>
      <w:r w:rsidR="008D7C43">
        <w:rPr>
          <w:rFonts w:ascii="Calibri" w:hAnsi="Calibri"/>
          <w:sz w:val="24"/>
        </w:rPr>
        <w:t>MA</w:t>
      </w:r>
      <w:r w:rsidR="00606862" w:rsidRPr="00CA3C7E">
        <w:rPr>
          <w:rFonts w:ascii="Calibri" w:hAnsi="Calibri"/>
          <w:sz w:val="24"/>
        </w:rPr>
        <w:t>G/</w:t>
      </w:r>
      <w:r w:rsidR="008D7C43">
        <w:rPr>
          <w:rFonts w:ascii="Calibri" w:hAnsi="Calibri"/>
          <w:sz w:val="24"/>
        </w:rPr>
        <w:t>T</w:t>
      </w:r>
      <w:r w:rsidR="00606862" w:rsidRPr="00CA3C7E">
        <w:rPr>
          <w:rFonts w:ascii="Calibri" w:hAnsi="Calibri"/>
          <w:sz w:val="24"/>
        </w:rPr>
        <w:t>IG</w:t>
      </w:r>
      <w:r w:rsidR="0002346B" w:rsidRPr="00CA3C7E">
        <w:rPr>
          <w:rFonts w:ascii="Calibri" w:hAnsi="Calibri"/>
          <w:sz w:val="24"/>
        </w:rPr>
        <w:t>);</w:t>
      </w:r>
    </w:p>
    <w:p w14:paraId="4CC15BED" w14:textId="4D920F33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CA3C7E">
        <w:rPr>
          <w:rFonts w:ascii="Calibri" w:hAnsi="Calibri"/>
          <w:sz w:val="24"/>
        </w:rPr>
        <w:t>edycznej (</w:t>
      </w:r>
      <w:r w:rsidR="00606862" w:rsidRPr="00CA3C7E">
        <w:rPr>
          <w:rFonts w:ascii="Calibri" w:hAnsi="Calibri"/>
          <w:sz w:val="24"/>
        </w:rPr>
        <w:t xml:space="preserve"> </w:t>
      </w:r>
      <w:r w:rsidR="0002346B" w:rsidRPr="00CA3C7E">
        <w:rPr>
          <w:rFonts w:ascii="Calibri" w:hAnsi="Calibri"/>
          <w:sz w:val="24"/>
        </w:rPr>
        <w:t>pielęgniarka/pielęgniarz</w:t>
      </w:r>
      <w:r w:rsidR="004B2044" w:rsidRPr="00CA3C7E">
        <w:rPr>
          <w:rFonts w:ascii="Calibri" w:hAnsi="Calibri"/>
          <w:sz w:val="24"/>
        </w:rPr>
        <w:t>, pomoc pielęgniarska</w:t>
      </w:r>
      <w:r w:rsidR="00AF74F3">
        <w:rPr>
          <w:rFonts w:ascii="Calibri" w:hAnsi="Calibri"/>
          <w:sz w:val="24"/>
        </w:rPr>
        <w:t>, fizjoterapeuta</w:t>
      </w:r>
      <w:r w:rsidR="0002346B" w:rsidRPr="00CA3C7E">
        <w:rPr>
          <w:rFonts w:ascii="Calibri" w:hAnsi="Calibri"/>
          <w:sz w:val="24"/>
        </w:rPr>
        <w:t>);</w:t>
      </w:r>
    </w:p>
    <w:p w14:paraId="30F061C6" w14:textId="3077CE0D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="0002346B" w:rsidRPr="00CA3C7E">
        <w:rPr>
          <w:rFonts w:ascii="Calibri" w:hAnsi="Calibri"/>
          <w:sz w:val="24"/>
        </w:rPr>
        <w:t>udowlanej (</w:t>
      </w:r>
      <w:r w:rsidR="00606862" w:rsidRPr="00CA3C7E">
        <w:rPr>
          <w:rFonts w:ascii="Calibri" w:hAnsi="Calibri"/>
          <w:sz w:val="24"/>
        </w:rPr>
        <w:t xml:space="preserve"> brukarz/kamieniarz, hydraulik</w:t>
      </w:r>
      <w:r w:rsidR="00773693" w:rsidRPr="00CA3C7E">
        <w:rPr>
          <w:rFonts w:ascii="Calibri" w:hAnsi="Calibri"/>
          <w:sz w:val="24"/>
        </w:rPr>
        <w:t>,</w:t>
      </w:r>
      <w:r w:rsidR="00402D6B" w:rsidRPr="00CA3C7E">
        <w:rPr>
          <w:rFonts w:ascii="Calibri" w:hAnsi="Calibri"/>
          <w:sz w:val="24"/>
        </w:rPr>
        <w:t xml:space="preserve"> </w:t>
      </w:r>
      <w:r w:rsidR="00773693" w:rsidRPr="00CA3C7E">
        <w:rPr>
          <w:rFonts w:ascii="Calibri" w:hAnsi="Calibri"/>
          <w:sz w:val="24"/>
        </w:rPr>
        <w:t>zbrojarz/betoniarz</w:t>
      </w:r>
      <w:r w:rsidR="00B61C8D">
        <w:rPr>
          <w:rFonts w:ascii="Calibri" w:hAnsi="Calibri"/>
          <w:sz w:val="24"/>
        </w:rPr>
        <w:t>, pracownik ogólnobudowlany, płytkarz, glazurnik</w:t>
      </w:r>
      <w:r w:rsidR="00CA0E39">
        <w:rPr>
          <w:rFonts w:ascii="Calibri" w:hAnsi="Calibri"/>
          <w:sz w:val="24"/>
        </w:rPr>
        <w:t xml:space="preserve">, </w:t>
      </w:r>
      <w:proofErr w:type="spellStart"/>
      <w:r w:rsidR="00CA0E39">
        <w:rPr>
          <w:rFonts w:ascii="Calibri" w:hAnsi="Calibri"/>
          <w:sz w:val="24"/>
        </w:rPr>
        <w:t>elektroinstalator</w:t>
      </w:r>
      <w:proofErr w:type="spellEnd"/>
      <w:r w:rsidR="00CA0E39">
        <w:rPr>
          <w:rFonts w:ascii="Calibri" w:hAnsi="Calibri"/>
          <w:sz w:val="24"/>
        </w:rPr>
        <w:t>/elektromonter, monter konstrukcji stalowych</w:t>
      </w:r>
      <w:r w:rsidR="0002346B" w:rsidRPr="00CA3C7E">
        <w:rPr>
          <w:rFonts w:ascii="Calibri" w:hAnsi="Calibri"/>
          <w:sz w:val="24"/>
        </w:rPr>
        <w:t>);</w:t>
      </w:r>
    </w:p>
    <w:p w14:paraId="5250C2F3" w14:textId="4BCB208F" w:rsidR="00606862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606862" w:rsidRPr="00CA3C7E">
        <w:rPr>
          <w:rFonts w:ascii="Calibri" w:hAnsi="Calibri"/>
          <w:sz w:val="24"/>
        </w:rPr>
        <w:t>amochodowej ( malarz/lakiernik samochodowy</w:t>
      </w:r>
      <w:r w:rsidR="000B5A26">
        <w:rPr>
          <w:rFonts w:ascii="Calibri" w:hAnsi="Calibri"/>
          <w:sz w:val="24"/>
        </w:rPr>
        <w:t>, kierowca C+E, kierowca LGV C+E</w:t>
      </w:r>
      <w:r w:rsidR="00CA0E39">
        <w:rPr>
          <w:rFonts w:ascii="Calibri" w:hAnsi="Calibri"/>
          <w:sz w:val="24"/>
        </w:rPr>
        <w:t>, kierowca autobusu</w:t>
      </w:r>
      <w:r w:rsidR="00606862" w:rsidRPr="00CA3C7E">
        <w:rPr>
          <w:rFonts w:ascii="Calibri" w:hAnsi="Calibri"/>
          <w:sz w:val="24"/>
        </w:rPr>
        <w:t>)</w:t>
      </w:r>
      <w:r w:rsidR="009B0D60" w:rsidRPr="00CA3C7E">
        <w:rPr>
          <w:rFonts w:ascii="Calibri" w:hAnsi="Calibri"/>
          <w:sz w:val="24"/>
        </w:rPr>
        <w:t>;</w:t>
      </w:r>
    </w:p>
    <w:p w14:paraId="0B1BA39B" w14:textId="24AC2E20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02346B" w:rsidRPr="00CA3C7E">
        <w:rPr>
          <w:rFonts w:ascii="Calibri" w:hAnsi="Calibri"/>
          <w:sz w:val="24"/>
        </w:rPr>
        <w:t>racy sezonowej (</w:t>
      </w:r>
      <w:r w:rsidR="00F84CEE" w:rsidRPr="00CA3C7E">
        <w:rPr>
          <w:rFonts w:ascii="Calibri" w:hAnsi="Calibri"/>
          <w:sz w:val="24"/>
        </w:rPr>
        <w:t xml:space="preserve"> </w:t>
      </w:r>
      <w:r w:rsidR="00AF74F3">
        <w:rPr>
          <w:rFonts w:ascii="Calibri" w:hAnsi="Calibri"/>
          <w:sz w:val="24"/>
        </w:rPr>
        <w:t>zbiór</w:t>
      </w:r>
      <w:r w:rsidR="00D31187">
        <w:rPr>
          <w:rFonts w:ascii="Calibri" w:hAnsi="Calibri"/>
          <w:sz w:val="24"/>
        </w:rPr>
        <w:t xml:space="preserve"> warzyw, owoców, kwiatów</w:t>
      </w:r>
      <w:r w:rsidR="00AF74F3">
        <w:rPr>
          <w:rFonts w:ascii="Calibri" w:hAnsi="Calibri"/>
          <w:sz w:val="24"/>
        </w:rPr>
        <w:t xml:space="preserve">, </w:t>
      </w:r>
      <w:r w:rsidR="00D31187">
        <w:rPr>
          <w:rFonts w:ascii="Calibri" w:hAnsi="Calibri"/>
          <w:sz w:val="24"/>
        </w:rPr>
        <w:t>kontroler grupy pracowników do zbierania owoców</w:t>
      </w:r>
      <w:r w:rsidR="00606862" w:rsidRPr="00CA3C7E">
        <w:rPr>
          <w:rFonts w:ascii="Calibri" w:hAnsi="Calibri"/>
          <w:sz w:val="24"/>
        </w:rPr>
        <w:t>, obsługa Euro Disneylandu Francja, obsługa H</w:t>
      </w:r>
      <w:r w:rsidR="00DB634D">
        <w:rPr>
          <w:rFonts w:ascii="Calibri" w:hAnsi="Calibri"/>
          <w:sz w:val="24"/>
        </w:rPr>
        <w:t>y</w:t>
      </w:r>
      <w:r w:rsidR="00606862" w:rsidRPr="00CA3C7E">
        <w:rPr>
          <w:rFonts w:ascii="Calibri" w:hAnsi="Calibri"/>
          <w:sz w:val="24"/>
        </w:rPr>
        <w:t xml:space="preserve">de Park </w:t>
      </w:r>
      <w:r w:rsidR="008D7C43">
        <w:rPr>
          <w:rFonts w:ascii="Calibri" w:hAnsi="Calibri"/>
          <w:sz w:val="24"/>
        </w:rPr>
        <w:br/>
      </w:r>
      <w:r w:rsidR="00606862" w:rsidRPr="00CA3C7E">
        <w:rPr>
          <w:rFonts w:ascii="Calibri" w:hAnsi="Calibri"/>
          <w:sz w:val="24"/>
        </w:rPr>
        <w:t>w Niemczech</w:t>
      </w:r>
      <w:r w:rsidR="00C871F8" w:rsidRPr="00CA3C7E">
        <w:rPr>
          <w:rFonts w:ascii="Calibri" w:hAnsi="Calibri"/>
          <w:sz w:val="24"/>
        </w:rPr>
        <w:t xml:space="preserve">, </w:t>
      </w:r>
      <w:proofErr w:type="gramStart"/>
      <w:r w:rsidR="00C871F8" w:rsidRPr="00CA3C7E">
        <w:rPr>
          <w:rFonts w:ascii="Calibri" w:hAnsi="Calibri"/>
          <w:sz w:val="24"/>
        </w:rPr>
        <w:t>kontroler jakości</w:t>
      </w:r>
      <w:proofErr w:type="gramEnd"/>
      <w:r w:rsidR="00C871F8" w:rsidRPr="00CA3C7E">
        <w:rPr>
          <w:rFonts w:ascii="Calibri" w:hAnsi="Calibri"/>
          <w:sz w:val="24"/>
        </w:rPr>
        <w:t xml:space="preserve"> owoców</w:t>
      </w:r>
      <w:r w:rsidR="00D2586A">
        <w:rPr>
          <w:rFonts w:ascii="Calibri" w:hAnsi="Calibri"/>
          <w:sz w:val="24"/>
        </w:rPr>
        <w:t>, praca przy kapuście</w:t>
      </w:r>
      <w:r w:rsidR="00CA0E39">
        <w:rPr>
          <w:rFonts w:ascii="Calibri" w:hAnsi="Calibri"/>
          <w:sz w:val="24"/>
        </w:rPr>
        <w:t>, pracownik do ręcznego czyszczenia i sadzenia lasu</w:t>
      </w:r>
      <w:r w:rsidR="0002346B" w:rsidRPr="00CA3C7E">
        <w:rPr>
          <w:rFonts w:ascii="Calibri" w:hAnsi="Calibri"/>
          <w:sz w:val="24"/>
        </w:rPr>
        <w:t>);</w:t>
      </w:r>
    </w:p>
    <w:p w14:paraId="3E602E13" w14:textId="75002442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02346B" w:rsidRPr="00CA3C7E">
        <w:rPr>
          <w:rFonts w:ascii="Calibri" w:hAnsi="Calibri"/>
          <w:sz w:val="24"/>
        </w:rPr>
        <w:t>pożywczej przetwórstwa mięsnego (wykrawacz wołowiny</w:t>
      </w:r>
      <w:r w:rsidR="00AF74F3">
        <w:rPr>
          <w:rFonts w:ascii="Calibri" w:hAnsi="Calibri"/>
          <w:sz w:val="24"/>
        </w:rPr>
        <w:t>, rzeźnik)</w:t>
      </w:r>
      <w:r w:rsidR="0002346B" w:rsidRPr="00CA3C7E">
        <w:rPr>
          <w:rFonts w:ascii="Calibri" w:hAnsi="Calibri"/>
          <w:sz w:val="24"/>
        </w:rPr>
        <w:t>;</w:t>
      </w:r>
    </w:p>
    <w:p w14:paraId="5FEB5580" w14:textId="4C6BD466" w:rsidR="00C871F8" w:rsidRPr="00CA3C7E" w:rsidRDefault="000C247A" w:rsidP="00C871F8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4B2044" w:rsidRPr="00CA3C7E">
        <w:rPr>
          <w:rFonts w:ascii="Calibri" w:hAnsi="Calibri"/>
          <w:sz w:val="24"/>
        </w:rPr>
        <w:t>d</w:t>
      </w:r>
      <w:r w:rsidR="00441EE8" w:rsidRPr="00CA3C7E">
        <w:rPr>
          <w:rFonts w:ascii="Calibri" w:hAnsi="Calibri"/>
          <w:sz w:val="24"/>
        </w:rPr>
        <w:t>z</w:t>
      </w:r>
      <w:r w:rsidR="004B2044" w:rsidRPr="00CA3C7E">
        <w:rPr>
          <w:rFonts w:ascii="Calibri" w:hAnsi="Calibri"/>
          <w:sz w:val="24"/>
        </w:rPr>
        <w:t>ieżowej (szwacz/szwaczka, krawiec/krawcowa</w:t>
      </w:r>
      <w:r w:rsidR="009B0D60" w:rsidRPr="00CA3C7E">
        <w:rPr>
          <w:rFonts w:ascii="Calibri" w:hAnsi="Calibri"/>
          <w:sz w:val="24"/>
        </w:rPr>
        <w:t>;</w:t>
      </w:r>
    </w:p>
    <w:p w14:paraId="138C1E23" w14:textId="6F434B53" w:rsidR="0002346B" w:rsidRPr="00CA3C7E" w:rsidRDefault="000C247A" w:rsidP="009712E2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CA3C7E">
        <w:rPr>
          <w:rFonts w:ascii="Calibri" w:hAnsi="Calibri"/>
          <w:sz w:val="24"/>
        </w:rPr>
        <w:t>nne (</w:t>
      </w:r>
      <w:r w:rsidR="00981DB8" w:rsidRPr="00CA3C7E">
        <w:rPr>
          <w:rFonts w:ascii="Calibri" w:hAnsi="Calibri"/>
          <w:sz w:val="24"/>
        </w:rPr>
        <w:t>elektro</w:t>
      </w:r>
      <w:r w:rsidR="00441EE8" w:rsidRPr="00CA3C7E">
        <w:rPr>
          <w:rFonts w:ascii="Calibri" w:hAnsi="Calibri"/>
          <w:sz w:val="24"/>
        </w:rPr>
        <w:t>-</w:t>
      </w:r>
      <w:r w:rsidR="00981DB8" w:rsidRPr="00CA3C7E">
        <w:rPr>
          <w:rFonts w:ascii="Calibri" w:hAnsi="Calibri"/>
          <w:sz w:val="24"/>
        </w:rPr>
        <w:t>instalator</w:t>
      </w:r>
      <w:r w:rsidR="00606862" w:rsidRPr="00CA3C7E">
        <w:rPr>
          <w:rFonts w:ascii="Calibri" w:hAnsi="Calibri"/>
          <w:sz w:val="24"/>
        </w:rPr>
        <w:t>, stolarz meblowy</w:t>
      </w:r>
      <w:r w:rsidR="00AF74F3">
        <w:rPr>
          <w:rFonts w:ascii="Calibri" w:hAnsi="Calibri"/>
          <w:sz w:val="24"/>
        </w:rPr>
        <w:t>, sortowacz/pakowacz</w:t>
      </w:r>
      <w:r w:rsidR="00B61C8D">
        <w:rPr>
          <w:rFonts w:ascii="Calibri" w:hAnsi="Calibri"/>
          <w:sz w:val="24"/>
        </w:rPr>
        <w:t>, pracownik magazynu</w:t>
      </w:r>
      <w:r w:rsidR="0002346B" w:rsidRPr="00CA3C7E">
        <w:rPr>
          <w:rFonts w:ascii="Calibri" w:hAnsi="Calibri"/>
          <w:sz w:val="24"/>
        </w:rPr>
        <w:t>).</w:t>
      </w:r>
    </w:p>
    <w:p w14:paraId="20E5DBE7" w14:textId="1B9B550C" w:rsidR="006E65C1" w:rsidRDefault="0002346B" w:rsidP="00BA1B52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CA3C7E">
        <w:rPr>
          <w:rFonts w:ascii="Calibri" w:hAnsi="Calibri"/>
          <w:sz w:val="24"/>
        </w:rPr>
        <w:t>W analizowanym okresie z usług pośrednictwa EURES skorzystał</w:t>
      </w:r>
      <w:r w:rsidR="009B404D">
        <w:rPr>
          <w:rFonts w:ascii="Calibri" w:hAnsi="Calibri"/>
          <w:sz w:val="24"/>
        </w:rPr>
        <w:t>o</w:t>
      </w:r>
      <w:r w:rsidRPr="00CA3C7E">
        <w:rPr>
          <w:rFonts w:ascii="Calibri" w:hAnsi="Calibri"/>
          <w:sz w:val="24"/>
        </w:rPr>
        <w:t xml:space="preserve"> </w:t>
      </w:r>
      <w:r w:rsidR="007939CB">
        <w:rPr>
          <w:rFonts w:ascii="Calibri" w:hAnsi="Calibri"/>
          <w:sz w:val="24"/>
        </w:rPr>
        <w:t>303</w:t>
      </w:r>
      <w:r w:rsidRPr="00CA3C7E">
        <w:rPr>
          <w:rFonts w:ascii="Calibri" w:hAnsi="Calibri"/>
          <w:sz w:val="24"/>
        </w:rPr>
        <w:t xml:space="preserve"> os</w:t>
      </w:r>
      <w:r w:rsidR="007939CB">
        <w:rPr>
          <w:rFonts w:ascii="Calibri" w:hAnsi="Calibri"/>
          <w:sz w:val="24"/>
        </w:rPr>
        <w:t>o</w:t>
      </w:r>
      <w:r w:rsidRPr="00CA3C7E">
        <w:rPr>
          <w:rFonts w:ascii="Calibri" w:hAnsi="Calibri"/>
          <w:sz w:val="24"/>
        </w:rPr>
        <w:t>b</w:t>
      </w:r>
      <w:r w:rsidR="007939CB">
        <w:rPr>
          <w:rFonts w:ascii="Calibri" w:hAnsi="Calibri"/>
          <w:sz w:val="24"/>
        </w:rPr>
        <w:t>y</w:t>
      </w:r>
      <w:r w:rsidRPr="00CA3C7E">
        <w:rPr>
          <w:rFonts w:ascii="Calibri" w:hAnsi="Calibri"/>
          <w:sz w:val="24"/>
        </w:rPr>
        <w:t xml:space="preserve"> bezrobotn</w:t>
      </w:r>
      <w:r w:rsidR="007939CB">
        <w:rPr>
          <w:rFonts w:ascii="Calibri" w:hAnsi="Calibri"/>
          <w:sz w:val="24"/>
        </w:rPr>
        <w:t>e</w:t>
      </w:r>
      <w:r w:rsidRPr="00CA3C7E">
        <w:rPr>
          <w:rFonts w:ascii="Calibri" w:hAnsi="Calibri"/>
          <w:sz w:val="24"/>
        </w:rPr>
        <w:t xml:space="preserve"> i poszukując</w:t>
      </w:r>
      <w:r w:rsidR="007939CB">
        <w:rPr>
          <w:rFonts w:ascii="Calibri" w:hAnsi="Calibri"/>
          <w:sz w:val="24"/>
        </w:rPr>
        <w:t>e</w:t>
      </w:r>
      <w:r w:rsidRPr="00CA3C7E">
        <w:rPr>
          <w:rFonts w:ascii="Calibri" w:hAnsi="Calibri"/>
          <w:sz w:val="24"/>
        </w:rPr>
        <w:t xml:space="preserve"> pracy.</w:t>
      </w:r>
    </w:p>
    <w:p w14:paraId="56428359" w14:textId="66A72014" w:rsidR="00B61C8D" w:rsidRDefault="00B61C8D" w:rsidP="00BA1B52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Dnia 27 października zorganizowano pierwszą wideokonferencję pt. „Warunki życia </w:t>
      </w:r>
      <w:r w:rsidR="008703E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 xml:space="preserve">i pracy w Holandii”. Konferencję poprowadziła Pani Barbara </w:t>
      </w:r>
      <w:proofErr w:type="spellStart"/>
      <w:r>
        <w:rPr>
          <w:rFonts w:ascii="Calibri" w:hAnsi="Calibri"/>
          <w:sz w:val="24"/>
        </w:rPr>
        <w:t>Gorter-Zahuta</w:t>
      </w:r>
      <w:proofErr w:type="spellEnd"/>
      <w:r>
        <w:rPr>
          <w:rFonts w:ascii="Calibri" w:hAnsi="Calibri"/>
          <w:sz w:val="24"/>
        </w:rPr>
        <w:t xml:space="preserve"> – Doradca </w:t>
      </w:r>
      <w:r w:rsidR="008703E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z Europejskiej Służby Zatrudnienia w Holandii. Konferencja została zorganizowana we współpracy z WUP w Białymstoku</w:t>
      </w:r>
      <w:r w:rsidR="007939CB">
        <w:rPr>
          <w:rFonts w:ascii="Calibri" w:hAnsi="Calibri"/>
          <w:sz w:val="24"/>
        </w:rPr>
        <w:t>.</w:t>
      </w:r>
    </w:p>
    <w:p w14:paraId="0AD6140A" w14:textId="57E5F887" w:rsidR="007939CB" w:rsidRPr="00CA3C7E" w:rsidRDefault="007939CB" w:rsidP="00BA1B52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Dnia 15 grudnia 2014 roku w Sali konferencyjnej Aquaparku w Suwałkach odbyła się konferencja „Instrumenty wspierające pracodawców na polskim i litewskim rynku pracy”. Celem konferencji było zapoznanie pracodawców z nowymi rozwiązaniami prawnymi, wprowadzonymi nowelizacjami ustawy o promocji zatrudnienia i instytucjach rynku pracy. </w:t>
      </w:r>
      <w:r w:rsidR="00A404B3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W konferencji</w:t>
      </w:r>
      <w:r w:rsidR="00A404B3">
        <w:rPr>
          <w:rFonts w:ascii="Calibri" w:hAnsi="Calibri"/>
          <w:sz w:val="24"/>
        </w:rPr>
        <w:t xml:space="preserve"> uczestniczyło 42 przedstawicieli suwalskich firm i instytucji.</w:t>
      </w:r>
    </w:p>
    <w:p w14:paraId="15FCC793" w14:textId="44726010" w:rsidR="003F594A" w:rsidRPr="00CA3C7E" w:rsidRDefault="003F594A" w:rsidP="00AE1C1E">
      <w:pPr>
        <w:pStyle w:val="Nagwek2"/>
      </w:pPr>
      <w:bookmarkStart w:id="16" w:name="_Toc409084016"/>
      <w:r w:rsidRPr="00CA3C7E">
        <w:t>4.3 Podjęcia pracy</w:t>
      </w:r>
      <w:bookmarkEnd w:id="16"/>
    </w:p>
    <w:p w14:paraId="5422D1B7" w14:textId="1C39A306" w:rsidR="00566533" w:rsidRPr="000C247A" w:rsidRDefault="00981DB8" w:rsidP="00A90FCF">
      <w:pPr>
        <w:pStyle w:val="Tekstpodstawowy"/>
        <w:ind w:firstLine="567"/>
        <w:rPr>
          <w:rFonts w:ascii="Calibri" w:hAnsi="Calibri"/>
        </w:rPr>
      </w:pPr>
      <w:r w:rsidRPr="000C247A">
        <w:rPr>
          <w:rFonts w:asciiTheme="minorHAnsi" w:hAnsiTheme="minorHAnsi" w:cstheme="minorHAnsi"/>
          <w:b w:val="0"/>
          <w:szCs w:val="24"/>
        </w:rPr>
        <w:t xml:space="preserve">W okresie </w:t>
      </w:r>
      <w:r w:rsidR="00606862" w:rsidRPr="000C247A">
        <w:rPr>
          <w:rFonts w:ascii="Calibri" w:hAnsi="Calibri"/>
          <w:b w:val="0"/>
        </w:rPr>
        <w:t>2014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9B404D" w:rsidRPr="000C247A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 xml:space="preserve"> </w:t>
      </w:r>
      <w:r w:rsidR="00B61C8D" w:rsidRPr="000C247A">
        <w:rPr>
          <w:rFonts w:ascii="Calibri" w:hAnsi="Calibri"/>
        </w:rPr>
        <w:t>3</w:t>
      </w:r>
      <w:r w:rsidR="00A404B3" w:rsidRPr="000C247A">
        <w:rPr>
          <w:rFonts w:ascii="Calibri" w:hAnsi="Calibri"/>
        </w:rPr>
        <w:t>886</w:t>
      </w:r>
      <w:r w:rsidR="0002346B" w:rsidRPr="000C247A">
        <w:rPr>
          <w:rFonts w:ascii="Calibri" w:hAnsi="Calibri"/>
          <w:b w:val="0"/>
        </w:rPr>
        <w:t xml:space="preserve"> os</w:t>
      </w:r>
      <w:r w:rsidR="00B61C8D" w:rsidRPr="000C247A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A404B3" w:rsidRPr="000C247A">
        <w:rPr>
          <w:rFonts w:ascii="Calibri" w:hAnsi="Calibri"/>
          <w:b w:val="0"/>
        </w:rPr>
        <w:t>2006</w:t>
      </w:r>
      <w:r w:rsidR="0002346B" w:rsidRPr="000C247A">
        <w:rPr>
          <w:rFonts w:ascii="Calibri" w:hAnsi="Calibri"/>
          <w:b w:val="0"/>
        </w:rPr>
        <w:t xml:space="preserve"> kobiet (analogicznie 201</w:t>
      </w:r>
      <w:r w:rsidR="00606862" w:rsidRPr="000C247A">
        <w:rPr>
          <w:rFonts w:ascii="Calibri" w:hAnsi="Calibri"/>
          <w:b w:val="0"/>
        </w:rPr>
        <w:t>3</w:t>
      </w:r>
      <w:r w:rsidR="0002346B" w:rsidRPr="000C247A">
        <w:rPr>
          <w:rFonts w:ascii="Calibri" w:hAnsi="Calibri"/>
          <w:b w:val="0"/>
        </w:rPr>
        <w:t xml:space="preserve">r. – </w:t>
      </w:r>
      <w:r w:rsidR="00B61C8D" w:rsidRPr="000C247A">
        <w:rPr>
          <w:rFonts w:ascii="Calibri" w:hAnsi="Calibri"/>
          <w:b w:val="0"/>
        </w:rPr>
        <w:t>3</w:t>
      </w:r>
      <w:r w:rsidR="000C247A" w:rsidRPr="000C247A">
        <w:rPr>
          <w:rFonts w:ascii="Calibri" w:hAnsi="Calibri"/>
          <w:b w:val="0"/>
        </w:rPr>
        <w:t>930</w:t>
      </w:r>
      <w:r w:rsidR="0002346B" w:rsidRPr="000C247A">
        <w:rPr>
          <w:rFonts w:ascii="Calibri" w:hAnsi="Calibri"/>
          <w:b w:val="0"/>
        </w:rPr>
        <w:t xml:space="preserve"> os</w:t>
      </w:r>
      <w:r w:rsidR="00B61C8D" w:rsidRPr="000C247A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C0298B" w:rsidRPr="000C247A">
        <w:rPr>
          <w:rFonts w:ascii="Calibri" w:hAnsi="Calibri"/>
          <w:b w:val="0"/>
        </w:rPr>
        <w:t>1</w:t>
      </w:r>
      <w:r w:rsidR="000C247A" w:rsidRPr="000C247A">
        <w:rPr>
          <w:rFonts w:ascii="Calibri" w:hAnsi="Calibri"/>
          <w:b w:val="0"/>
        </w:rPr>
        <w:t>938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77777777" w:rsidR="003F594A" w:rsidRPr="00511619" w:rsidRDefault="003F594A" w:rsidP="00AE1C1E">
      <w:pPr>
        <w:pStyle w:val="Nagwek2"/>
      </w:pPr>
      <w:bookmarkStart w:id="17" w:name="_Toc409084017"/>
      <w:r w:rsidRPr="00977C11">
        <w:t xml:space="preserve">4.4 </w:t>
      </w:r>
      <w:r w:rsidRPr="00511619">
        <w:t>Bezrobotni pobierający dodatek aktywizacyjny</w:t>
      </w:r>
      <w:bookmarkEnd w:id="17"/>
      <w:r w:rsidRPr="00511619">
        <w:t xml:space="preserve"> </w:t>
      </w:r>
    </w:p>
    <w:p w14:paraId="0E00DF95" w14:textId="21EC9F00" w:rsidR="003F594A" w:rsidRPr="00CD3513" w:rsidRDefault="00981DB8" w:rsidP="00F6448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511619">
        <w:rPr>
          <w:rFonts w:asciiTheme="minorHAnsi" w:hAnsiTheme="minorHAnsi" w:cstheme="minorHAnsi"/>
          <w:b w:val="0"/>
          <w:szCs w:val="24"/>
        </w:rPr>
        <w:t xml:space="preserve">W </w:t>
      </w:r>
      <w:r w:rsidRPr="00CD3513">
        <w:rPr>
          <w:rFonts w:asciiTheme="minorHAnsi" w:hAnsiTheme="minorHAnsi" w:cstheme="minorHAnsi"/>
          <w:b w:val="0"/>
          <w:szCs w:val="24"/>
        </w:rPr>
        <w:t xml:space="preserve">okresie </w:t>
      </w:r>
      <w:r w:rsidR="008F6B49" w:rsidRPr="00CD3513">
        <w:rPr>
          <w:rFonts w:asciiTheme="minorHAnsi" w:hAnsiTheme="minorHAnsi" w:cstheme="minorHAnsi"/>
          <w:b w:val="0"/>
        </w:rPr>
        <w:t>201</w:t>
      </w:r>
      <w:r w:rsidR="00606862" w:rsidRPr="00CD3513">
        <w:rPr>
          <w:rFonts w:asciiTheme="minorHAnsi" w:hAnsiTheme="minorHAnsi" w:cstheme="minorHAnsi"/>
          <w:b w:val="0"/>
        </w:rPr>
        <w:t>4</w:t>
      </w:r>
      <w:r w:rsidR="008F6B49" w:rsidRPr="00CD3513">
        <w:rPr>
          <w:rFonts w:asciiTheme="minorHAnsi" w:hAnsiTheme="minorHAnsi" w:cstheme="minorHAnsi"/>
          <w:b w:val="0"/>
        </w:rPr>
        <w:t xml:space="preserve"> roku</w:t>
      </w:r>
      <w:r w:rsidR="003F594A" w:rsidRPr="00CD3513">
        <w:rPr>
          <w:rFonts w:asciiTheme="minorHAnsi" w:hAnsiTheme="minorHAnsi" w:cstheme="minorHAnsi"/>
          <w:b w:val="0"/>
        </w:rPr>
        <w:t xml:space="preserve"> </w:t>
      </w:r>
      <w:r w:rsidR="00CD3513" w:rsidRPr="00CD3513">
        <w:rPr>
          <w:rFonts w:asciiTheme="minorHAnsi" w:hAnsiTheme="minorHAnsi" w:cstheme="minorHAnsi"/>
        </w:rPr>
        <w:t>317</w:t>
      </w:r>
      <w:r w:rsidR="003F594A" w:rsidRPr="00CD3513">
        <w:rPr>
          <w:rFonts w:asciiTheme="minorHAnsi" w:hAnsiTheme="minorHAnsi" w:cstheme="minorHAnsi"/>
          <w:b w:val="0"/>
        </w:rPr>
        <w:t xml:space="preserve"> os</w:t>
      </w:r>
      <w:r w:rsidR="00775CF0" w:rsidRPr="00CD3513">
        <w:rPr>
          <w:rFonts w:asciiTheme="minorHAnsi" w:hAnsiTheme="minorHAnsi" w:cstheme="minorHAnsi"/>
          <w:b w:val="0"/>
        </w:rPr>
        <w:t>ó</w:t>
      </w:r>
      <w:r w:rsidR="003F594A" w:rsidRPr="00CD3513">
        <w:rPr>
          <w:rFonts w:asciiTheme="minorHAnsi" w:hAnsiTheme="minorHAnsi" w:cstheme="minorHAnsi"/>
          <w:b w:val="0"/>
        </w:rPr>
        <w:t>b bezrobotn</w:t>
      </w:r>
      <w:r w:rsidR="00775CF0" w:rsidRPr="00CD3513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posiadając</w:t>
      </w:r>
      <w:r w:rsidR="00775CF0" w:rsidRPr="00CD3513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prawo do zasiłku podjęł</w:t>
      </w:r>
      <w:r w:rsidR="00606862" w:rsidRPr="00CD3513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D3513">
        <w:rPr>
          <w:rFonts w:asciiTheme="minorHAnsi" w:hAnsiTheme="minorHAnsi" w:cstheme="minorHAnsi"/>
          <w:b w:val="0"/>
        </w:rPr>
        <w:t>j inicjatywy, a tym samym nabył</w:t>
      </w:r>
      <w:r w:rsidR="00581E71" w:rsidRPr="00CD3513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p</w:t>
      </w:r>
      <w:r w:rsidR="00957B30" w:rsidRPr="00CD3513">
        <w:rPr>
          <w:rFonts w:asciiTheme="minorHAnsi" w:hAnsiTheme="minorHAnsi" w:cstheme="minorHAnsi"/>
          <w:b w:val="0"/>
        </w:rPr>
        <w:t>rawo do dodatku aktywizacyjnego.</w:t>
      </w:r>
    </w:p>
    <w:p w14:paraId="2E144FAA" w14:textId="470F7144" w:rsidR="00F71E36" w:rsidRPr="00CD3513" w:rsidRDefault="003F594A" w:rsidP="00BA1B52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CD3513">
        <w:rPr>
          <w:rFonts w:asciiTheme="minorHAnsi" w:hAnsiTheme="minorHAnsi" w:cstheme="minorHAnsi"/>
          <w:b w:val="0"/>
        </w:rPr>
        <w:t>N</w:t>
      </w:r>
      <w:r w:rsidR="00D6637B" w:rsidRPr="00CD3513">
        <w:rPr>
          <w:rFonts w:asciiTheme="minorHAnsi" w:hAnsiTheme="minorHAnsi" w:cstheme="minorHAnsi"/>
          <w:b w:val="0"/>
        </w:rPr>
        <w:t xml:space="preserve">a dzień </w:t>
      </w:r>
      <w:r w:rsidR="00993FE9" w:rsidRPr="00CD3513">
        <w:rPr>
          <w:rFonts w:asciiTheme="minorHAnsi" w:hAnsiTheme="minorHAnsi" w:cstheme="minorHAnsi"/>
          <w:b w:val="0"/>
        </w:rPr>
        <w:t>3</w:t>
      </w:r>
      <w:r w:rsidR="00A404B3" w:rsidRPr="00CD3513">
        <w:rPr>
          <w:rFonts w:asciiTheme="minorHAnsi" w:hAnsiTheme="minorHAnsi" w:cstheme="minorHAnsi"/>
          <w:b w:val="0"/>
        </w:rPr>
        <w:t>1</w:t>
      </w:r>
      <w:r w:rsidRPr="00CD3513">
        <w:rPr>
          <w:rFonts w:asciiTheme="minorHAnsi" w:hAnsiTheme="minorHAnsi" w:cstheme="minorHAnsi"/>
          <w:b w:val="0"/>
        </w:rPr>
        <w:t>.</w:t>
      </w:r>
      <w:r w:rsidR="00A90FCF" w:rsidRPr="00CD3513">
        <w:rPr>
          <w:rFonts w:asciiTheme="minorHAnsi" w:hAnsiTheme="minorHAnsi" w:cstheme="minorHAnsi"/>
          <w:b w:val="0"/>
        </w:rPr>
        <w:t>1</w:t>
      </w:r>
      <w:r w:rsidR="00A404B3" w:rsidRPr="00CD3513">
        <w:rPr>
          <w:rFonts w:asciiTheme="minorHAnsi" w:hAnsiTheme="minorHAnsi" w:cstheme="minorHAnsi"/>
          <w:b w:val="0"/>
        </w:rPr>
        <w:t>2</w:t>
      </w:r>
      <w:r w:rsidRPr="00CD3513">
        <w:rPr>
          <w:rFonts w:asciiTheme="minorHAnsi" w:hAnsiTheme="minorHAnsi" w:cstheme="minorHAnsi"/>
          <w:b w:val="0"/>
        </w:rPr>
        <w:t>.20</w:t>
      </w:r>
      <w:r w:rsidR="00084F1E" w:rsidRPr="00CD3513">
        <w:rPr>
          <w:rFonts w:asciiTheme="minorHAnsi" w:hAnsiTheme="minorHAnsi" w:cstheme="minorHAnsi"/>
          <w:b w:val="0"/>
        </w:rPr>
        <w:t>1</w:t>
      </w:r>
      <w:r w:rsidR="00606862" w:rsidRPr="00CD3513">
        <w:rPr>
          <w:rFonts w:asciiTheme="minorHAnsi" w:hAnsiTheme="minorHAnsi" w:cstheme="minorHAnsi"/>
          <w:b w:val="0"/>
        </w:rPr>
        <w:t>4</w:t>
      </w:r>
      <w:proofErr w:type="gramStart"/>
      <w:r w:rsidR="00EA7F3F" w:rsidRPr="00CD3513">
        <w:rPr>
          <w:rFonts w:asciiTheme="minorHAnsi" w:hAnsiTheme="minorHAnsi" w:cstheme="minorHAnsi"/>
          <w:b w:val="0"/>
        </w:rPr>
        <w:t>r</w:t>
      </w:r>
      <w:proofErr w:type="gramEnd"/>
      <w:r w:rsidR="00EA7F3F" w:rsidRPr="00CD3513">
        <w:rPr>
          <w:rFonts w:asciiTheme="minorHAnsi" w:hAnsiTheme="minorHAnsi" w:cstheme="minorHAnsi"/>
          <w:b w:val="0"/>
        </w:rPr>
        <w:t>.</w:t>
      </w:r>
      <w:r w:rsidRPr="00CD3513">
        <w:rPr>
          <w:rFonts w:asciiTheme="minorHAnsi" w:hAnsiTheme="minorHAnsi" w:cstheme="minorHAnsi"/>
          <w:b w:val="0"/>
        </w:rPr>
        <w:t xml:space="preserve"> </w:t>
      </w:r>
      <w:r w:rsidR="00511619" w:rsidRPr="00CD3513">
        <w:rPr>
          <w:rFonts w:asciiTheme="minorHAnsi" w:hAnsiTheme="minorHAnsi" w:cstheme="minorHAnsi"/>
        </w:rPr>
        <w:t>4</w:t>
      </w:r>
      <w:r w:rsidR="00CD3513" w:rsidRPr="00CD3513">
        <w:rPr>
          <w:rFonts w:asciiTheme="minorHAnsi" w:hAnsiTheme="minorHAnsi" w:cstheme="minorHAnsi"/>
        </w:rPr>
        <w:t>3</w:t>
      </w:r>
      <w:r w:rsidRPr="00CD3513">
        <w:rPr>
          <w:rFonts w:asciiTheme="minorHAnsi" w:hAnsiTheme="minorHAnsi" w:cstheme="minorHAnsi"/>
          <w:b w:val="0"/>
        </w:rPr>
        <w:t xml:space="preserve"> os</w:t>
      </w:r>
      <w:r w:rsidR="00A47E5C" w:rsidRPr="00CD3513">
        <w:rPr>
          <w:rFonts w:asciiTheme="minorHAnsi" w:hAnsiTheme="minorHAnsi" w:cstheme="minorHAnsi"/>
          <w:b w:val="0"/>
        </w:rPr>
        <w:t>ó</w:t>
      </w:r>
      <w:r w:rsidRPr="00CD3513">
        <w:rPr>
          <w:rFonts w:asciiTheme="minorHAnsi" w:hAnsiTheme="minorHAnsi" w:cstheme="minorHAnsi"/>
          <w:b w:val="0"/>
        </w:rPr>
        <w:t>b był</w:t>
      </w:r>
      <w:r w:rsidR="00A47E5C" w:rsidRPr="00CD3513">
        <w:rPr>
          <w:rFonts w:asciiTheme="minorHAnsi" w:hAnsiTheme="minorHAnsi" w:cstheme="minorHAnsi"/>
          <w:b w:val="0"/>
        </w:rPr>
        <w:t>o</w:t>
      </w:r>
      <w:r w:rsidRPr="00CD3513">
        <w:rPr>
          <w:rFonts w:asciiTheme="minorHAnsi" w:hAnsiTheme="minorHAnsi" w:cstheme="minorHAnsi"/>
          <w:b w:val="0"/>
        </w:rPr>
        <w:t xml:space="preserve"> uprawnion</w:t>
      </w:r>
      <w:r w:rsidR="00A47E5C" w:rsidRPr="00CD3513">
        <w:rPr>
          <w:rFonts w:asciiTheme="minorHAnsi" w:hAnsiTheme="minorHAnsi" w:cstheme="minorHAnsi"/>
          <w:b w:val="0"/>
        </w:rPr>
        <w:t>ych</w:t>
      </w:r>
      <w:r w:rsidRPr="00CD3513">
        <w:rPr>
          <w:rFonts w:asciiTheme="minorHAnsi" w:hAnsiTheme="minorHAnsi" w:cstheme="minorHAnsi"/>
          <w:b w:val="0"/>
        </w:rPr>
        <w:t xml:space="preserve"> do otrzymywania dodatku aktywizacyjnego</w:t>
      </w:r>
      <w:r w:rsidR="00957B30" w:rsidRPr="00CD3513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CD3513" w:rsidRDefault="003F594A" w:rsidP="00AE1C1E">
      <w:pPr>
        <w:pStyle w:val="Nagwek1"/>
      </w:pPr>
      <w:bookmarkStart w:id="18" w:name="_Toc409084018"/>
      <w:r w:rsidRPr="00CD3513">
        <w:t>5.</w:t>
      </w:r>
      <w:r w:rsidR="00D246A1" w:rsidRPr="00CD3513">
        <w:t xml:space="preserve"> </w:t>
      </w:r>
      <w:r w:rsidR="0072210E">
        <w:t>Poradnictwo</w:t>
      </w:r>
      <w:r w:rsidR="00D246A1" w:rsidRPr="00CD3513">
        <w:t xml:space="preserve"> zawodowe</w:t>
      </w:r>
      <w:bookmarkEnd w:id="18"/>
    </w:p>
    <w:p w14:paraId="421D75FE" w14:textId="37415440" w:rsidR="0002346B" w:rsidRPr="00CD3513" w:rsidRDefault="00981DB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CD3513">
        <w:rPr>
          <w:rFonts w:cstheme="minorHAnsi"/>
          <w:sz w:val="24"/>
          <w:szCs w:val="24"/>
        </w:rPr>
        <w:t xml:space="preserve">W okresie </w:t>
      </w:r>
      <w:r w:rsidR="00E9248C" w:rsidRPr="00CD3513">
        <w:rPr>
          <w:rFonts w:ascii="Calibri" w:hAnsi="Calibri"/>
          <w:sz w:val="24"/>
          <w:szCs w:val="24"/>
        </w:rPr>
        <w:t>201</w:t>
      </w:r>
      <w:r w:rsidR="00CF4CB2" w:rsidRPr="00CD3513">
        <w:rPr>
          <w:rFonts w:ascii="Calibri" w:hAnsi="Calibri"/>
          <w:sz w:val="24"/>
          <w:szCs w:val="24"/>
        </w:rPr>
        <w:t>4</w:t>
      </w:r>
      <w:r w:rsidR="0002346B" w:rsidRPr="00CD3513">
        <w:rPr>
          <w:rFonts w:ascii="Calibri" w:hAnsi="Calibri"/>
          <w:sz w:val="24"/>
          <w:szCs w:val="24"/>
        </w:rPr>
        <w:t xml:space="preserve"> roku </w:t>
      </w:r>
      <w:r w:rsidR="000B5A26" w:rsidRPr="00CD3513">
        <w:rPr>
          <w:rFonts w:ascii="Calibri" w:hAnsi="Calibri"/>
          <w:sz w:val="24"/>
          <w:szCs w:val="24"/>
        </w:rPr>
        <w:t>w ramach poradnictwa</w:t>
      </w:r>
      <w:r w:rsidR="0002346B" w:rsidRPr="00CD3513">
        <w:rPr>
          <w:rFonts w:ascii="Calibri" w:hAnsi="Calibri"/>
          <w:sz w:val="24"/>
          <w:szCs w:val="24"/>
        </w:rPr>
        <w:t xml:space="preserve"> zawodow</w:t>
      </w:r>
      <w:r w:rsidR="000B5A26" w:rsidRPr="00CD3513">
        <w:rPr>
          <w:rFonts w:ascii="Calibri" w:hAnsi="Calibri"/>
          <w:sz w:val="24"/>
          <w:szCs w:val="24"/>
        </w:rPr>
        <w:t>ego</w:t>
      </w:r>
      <w:r w:rsidR="0002346B" w:rsidRPr="00CD3513">
        <w:rPr>
          <w:rFonts w:ascii="Calibri" w:hAnsi="Calibri"/>
          <w:sz w:val="24"/>
          <w:szCs w:val="24"/>
        </w:rPr>
        <w:t>:</w:t>
      </w:r>
    </w:p>
    <w:p w14:paraId="58C6D65E" w14:textId="00F11567" w:rsidR="0002346B" w:rsidRPr="00CD3513" w:rsidRDefault="0072210E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5474</w:t>
      </w:r>
      <w:r w:rsidR="0002346B" w:rsidRPr="00CD3513">
        <w:rPr>
          <w:rFonts w:ascii="Calibri" w:hAnsi="Calibri"/>
          <w:sz w:val="24"/>
          <w:szCs w:val="24"/>
        </w:rPr>
        <w:t xml:space="preserve"> os</w:t>
      </w:r>
      <w:r>
        <w:rPr>
          <w:rFonts w:ascii="Calibri" w:hAnsi="Calibri"/>
          <w:sz w:val="24"/>
          <w:szCs w:val="24"/>
        </w:rPr>
        <w:t>o</w:t>
      </w:r>
      <w:r w:rsidR="0002346B" w:rsidRPr="00CD3513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y</w:t>
      </w:r>
      <w:r w:rsidR="0002346B" w:rsidRPr="00CD3513">
        <w:rPr>
          <w:rFonts w:ascii="Calibri" w:hAnsi="Calibri"/>
          <w:sz w:val="24"/>
          <w:szCs w:val="24"/>
        </w:rPr>
        <w:t xml:space="preserve"> został</w:t>
      </w:r>
      <w:r>
        <w:rPr>
          <w:rFonts w:ascii="Calibri" w:hAnsi="Calibri"/>
          <w:sz w:val="24"/>
          <w:szCs w:val="24"/>
        </w:rPr>
        <w:t>y</w:t>
      </w:r>
      <w:r w:rsidR="0002346B" w:rsidRPr="00CD3513">
        <w:rPr>
          <w:rFonts w:ascii="Calibri" w:hAnsi="Calibri"/>
          <w:sz w:val="24"/>
          <w:szCs w:val="24"/>
        </w:rPr>
        <w:t xml:space="preserve"> o</w:t>
      </w:r>
      <w:r w:rsidR="003A065B" w:rsidRPr="00CD3513">
        <w:rPr>
          <w:rFonts w:ascii="Calibri" w:hAnsi="Calibri"/>
          <w:sz w:val="24"/>
          <w:szCs w:val="24"/>
        </w:rPr>
        <w:t>bjęt</w:t>
      </w:r>
      <w:r>
        <w:rPr>
          <w:rFonts w:ascii="Calibri" w:hAnsi="Calibri"/>
          <w:sz w:val="24"/>
          <w:szCs w:val="24"/>
        </w:rPr>
        <w:t>e</w:t>
      </w:r>
      <w:r w:rsidR="00CF4CB2" w:rsidRPr="00CD3513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00D309DD" w:rsidR="0002346B" w:rsidRPr="00CD3513" w:rsidRDefault="00CD3513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CD3513">
        <w:rPr>
          <w:rFonts w:ascii="Calibri" w:hAnsi="Calibri"/>
          <w:b/>
          <w:sz w:val="24"/>
          <w:szCs w:val="24"/>
        </w:rPr>
        <w:t>125</w:t>
      </w:r>
      <w:r w:rsidR="00E9248C" w:rsidRPr="00CD3513">
        <w:rPr>
          <w:rFonts w:ascii="Calibri" w:hAnsi="Calibri"/>
          <w:sz w:val="24"/>
          <w:szCs w:val="24"/>
        </w:rPr>
        <w:t xml:space="preserve"> os</w:t>
      </w:r>
      <w:r w:rsidR="00C0298B" w:rsidRPr="00CD3513">
        <w:rPr>
          <w:rFonts w:ascii="Calibri" w:hAnsi="Calibri"/>
          <w:sz w:val="24"/>
          <w:szCs w:val="24"/>
        </w:rPr>
        <w:t>o</w:t>
      </w:r>
      <w:r w:rsidR="0002346B" w:rsidRPr="00CD3513">
        <w:rPr>
          <w:rFonts w:ascii="Calibri" w:hAnsi="Calibri"/>
          <w:sz w:val="24"/>
          <w:szCs w:val="24"/>
        </w:rPr>
        <w:t>b</w:t>
      </w:r>
      <w:r w:rsidR="000B5A26" w:rsidRPr="00CD3513">
        <w:rPr>
          <w:rFonts w:ascii="Calibri" w:hAnsi="Calibri"/>
          <w:sz w:val="24"/>
          <w:szCs w:val="24"/>
        </w:rPr>
        <w:t>om udzielono</w:t>
      </w:r>
      <w:r w:rsidR="00A74876" w:rsidRPr="00CD3513">
        <w:rPr>
          <w:rFonts w:ascii="Calibri" w:hAnsi="Calibri"/>
          <w:sz w:val="24"/>
          <w:szCs w:val="24"/>
        </w:rPr>
        <w:t xml:space="preserve"> </w:t>
      </w:r>
      <w:r w:rsidR="0002346B" w:rsidRPr="00CD3513">
        <w:rPr>
          <w:rFonts w:ascii="Calibri" w:hAnsi="Calibri"/>
          <w:sz w:val="24"/>
          <w:szCs w:val="24"/>
        </w:rPr>
        <w:t>indywidualne</w:t>
      </w:r>
      <w:r w:rsidR="009B404D" w:rsidRPr="00CD3513">
        <w:rPr>
          <w:rFonts w:ascii="Calibri" w:hAnsi="Calibri"/>
          <w:sz w:val="24"/>
          <w:szCs w:val="24"/>
        </w:rPr>
        <w:t>j</w:t>
      </w:r>
      <w:r w:rsidR="0002346B" w:rsidRPr="00CD3513">
        <w:rPr>
          <w:rFonts w:ascii="Calibri" w:hAnsi="Calibri"/>
          <w:sz w:val="24"/>
          <w:szCs w:val="24"/>
        </w:rPr>
        <w:t xml:space="preserve"> informacj</w:t>
      </w:r>
      <w:r w:rsidR="009B404D" w:rsidRPr="00CD3513">
        <w:rPr>
          <w:rFonts w:ascii="Calibri" w:hAnsi="Calibri"/>
          <w:sz w:val="24"/>
          <w:szCs w:val="24"/>
        </w:rPr>
        <w:t>i</w:t>
      </w:r>
      <w:r w:rsidR="0002346B" w:rsidRPr="00CD3513">
        <w:rPr>
          <w:rFonts w:ascii="Calibri" w:hAnsi="Calibri"/>
          <w:sz w:val="24"/>
          <w:szCs w:val="24"/>
        </w:rPr>
        <w:t xml:space="preserve"> zawodowe</w:t>
      </w:r>
      <w:r w:rsidR="009B404D" w:rsidRPr="00CD3513">
        <w:rPr>
          <w:rFonts w:ascii="Calibri" w:hAnsi="Calibri"/>
          <w:sz w:val="24"/>
          <w:szCs w:val="24"/>
        </w:rPr>
        <w:t>j</w:t>
      </w:r>
      <w:r w:rsidR="00CF4CB2" w:rsidRPr="00CD3513">
        <w:rPr>
          <w:rFonts w:ascii="Calibri" w:hAnsi="Calibri"/>
          <w:sz w:val="24"/>
          <w:szCs w:val="24"/>
        </w:rPr>
        <w:t>,</w:t>
      </w:r>
    </w:p>
    <w:p w14:paraId="50074BF4" w14:textId="530D3BE1" w:rsidR="00981DB8" w:rsidRPr="00CD3513" w:rsidRDefault="009377B5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CD3513">
        <w:rPr>
          <w:rFonts w:ascii="Calibri" w:hAnsi="Calibri"/>
          <w:b/>
          <w:sz w:val="24"/>
          <w:szCs w:val="24"/>
        </w:rPr>
        <w:t>6</w:t>
      </w:r>
      <w:r w:rsidR="00890131" w:rsidRPr="00CD3513">
        <w:rPr>
          <w:rFonts w:ascii="Calibri" w:hAnsi="Calibri"/>
          <w:b/>
          <w:sz w:val="24"/>
          <w:szCs w:val="24"/>
        </w:rPr>
        <w:t>3</w:t>
      </w:r>
      <w:r w:rsidR="00981DB8" w:rsidRPr="00CD3513">
        <w:rPr>
          <w:rFonts w:ascii="Calibri" w:hAnsi="Calibri"/>
          <w:sz w:val="24"/>
          <w:szCs w:val="24"/>
        </w:rPr>
        <w:t xml:space="preserve"> os</w:t>
      </w:r>
      <w:r w:rsidR="00890131" w:rsidRPr="00CD3513">
        <w:rPr>
          <w:rFonts w:ascii="Calibri" w:hAnsi="Calibri"/>
          <w:sz w:val="24"/>
          <w:szCs w:val="24"/>
        </w:rPr>
        <w:t>o</w:t>
      </w:r>
      <w:r w:rsidR="00981DB8" w:rsidRPr="00CD3513">
        <w:rPr>
          <w:rFonts w:ascii="Calibri" w:hAnsi="Calibri"/>
          <w:sz w:val="24"/>
          <w:szCs w:val="24"/>
        </w:rPr>
        <w:t>b</w:t>
      </w:r>
      <w:r w:rsidR="00890131" w:rsidRPr="00CD3513">
        <w:rPr>
          <w:rFonts w:ascii="Calibri" w:hAnsi="Calibri"/>
          <w:sz w:val="24"/>
          <w:szCs w:val="24"/>
        </w:rPr>
        <w:t>y</w:t>
      </w:r>
      <w:r w:rsidR="00981DB8" w:rsidRPr="00CD3513">
        <w:rPr>
          <w:rFonts w:ascii="Calibri" w:hAnsi="Calibri"/>
          <w:sz w:val="24"/>
          <w:szCs w:val="24"/>
        </w:rPr>
        <w:t xml:space="preserve"> </w:t>
      </w:r>
      <w:r w:rsidR="000B5A26" w:rsidRPr="00CD3513">
        <w:rPr>
          <w:rFonts w:ascii="Calibri" w:hAnsi="Calibri"/>
          <w:sz w:val="24"/>
          <w:szCs w:val="24"/>
        </w:rPr>
        <w:t>uczestniczył</w:t>
      </w:r>
      <w:r w:rsidR="00890131" w:rsidRPr="00CD3513">
        <w:rPr>
          <w:rFonts w:ascii="Calibri" w:hAnsi="Calibri"/>
          <w:sz w:val="24"/>
          <w:szCs w:val="24"/>
        </w:rPr>
        <w:t>y</w:t>
      </w:r>
      <w:r w:rsidR="000B5A26" w:rsidRPr="00CD3513">
        <w:rPr>
          <w:rFonts w:ascii="Calibri" w:hAnsi="Calibri"/>
          <w:sz w:val="24"/>
          <w:szCs w:val="24"/>
        </w:rPr>
        <w:t xml:space="preserve"> </w:t>
      </w:r>
      <w:r w:rsidR="00981DB8" w:rsidRPr="00CD3513">
        <w:rPr>
          <w:rFonts w:ascii="Calibri" w:hAnsi="Calibri"/>
          <w:sz w:val="24"/>
          <w:szCs w:val="24"/>
        </w:rPr>
        <w:t xml:space="preserve">w </w:t>
      </w:r>
      <w:r w:rsidRPr="00CD3513">
        <w:rPr>
          <w:rFonts w:ascii="Calibri" w:hAnsi="Calibri"/>
          <w:sz w:val="24"/>
          <w:szCs w:val="24"/>
        </w:rPr>
        <w:t>ośmiu</w:t>
      </w:r>
      <w:r w:rsidR="00981DB8" w:rsidRPr="00CD3513">
        <w:rPr>
          <w:rFonts w:ascii="Calibri" w:hAnsi="Calibri"/>
          <w:sz w:val="24"/>
          <w:szCs w:val="24"/>
        </w:rPr>
        <w:t xml:space="preserve"> grupowych</w:t>
      </w:r>
      <w:r w:rsidR="00C871F8" w:rsidRPr="00CD3513">
        <w:rPr>
          <w:rFonts w:ascii="Calibri" w:hAnsi="Calibri"/>
          <w:sz w:val="24"/>
          <w:szCs w:val="24"/>
        </w:rPr>
        <w:t xml:space="preserve"> porad</w:t>
      </w:r>
      <w:r w:rsidR="000B5A26" w:rsidRPr="00CD3513">
        <w:rPr>
          <w:rFonts w:ascii="Calibri" w:hAnsi="Calibri"/>
          <w:sz w:val="24"/>
          <w:szCs w:val="24"/>
        </w:rPr>
        <w:t>ach</w:t>
      </w:r>
      <w:r w:rsidR="00C871F8" w:rsidRPr="00CD3513">
        <w:rPr>
          <w:rFonts w:ascii="Calibri" w:hAnsi="Calibri"/>
          <w:sz w:val="24"/>
          <w:szCs w:val="24"/>
        </w:rPr>
        <w:t xml:space="preserve"> zawodowych</w:t>
      </w:r>
      <w:r w:rsidR="00981DB8" w:rsidRPr="00CD3513">
        <w:rPr>
          <w:rFonts w:ascii="Calibri" w:hAnsi="Calibri"/>
          <w:sz w:val="24"/>
          <w:szCs w:val="24"/>
        </w:rPr>
        <w:t>,</w:t>
      </w:r>
    </w:p>
    <w:p w14:paraId="0746F5B1" w14:textId="5B40C88E" w:rsidR="00C871F8" w:rsidRPr="00CD3513" w:rsidRDefault="00CD3513" w:rsidP="009712E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CD3513">
        <w:rPr>
          <w:rFonts w:ascii="Calibri" w:hAnsi="Calibri"/>
          <w:b/>
          <w:sz w:val="24"/>
          <w:szCs w:val="24"/>
        </w:rPr>
        <w:t>38</w:t>
      </w:r>
      <w:r w:rsidR="00C871F8" w:rsidRPr="00CD3513">
        <w:rPr>
          <w:rFonts w:ascii="Calibri" w:hAnsi="Calibri"/>
          <w:sz w:val="24"/>
          <w:szCs w:val="24"/>
        </w:rPr>
        <w:t xml:space="preserve"> os</w:t>
      </w:r>
      <w:r w:rsidRPr="00CD3513">
        <w:rPr>
          <w:rFonts w:ascii="Calibri" w:hAnsi="Calibri"/>
          <w:sz w:val="24"/>
          <w:szCs w:val="24"/>
        </w:rPr>
        <w:t>ó</w:t>
      </w:r>
      <w:r w:rsidR="00C871F8" w:rsidRPr="00CD3513">
        <w:rPr>
          <w:rFonts w:ascii="Calibri" w:hAnsi="Calibri"/>
          <w:sz w:val="24"/>
          <w:szCs w:val="24"/>
        </w:rPr>
        <w:t xml:space="preserve">b </w:t>
      </w:r>
      <w:r w:rsidR="000B5A26" w:rsidRPr="00CD3513">
        <w:rPr>
          <w:rFonts w:ascii="Calibri" w:hAnsi="Calibri"/>
          <w:sz w:val="24"/>
          <w:szCs w:val="24"/>
        </w:rPr>
        <w:t>uczestniczył</w:t>
      </w:r>
      <w:r w:rsidR="00890131" w:rsidRPr="00CD3513">
        <w:rPr>
          <w:rFonts w:ascii="Calibri" w:hAnsi="Calibri"/>
          <w:sz w:val="24"/>
          <w:szCs w:val="24"/>
        </w:rPr>
        <w:t>y</w:t>
      </w:r>
      <w:r w:rsidR="000B5A26" w:rsidRPr="00CD3513">
        <w:rPr>
          <w:rFonts w:ascii="Calibri" w:hAnsi="Calibri"/>
          <w:sz w:val="24"/>
          <w:szCs w:val="24"/>
        </w:rPr>
        <w:t xml:space="preserve"> w</w:t>
      </w:r>
      <w:r w:rsidR="00C871F8" w:rsidRPr="00CD3513">
        <w:rPr>
          <w:rFonts w:ascii="Calibri" w:hAnsi="Calibri"/>
          <w:sz w:val="24"/>
          <w:szCs w:val="24"/>
        </w:rPr>
        <w:t xml:space="preserve"> </w:t>
      </w:r>
      <w:r w:rsidRPr="00CD3513">
        <w:rPr>
          <w:rFonts w:ascii="Calibri" w:hAnsi="Calibri"/>
          <w:sz w:val="24"/>
          <w:szCs w:val="24"/>
        </w:rPr>
        <w:t>trze</w:t>
      </w:r>
      <w:r w:rsidR="00890131" w:rsidRPr="00CD3513">
        <w:rPr>
          <w:rFonts w:ascii="Calibri" w:hAnsi="Calibri"/>
          <w:sz w:val="24"/>
          <w:szCs w:val="24"/>
        </w:rPr>
        <w:t>ch</w:t>
      </w:r>
      <w:r w:rsidR="00C871F8" w:rsidRPr="00CD3513">
        <w:rPr>
          <w:rFonts w:ascii="Calibri" w:hAnsi="Calibri"/>
          <w:sz w:val="24"/>
          <w:szCs w:val="24"/>
        </w:rPr>
        <w:t xml:space="preserve"> grupow</w:t>
      </w:r>
      <w:r w:rsidR="00890131" w:rsidRPr="00CD3513">
        <w:rPr>
          <w:rFonts w:ascii="Calibri" w:hAnsi="Calibri"/>
          <w:sz w:val="24"/>
          <w:szCs w:val="24"/>
        </w:rPr>
        <w:t>ych</w:t>
      </w:r>
      <w:r w:rsidR="00C871F8" w:rsidRPr="00CD3513">
        <w:rPr>
          <w:rFonts w:ascii="Calibri" w:hAnsi="Calibri"/>
          <w:sz w:val="24"/>
          <w:szCs w:val="24"/>
        </w:rPr>
        <w:t xml:space="preserve"> informacj</w:t>
      </w:r>
      <w:r w:rsidR="00890131" w:rsidRPr="00CD3513">
        <w:rPr>
          <w:rFonts w:ascii="Calibri" w:hAnsi="Calibri"/>
          <w:sz w:val="24"/>
          <w:szCs w:val="24"/>
        </w:rPr>
        <w:t>ach</w:t>
      </w:r>
      <w:r w:rsidR="00C871F8" w:rsidRPr="00CD3513">
        <w:rPr>
          <w:rFonts w:ascii="Calibri" w:hAnsi="Calibri"/>
          <w:sz w:val="24"/>
          <w:szCs w:val="24"/>
        </w:rPr>
        <w:t xml:space="preserve"> zawodow</w:t>
      </w:r>
      <w:r w:rsidR="00890131" w:rsidRPr="00CD3513">
        <w:rPr>
          <w:rFonts w:ascii="Calibri" w:hAnsi="Calibri"/>
          <w:sz w:val="24"/>
          <w:szCs w:val="24"/>
        </w:rPr>
        <w:t>ych</w:t>
      </w:r>
      <w:r w:rsidR="00C871F8" w:rsidRPr="00CD3513">
        <w:rPr>
          <w:rFonts w:ascii="Calibri" w:hAnsi="Calibri"/>
          <w:sz w:val="24"/>
          <w:szCs w:val="24"/>
        </w:rPr>
        <w:t>,</w:t>
      </w:r>
    </w:p>
    <w:p w14:paraId="19F8B2A7" w14:textId="2D2E96FA" w:rsidR="00CF4CB2" w:rsidRPr="00CD3513" w:rsidRDefault="000B5A26" w:rsidP="00CF4CB2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CD3513">
        <w:rPr>
          <w:rFonts w:ascii="Calibri" w:hAnsi="Calibri"/>
          <w:sz w:val="24"/>
          <w:szCs w:val="24"/>
        </w:rPr>
        <w:t>przeprowadzono</w:t>
      </w:r>
      <w:proofErr w:type="gramEnd"/>
      <w:r w:rsidR="00CF4CB2" w:rsidRPr="00CD3513">
        <w:rPr>
          <w:rFonts w:ascii="Calibri" w:hAnsi="Calibri"/>
          <w:sz w:val="24"/>
          <w:szCs w:val="24"/>
        </w:rPr>
        <w:t xml:space="preserve"> </w:t>
      </w:r>
      <w:r w:rsidR="00A47E5C" w:rsidRPr="00CD3513">
        <w:rPr>
          <w:rFonts w:ascii="Calibri" w:hAnsi="Calibri"/>
          <w:b/>
          <w:sz w:val="24"/>
          <w:szCs w:val="24"/>
        </w:rPr>
        <w:t>2</w:t>
      </w:r>
      <w:r w:rsidR="00CD3513" w:rsidRPr="00CD3513">
        <w:rPr>
          <w:rFonts w:ascii="Calibri" w:hAnsi="Calibri"/>
          <w:b/>
          <w:sz w:val="24"/>
          <w:szCs w:val="24"/>
        </w:rPr>
        <w:t>71</w:t>
      </w:r>
      <w:r w:rsidR="009377B5" w:rsidRPr="00CD3513">
        <w:rPr>
          <w:rFonts w:ascii="Calibri" w:hAnsi="Calibri"/>
          <w:b/>
          <w:sz w:val="24"/>
          <w:szCs w:val="24"/>
        </w:rPr>
        <w:t>4</w:t>
      </w:r>
      <w:r w:rsidR="00CF4CB2" w:rsidRPr="00CD3513">
        <w:rPr>
          <w:rFonts w:ascii="Calibri" w:hAnsi="Calibri"/>
          <w:sz w:val="24"/>
          <w:szCs w:val="24"/>
        </w:rPr>
        <w:t xml:space="preserve"> </w:t>
      </w:r>
      <w:r w:rsidRPr="00CD3513">
        <w:rPr>
          <w:rFonts w:ascii="Calibri" w:hAnsi="Calibri"/>
          <w:sz w:val="24"/>
          <w:szCs w:val="24"/>
        </w:rPr>
        <w:t>rozm</w:t>
      </w:r>
      <w:r w:rsidR="00CD3513" w:rsidRPr="00CD3513">
        <w:rPr>
          <w:rFonts w:ascii="Calibri" w:hAnsi="Calibri"/>
          <w:sz w:val="24"/>
          <w:szCs w:val="24"/>
        </w:rPr>
        <w:t>ó</w:t>
      </w:r>
      <w:r w:rsidR="009377B5" w:rsidRPr="00CD3513">
        <w:rPr>
          <w:rFonts w:ascii="Calibri" w:hAnsi="Calibri"/>
          <w:sz w:val="24"/>
          <w:szCs w:val="24"/>
        </w:rPr>
        <w:t>w</w:t>
      </w:r>
      <w:r w:rsidR="00890131" w:rsidRPr="00CD3513">
        <w:rPr>
          <w:rFonts w:ascii="Calibri" w:hAnsi="Calibri"/>
          <w:sz w:val="24"/>
          <w:szCs w:val="24"/>
        </w:rPr>
        <w:t xml:space="preserve"> doradcz</w:t>
      </w:r>
      <w:r w:rsidR="00CD3513" w:rsidRPr="00CD3513">
        <w:rPr>
          <w:rFonts w:ascii="Calibri" w:hAnsi="Calibri"/>
          <w:sz w:val="24"/>
          <w:szCs w:val="24"/>
        </w:rPr>
        <w:t>ych</w:t>
      </w:r>
      <w:r w:rsidRPr="00CD3513">
        <w:rPr>
          <w:rFonts w:ascii="Calibri" w:hAnsi="Calibri"/>
          <w:sz w:val="24"/>
          <w:szCs w:val="24"/>
        </w:rPr>
        <w:t xml:space="preserve"> z bezrobotnymi</w:t>
      </w:r>
      <w:r w:rsidR="00CF4CB2" w:rsidRPr="00CD3513">
        <w:rPr>
          <w:rFonts w:ascii="Calibri" w:hAnsi="Calibri"/>
          <w:sz w:val="24"/>
          <w:szCs w:val="24"/>
        </w:rPr>
        <w:t xml:space="preserve"> w ramach indywidualnych porad zawodowych</w:t>
      </w:r>
      <w:r w:rsidR="007832C1" w:rsidRPr="00CD3513">
        <w:rPr>
          <w:rFonts w:ascii="Calibri" w:hAnsi="Calibri"/>
          <w:sz w:val="24"/>
          <w:szCs w:val="24"/>
        </w:rPr>
        <w:t xml:space="preserve"> (w tym </w:t>
      </w:r>
      <w:r w:rsidR="008D7C43" w:rsidRPr="00CD3513">
        <w:rPr>
          <w:rFonts w:ascii="Calibri" w:hAnsi="Calibri"/>
          <w:sz w:val="24"/>
          <w:szCs w:val="24"/>
        </w:rPr>
        <w:t xml:space="preserve">626 </w:t>
      </w:r>
      <w:r w:rsidR="007832C1" w:rsidRPr="00CD3513">
        <w:rPr>
          <w:rFonts w:ascii="Calibri" w:hAnsi="Calibri"/>
          <w:sz w:val="24"/>
          <w:szCs w:val="24"/>
        </w:rPr>
        <w:t>rozmów wstępnych)</w:t>
      </w:r>
      <w:r w:rsidR="00CF4CB2" w:rsidRPr="00CD3513">
        <w:rPr>
          <w:rFonts w:ascii="Calibri" w:hAnsi="Calibri"/>
          <w:sz w:val="24"/>
          <w:szCs w:val="24"/>
        </w:rPr>
        <w:t>.</w:t>
      </w:r>
    </w:p>
    <w:p w14:paraId="2096D1CC" w14:textId="00F472C0" w:rsidR="0002346B" w:rsidRPr="00CD3513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CD3513">
        <w:rPr>
          <w:rFonts w:ascii="Calibri" w:hAnsi="Calibri" w:cs="Calibri"/>
          <w:sz w:val="24"/>
          <w:szCs w:val="24"/>
        </w:rPr>
        <w:t xml:space="preserve">Ponadto </w:t>
      </w:r>
      <w:r w:rsidR="00C0298B" w:rsidRPr="00CD3513">
        <w:rPr>
          <w:rFonts w:ascii="Calibri" w:hAnsi="Calibri" w:cs="Calibri"/>
          <w:b/>
          <w:sz w:val="24"/>
          <w:szCs w:val="24"/>
        </w:rPr>
        <w:t>6</w:t>
      </w:r>
      <w:r w:rsidR="009377B5" w:rsidRPr="00CD3513">
        <w:rPr>
          <w:rFonts w:ascii="Calibri" w:hAnsi="Calibri" w:cs="Calibri"/>
          <w:b/>
          <w:sz w:val="24"/>
          <w:szCs w:val="24"/>
        </w:rPr>
        <w:t>32</w:t>
      </w:r>
      <w:r w:rsidR="0002346B" w:rsidRPr="00CD3513">
        <w:rPr>
          <w:rFonts w:ascii="Calibri" w:hAnsi="Calibri" w:cs="Calibri"/>
          <w:sz w:val="24"/>
          <w:szCs w:val="24"/>
        </w:rPr>
        <w:t xml:space="preserve"> os</w:t>
      </w:r>
      <w:r w:rsidR="009377B5" w:rsidRPr="00CD3513">
        <w:rPr>
          <w:rFonts w:ascii="Calibri" w:hAnsi="Calibri" w:cs="Calibri"/>
          <w:sz w:val="24"/>
          <w:szCs w:val="24"/>
        </w:rPr>
        <w:t>o</w:t>
      </w:r>
      <w:r w:rsidR="0002346B" w:rsidRPr="00CD3513">
        <w:rPr>
          <w:rFonts w:ascii="Calibri" w:hAnsi="Calibri" w:cs="Calibri"/>
          <w:sz w:val="24"/>
          <w:szCs w:val="24"/>
        </w:rPr>
        <w:t>b</w:t>
      </w:r>
      <w:r w:rsidR="009377B5" w:rsidRPr="00CD3513">
        <w:rPr>
          <w:rFonts w:ascii="Calibri" w:hAnsi="Calibri" w:cs="Calibri"/>
          <w:sz w:val="24"/>
          <w:szCs w:val="24"/>
        </w:rPr>
        <w:t>y</w:t>
      </w:r>
      <w:r w:rsidR="0002346B" w:rsidRPr="00CD3513">
        <w:rPr>
          <w:rFonts w:ascii="Calibri" w:hAnsi="Calibri" w:cs="Calibri"/>
          <w:sz w:val="24"/>
          <w:szCs w:val="24"/>
        </w:rPr>
        <w:t xml:space="preserve"> poszukując</w:t>
      </w:r>
      <w:r w:rsidR="007832C1" w:rsidRPr="00CD3513">
        <w:rPr>
          <w:rFonts w:ascii="Calibri" w:hAnsi="Calibri" w:cs="Calibri"/>
          <w:sz w:val="24"/>
          <w:szCs w:val="24"/>
        </w:rPr>
        <w:t>ych</w:t>
      </w:r>
      <w:r w:rsidR="0002346B" w:rsidRPr="00CD3513">
        <w:rPr>
          <w:rFonts w:ascii="Calibri" w:hAnsi="Calibri" w:cs="Calibri"/>
          <w:sz w:val="24"/>
          <w:szCs w:val="24"/>
        </w:rPr>
        <w:t xml:space="preserve"> pracy (niezarejestrowan</w:t>
      </w:r>
      <w:r w:rsidR="007832C1" w:rsidRPr="00CD3513">
        <w:rPr>
          <w:rFonts w:ascii="Calibri" w:hAnsi="Calibri" w:cs="Calibri"/>
          <w:sz w:val="24"/>
          <w:szCs w:val="24"/>
        </w:rPr>
        <w:t>ych</w:t>
      </w:r>
      <w:r w:rsidR="0002346B" w:rsidRPr="00CD3513">
        <w:rPr>
          <w:rFonts w:ascii="Calibri" w:hAnsi="Calibri" w:cs="Calibri"/>
          <w:sz w:val="24"/>
          <w:szCs w:val="24"/>
        </w:rPr>
        <w:t xml:space="preserve"> w PUP) skorzystało </w:t>
      </w:r>
      <w:r w:rsidR="008703E7">
        <w:rPr>
          <w:rFonts w:ascii="Calibri" w:hAnsi="Calibri" w:cs="Calibri"/>
          <w:sz w:val="24"/>
          <w:szCs w:val="24"/>
        </w:rPr>
        <w:br/>
      </w:r>
      <w:r w:rsidR="0002346B" w:rsidRPr="00CD3513">
        <w:rPr>
          <w:rFonts w:ascii="Calibri" w:hAnsi="Calibri" w:cs="Calibri"/>
          <w:sz w:val="24"/>
          <w:szCs w:val="24"/>
        </w:rPr>
        <w:t>z indywidualnej informacji zawodowej.</w:t>
      </w:r>
    </w:p>
    <w:p w14:paraId="44579016" w14:textId="77777777" w:rsidR="008036F5" w:rsidRPr="007832C1" w:rsidRDefault="00DD2856" w:rsidP="00AE1C1E">
      <w:pPr>
        <w:pStyle w:val="Nagwek1"/>
      </w:pPr>
      <w:bookmarkStart w:id="19" w:name="_Toc409084019"/>
      <w:r w:rsidRPr="00CD3513">
        <w:lastRenderedPageBreak/>
        <w:t xml:space="preserve">6. </w:t>
      </w:r>
      <w:r w:rsidR="008036F5" w:rsidRPr="00CD3513">
        <w:t xml:space="preserve">Klub </w:t>
      </w:r>
      <w:r w:rsidR="008036F5" w:rsidRPr="007832C1">
        <w:t>Pracy</w:t>
      </w:r>
      <w:bookmarkEnd w:id="19"/>
    </w:p>
    <w:p w14:paraId="1983ED2F" w14:textId="14C32742" w:rsidR="00C0298B" w:rsidRDefault="00C0298B" w:rsidP="00C0298B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dnia 27 maja 2014 roku (nowelizacja ustawy z dnia 20 kwietnia 2004 roku o promocji zatrudnienia i instytucjach rynku pracy) </w:t>
      </w:r>
      <w:r w:rsidR="008579E4" w:rsidRPr="008579E4">
        <w:rPr>
          <w:rFonts w:ascii="Calibri" w:hAnsi="Calibri"/>
          <w:sz w:val="24"/>
          <w:szCs w:val="24"/>
        </w:rPr>
        <w:t xml:space="preserve">zorganizowano zajęcia aktywizacyjne dla </w:t>
      </w:r>
      <w:r w:rsidR="003E59C4">
        <w:rPr>
          <w:rFonts w:ascii="Calibri" w:hAnsi="Calibri"/>
          <w:b/>
          <w:sz w:val="24"/>
          <w:szCs w:val="24"/>
        </w:rPr>
        <w:t>1</w:t>
      </w:r>
      <w:r w:rsidR="00773693">
        <w:rPr>
          <w:rFonts w:ascii="Calibri" w:hAnsi="Calibri"/>
          <w:b/>
          <w:sz w:val="24"/>
          <w:szCs w:val="24"/>
        </w:rPr>
        <w:t>42</w:t>
      </w:r>
      <w:r w:rsidR="008579E4" w:rsidRPr="008579E4">
        <w:rPr>
          <w:rFonts w:ascii="Calibri" w:hAnsi="Calibri"/>
          <w:sz w:val="24"/>
          <w:szCs w:val="24"/>
        </w:rPr>
        <w:t xml:space="preserve"> os</w:t>
      </w:r>
      <w:r w:rsidR="003E59C4">
        <w:rPr>
          <w:rFonts w:ascii="Calibri" w:hAnsi="Calibri"/>
          <w:sz w:val="24"/>
          <w:szCs w:val="24"/>
        </w:rPr>
        <w:t>ó</w:t>
      </w:r>
      <w:r w:rsidR="008579E4" w:rsidRPr="008579E4">
        <w:rPr>
          <w:rFonts w:ascii="Calibri" w:hAnsi="Calibri"/>
          <w:sz w:val="24"/>
          <w:szCs w:val="24"/>
        </w:rPr>
        <w:t>b bezrobotnych i poszukujących pracy pod nazwą: „</w:t>
      </w:r>
      <w:r w:rsidR="00CF4CB2">
        <w:rPr>
          <w:rFonts w:ascii="Calibri" w:hAnsi="Calibri"/>
          <w:sz w:val="24"/>
          <w:szCs w:val="24"/>
        </w:rPr>
        <w:t>Jak i gdzie szukać pracy” i „Dokumenty aplikacyjne twoją wizytówką zawodową”</w:t>
      </w:r>
      <w:r w:rsidR="003E59C4">
        <w:rPr>
          <w:rFonts w:ascii="Calibri" w:hAnsi="Calibri"/>
          <w:sz w:val="24"/>
          <w:szCs w:val="24"/>
        </w:rPr>
        <w:t xml:space="preserve">, </w:t>
      </w:r>
      <w:r w:rsidR="00DB634D">
        <w:rPr>
          <w:rFonts w:ascii="Calibri" w:hAnsi="Calibri"/>
          <w:sz w:val="24"/>
          <w:szCs w:val="24"/>
        </w:rPr>
        <w:t>„</w:t>
      </w:r>
      <w:r w:rsidR="003E59C4">
        <w:rPr>
          <w:rFonts w:ascii="Calibri" w:hAnsi="Calibri"/>
          <w:sz w:val="24"/>
          <w:szCs w:val="24"/>
        </w:rPr>
        <w:t xml:space="preserve">Praca moja przyszłość”, </w:t>
      </w:r>
      <w:r w:rsidR="00981DB8">
        <w:rPr>
          <w:rFonts w:ascii="Calibri" w:hAnsi="Calibri"/>
          <w:sz w:val="24"/>
          <w:szCs w:val="24"/>
        </w:rPr>
        <w:t>„ABC poszukiwania pracy”</w:t>
      </w:r>
      <w:r w:rsidR="00C871F8">
        <w:rPr>
          <w:rFonts w:ascii="Calibri" w:hAnsi="Calibri"/>
          <w:sz w:val="24"/>
          <w:szCs w:val="24"/>
        </w:rPr>
        <w:t>,</w:t>
      </w:r>
      <w:r w:rsidR="003E59C4">
        <w:rPr>
          <w:rFonts w:ascii="Calibri" w:hAnsi="Calibri"/>
          <w:sz w:val="24"/>
          <w:szCs w:val="24"/>
        </w:rPr>
        <w:t xml:space="preserve"> „Motywacja, aktywność, praca”</w:t>
      </w:r>
      <w:r w:rsidR="00773693">
        <w:rPr>
          <w:rFonts w:ascii="Calibri" w:hAnsi="Calibri"/>
          <w:sz w:val="24"/>
          <w:szCs w:val="24"/>
        </w:rPr>
        <w:t>,</w:t>
      </w:r>
      <w:r w:rsidR="00C871F8">
        <w:rPr>
          <w:rFonts w:ascii="Calibri" w:hAnsi="Calibri"/>
          <w:sz w:val="24"/>
          <w:szCs w:val="24"/>
        </w:rPr>
        <w:t xml:space="preserve"> „Aktywny na rynku pracy”</w:t>
      </w:r>
      <w:r w:rsidR="00773693">
        <w:rPr>
          <w:rFonts w:ascii="Calibri" w:hAnsi="Calibri"/>
          <w:sz w:val="24"/>
          <w:szCs w:val="24"/>
        </w:rPr>
        <w:t xml:space="preserve"> i „Jak wrócić na rynek pracy”</w:t>
      </w:r>
      <w:r w:rsidR="00CF4CB2">
        <w:rPr>
          <w:rFonts w:ascii="Calibri" w:hAnsi="Calibri"/>
          <w:sz w:val="24"/>
          <w:szCs w:val="24"/>
        </w:rPr>
        <w:t>.</w:t>
      </w:r>
    </w:p>
    <w:p w14:paraId="6BD987A9" w14:textId="4AFBAE47" w:rsidR="00C871F8" w:rsidRDefault="00C871F8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Pod potrzeby firmy „Promedica24” zorganizowano spotkanie informacyjne dla opiekunek osób starszych. W spotkaniu uczestniczyło 12 osób.</w:t>
      </w:r>
    </w:p>
    <w:p w14:paraId="6A3E1E8B" w14:textId="6A8C8A6D" w:rsidR="00444474" w:rsidRPr="008579E4" w:rsidRDefault="00444474" w:rsidP="008579E4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współpracy z perfumerią „Douglas” 6 kobiet uczestniczyło w projekcie „Metamorfozy”.</w:t>
      </w:r>
    </w:p>
    <w:p w14:paraId="45CD1A58" w14:textId="22BC0A4F" w:rsidR="00775CF0" w:rsidRDefault="008579E4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 w:rsidRPr="008579E4">
        <w:rPr>
          <w:rFonts w:ascii="Calibri" w:hAnsi="Calibri"/>
          <w:sz w:val="24"/>
          <w:szCs w:val="24"/>
        </w:rPr>
        <w:t>Z usług oferowanych w Klubie Pracy pt.</w:t>
      </w:r>
      <w:r>
        <w:rPr>
          <w:rFonts w:ascii="Calibri" w:hAnsi="Calibri"/>
          <w:sz w:val="24"/>
          <w:szCs w:val="24"/>
        </w:rPr>
        <w:t xml:space="preserve"> „</w:t>
      </w:r>
      <w:r w:rsidRPr="008579E4">
        <w:rPr>
          <w:rFonts w:ascii="Calibri" w:hAnsi="Calibri"/>
          <w:sz w:val="24"/>
          <w:szCs w:val="24"/>
        </w:rPr>
        <w:t xml:space="preserve">Otwarty Klub Pracy” </w:t>
      </w:r>
      <w:r w:rsidR="00444474">
        <w:rPr>
          <w:rFonts w:ascii="Calibri" w:hAnsi="Calibri"/>
          <w:b/>
          <w:sz w:val="24"/>
          <w:szCs w:val="24"/>
        </w:rPr>
        <w:t>1</w:t>
      </w:r>
      <w:r w:rsidR="00773693">
        <w:rPr>
          <w:rFonts w:ascii="Calibri" w:hAnsi="Calibri"/>
          <w:b/>
          <w:sz w:val="24"/>
          <w:szCs w:val="24"/>
        </w:rPr>
        <w:t>4</w:t>
      </w:r>
      <w:r w:rsidR="003E59C4">
        <w:rPr>
          <w:rFonts w:ascii="Calibri" w:hAnsi="Calibri"/>
          <w:b/>
          <w:sz w:val="24"/>
          <w:szCs w:val="24"/>
        </w:rPr>
        <w:t>0</w:t>
      </w:r>
      <w:r w:rsidRPr="008579E4">
        <w:rPr>
          <w:rFonts w:ascii="Calibri" w:hAnsi="Calibri"/>
          <w:sz w:val="24"/>
          <w:szCs w:val="24"/>
        </w:rPr>
        <w:t xml:space="preserve"> os</w:t>
      </w:r>
      <w:r w:rsidR="00CD0C09">
        <w:rPr>
          <w:rFonts w:ascii="Calibri" w:hAnsi="Calibri"/>
          <w:sz w:val="24"/>
          <w:szCs w:val="24"/>
        </w:rPr>
        <w:t>ó</w:t>
      </w:r>
      <w:r w:rsidRPr="008579E4">
        <w:rPr>
          <w:rFonts w:ascii="Calibri" w:hAnsi="Calibri"/>
          <w:sz w:val="24"/>
          <w:szCs w:val="24"/>
        </w:rPr>
        <w:t>b skorzystał</w:t>
      </w:r>
      <w:r w:rsidR="00CD0C09">
        <w:rPr>
          <w:rFonts w:ascii="Calibri" w:hAnsi="Calibri"/>
          <w:sz w:val="24"/>
          <w:szCs w:val="24"/>
        </w:rPr>
        <w:t>o</w:t>
      </w:r>
      <w:r w:rsidRPr="008579E4">
        <w:rPr>
          <w:rFonts w:ascii="Calibri" w:hAnsi="Calibri"/>
          <w:sz w:val="24"/>
          <w:szCs w:val="24"/>
        </w:rPr>
        <w:t xml:space="preserve"> </w:t>
      </w:r>
      <w:r w:rsidR="008703E7">
        <w:rPr>
          <w:rFonts w:ascii="Calibri" w:hAnsi="Calibri"/>
          <w:sz w:val="24"/>
          <w:szCs w:val="24"/>
        </w:rPr>
        <w:br/>
      </w:r>
      <w:r w:rsidRPr="008579E4">
        <w:rPr>
          <w:rFonts w:ascii="Calibri" w:hAnsi="Calibri"/>
          <w:sz w:val="24"/>
          <w:szCs w:val="24"/>
        </w:rPr>
        <w:t>z elektronicznej bazy danych dotyczących między innymi: dokumentów aplikacyjnych, ofert prac</w:t>
      </w:r>
      <w:r w:rsidR="00BA1B52">
        <w:rPr>
          <w:rFonts w:ascii="Calibri" w:hAnsi="Calibri"/>
          <w:sz w:val="24"/>
          <w:szCs w:val="24"/>
        </w:rPr>
        <w:t>y, bazy danych pracodawców itp.</w:t>
      </w:r>
    </w:p>
    <w:p w14:paraId="0813D709" w14:textId="071073D7" w:rsidR="00663E64" w:rsidRDefault="00F06A82" w:rsidP="00F06A82">
      <w:pPr>
        <w:pStyle w:val="Nagwek1"/>
      </w:pPr>
      <w:bookmarkStart w:id="20" w:name="_Toc409084020"/>
      <w:r>
        <w:t>7</w:t>
      </w:r>
      <w:r w:rsidRPr="00CD3513">
        <w:t xml:space="preserve">. </w:t>
      </w:r>
      <w:r w:rsidR="00663E64">
        <w:t>Ustalanie profili pomocy dla bezrobotnych.</w:t>
      </w:r>
      <w:bookmarkEnd w:id="20"/>
    </w:p>
    <w:p w14:paraId="7C2D1F93" w14:textId="35D2696F" w:rsidR="00663E64" w:rsidRDefault="00663E64" w:rsidP="00663E64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Jest to jedno z nowych zadań wprowadzonych nowelizacją ustawy. Urząd udzielając bezrobotnym pomocy, niezwłocznie po rejestracji ustala dla bezrobotnego profil pomocy, oznaczający właściwy ze względu na potrzeby bezrobotnego zakres form pomocy określonych w ustawie. W ramach realizacji tego zadania w 2014 roku 6821 osobom ustalono profile pomocy:</w:t>
      </w:r>
    </w:p>
    <w:p w14:paraId="6A214A27" w14:textId="54870A5D" w:rsidR="00663E64" w:rsidRPr="00663E64" w:rsidRDefault="00663E64" w:rsidP="00663E64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sz w:val="24"/>
        </w:rPr>
      </w:pPr>
      <w:r w:rsidRPr="00663E64">
        <w:rPr>
          <w:sz w:val="24"/>
        </w:rPr>
        <w:t xml:space="preserve">I profil </w:t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Pr="00663E64">
        <w:rPr>
          <w:sz w:val="24"/>
        </w:rPr>
        <w:t xml:space="preserve">333 osobom </w:t>
      </w:r>
      <w:r w:rsidR="00C47753">
        <w:rPr>
          <w:sz w:val="24"/>
        </w:rPr>
        <w:t xml:space="preserve">( </w:t>
      </w:r>
      <w:r w:rsidRPr="00663E64">
        <w:rPr>
          <w:sz w:val="24"/>
        </w:rPr>
        <w:t>4,9%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1A26AED5" w14:textId="75AB6FF3" w:rsidR="00663E64" w:rsidRPr="00663E64" w:rsidRDefault="00663E64" w:rsidP="00663E64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sz w:val="24"/>
        </w:rPr>
      </w:pPr>
      <w:r w:rsidRPr="00663E64">
        <w:rPr>
          <w:sz w:val="24"/>
        </w:rPr>
        <w:t xml:space="preserve">II profil </w:t>
      </w:r>
      <w:r>
        <w:rPr>
          <w:sz w:val="24"/>
        </w:rPr>
        <w:tab/>
      </w:r>
      <w:r>
        <w:rPr>
          <w:sz w:val="24"/>
        </w:rPr>
        <w:tab/>
        <w:t>- 3</w:t>
      </w:r>
      <w:r w:rsidRPr="00663E64">
        <w:rPr>
          <w:sz w:val="24"/>
        </w:rPr>
        <w:t xml:space="preserve">531 osobom </w:t>
      </w:r>
      <w:r w:rsidR="00C47753">
        <w:rPr>
          <w:sz w:val="24"/>
        </w:rPr>
        <w:t>(</w:t>
      </w:r>
      <w:r w:rsidRPr="00663E64">
        <w:rPr>
          <w:sz w:val="24"/>
        </w:rPr>
        <w:t xml:space="preserve"> 51,8%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osób),</w:t>
      </w:r>
    </w:p>
    <w:p w14:paraId="30EB26D9" w14:textId="16F18E4B" w:rsidR="00C47753" w:rsidRDefault="00663E64" w:rsidP="00C47753">
      <w:pPr>
        <w:pStyle w:val="Akapitzlist"/>
        <w:numPr>
          <w:ilvl w:val="0"/>
          <w:numId w:val="46"/>
        </w:numPr>
        <w:spacing w:line="360" w:lineRule="auto"/>
        <w:ind w:left="567" w:hanging="567"/>
        <w:jc w:val="both"/>
        <w:rPr>
          <w:sz w:val="24"/>
        </w:rPr>
      </w:pPr>
      <w:r w:rsidRPr="00663E64">
        <w:rPr>
          <w:sz w:val="24"/>
        </w:rPr>
        <w:t xml:space="preserve">III profil </w:t>
      </w:r>
      <w:r>
        <w:rPr>
          <w:sz w:val="24"/>
        </w:rPr>
        <w:tab/>
      </w:r>
      <w:r>
        <w:rPr>
          <w:sz w:val="24"/>
        </w:rPr>
        <w:tab/>
        <w:t>-</w:t>
      </w:r>
      <w:r w:rsidRPr="00663E64">
        <w:rPr>
          <w:sz w:val="24"/>
        </w:rPr>
        <w:t xml:space="preserve"> 2957 osobom</w:t>
      </w:r>
      <w:r w:rsidR="00C47753">
        <w:rPr>
          <w:sz w:val="24"/>
        </w:rPr>
        <w:t xml:space="preserve"> (</w:t>
      </w:r>
      <w:r w:rsidRPr="00663E64">
        <w:rPr>
          <w:sz w:val="24"/>
        </w:rPr>
        <w:t xml:space="preserve"> 43,3%</w:t>
      </w:r>
      <w:r w:rsidR="00C47753">
        <w:rPr>
          <w:sz w:val="24"/>
        </w:rPr>
        <w:t xml:space="preserve"> ogół</w:t>
      </w:r>
      <w:r w:rsidR="00D54E37">
        <w:rPr>
          <w:sz w:val="24"/>
        </w:rPr>
        <w:t>u</w:t>
      </w:r>
      <w:r w:rsidR="00C47753">
        <w:rPr>
          <w:sz w:val="24"/>
        </w:rPr>
        <w:t xml:space="preserve"> sprofilowanych osób).</w:t>
      </w:r>
    </w:p>
    <w:p w14:paraId="4AEF3F29" w14:textId="7DDC3B3D" w:rsidR="00C47753" w:rsidRPr="00C47753" w:rsidRDefault="00C47753" w:rsidP="00C47753">
      <w:pPr>
        <w:rPr>
          <w:sz w:val="24"/>
        </w:rPr>
      </w:pPr>
      <w:r>
        <w:rPr>
          <w:sz w:val="24"/>
        </w:rPr>
        <w:br w:type="page"/>
      </w:r>
    </w:p>
    <w:p w14:paraId="6F160068" w14:textId="27E08097" w:rsidR="003F594A" w:rsidRPr="008579E4" w:rsidRDefault="00C47753" w:rsidP="00AE1C1E">
      <w:pPr>
        <w:pStyle w:val="Nagwek1"/>
      </w:pPr>
      <w:bookmarkStart w:id="21" w:name="_Toc409084021"/>
      <w:r>
        <w:lastRenderedPageBreak/>
        <w:t>8</w:t>
      </w:r>
      <w:r w:rsidR="003F594A" w:rsidRPr="008579E4">
        <w:t>. Aktywizacja zawodowa bezrobotnych przy udziale środków Funduszu Pracy i innych środków finansowych</w:t>
      </w:r>
      <w:bookmarkEnd w:id="21"/>
      <w:r w:rsidR="003F594A" w:rsidRPr="008579E4">
        <w:t xml:space="preserve"> </w:t>
      </w:r>
    </w:p>
    <w:p w14:paraId="3A1A85A6" w14:textId="2527DFA0" w:rsidR="008579E4" w:rsidRPr="008579E4" w:rsidRDefault="008579E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Przyznany na 201</w:t>
      </w:r>
      <w:r w:rsidR="00CF4CB2">
        <w:rPr>
          <w:rFonts w:ascii="Calibri" w:hAnsi="Calibri"/>
          <w:b w:val="0"/>
        </w:rPr>
        <w:t>4</w:t>
      </w:r>
      <w:r w:rsidRPr="008579E4">
        <w:rPr>
          <w:rFonts w:ascii="Calibri" w:hAnsi="Calibri"/>
          <w:b w:val="0"/>
        </w:rPr>
        <w:t xml:space="preserve"> r. zgodnie z algorytmem na realizację programów na rzecz promocji zatrudnienia, łagodzenia skutków bezrobocia i aktywizacji zawodowej limit środków Funduszu Pracy to kwota </w:t>
      </w:r>
      <w:r w:rsidR="00CF4CB2">
        <w:rPr>
          <w:rFonts w:ascii="Calibri" w:hAnsi="Calibri"/>
        </w:rPr>
        <w:t>2.1</w:t>
      </w:r>
      <w:r w:rsidR="003E59C4">
        <w:rPr>
          <w:rFonts w:ascii="Calibri" w:hAnsi="Calibri"/>
        </w:rPr>
        <w:t>47</w:t>
      </w:r>
      <w:r w:rsidRPr="008579E4">
        <w:rPr>
          <w:rFonts w:ascii="Calibri" w:hAnsi="Calibri"/>
        </w:rPr>
        <w:t>.600,00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>.</w:t>
      </w:r>
    </w:p>
    <w:p w14:paraId="407F7B60" w14:textId="589FB08E" w:rsidR="00981DB8" w:rsidRDefault="008579E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 xml:space="preserve">Z rezerwy Marszałka województwa podlaskiego pozyskano kwotę w wysokości  </w:t>
      </w:r>
      <w:r w:rsidR="00CF4CB2">
        <w:rPr>
          <w:rFonts w:ascii="Calibri" w:hAnsi="Calibri"/>
        </w:rPr>
        <w:t>5</w:t>
      </w:r>
      <w:r w:rsidRPr="008579E4">
        <w:rPr>
          <w:rFonts w:ascii="Calibri" w:hAnsi="Calibri"/>
        </w:rPr>
        <w:t>.</w:t>
      </w:r>
      <w:r w:rsidR="00CF4CB2">
        <w:rPr>
          <w:rFonts w:ascii="Calibri" w:hAnsi="Calibri"/>
        </w:rPr>
        <w:t>2</w:t>
      </w:r>
      <w:r w:rsidRPr="008579E4">
        <w:rPr>
          <w:rFonts w:ascii="Calibri" w:hAnsi="Calibri"/>
        </w:rPr>
        <w:t>04.200,00</w:t>
      </w:r>
      <w:r w:rsidRPr="008579E4">
        <w:rPr>
          <w:rFonts w:ascii="Calibri" w:hAnsi="Calibri"/>
          <w:b w:val="0"/>
        </w:rPr>
        <w:t xml:space="preserve"> </w:t>
      </w:r>
      <w:proofErr w:type="gramStart"/>
      <w:r w:rsidRPr="008579E4">
        <w:rPr>
          <w:rFonts w:ascii="Calibri" w:hAnsi="Calibri"/>
          <w:b w:val="0"/>
        </w:rPr>
        <w:t>zł</w:t>
      </w:r>
      <w:proofErr w:type="gramEnd"/>
      <w:r w:rsidRPr="008579E4">
        <w:rPr>
          <w:rFonts w:ascii="Calibri" w:hAnsi="Calibri"/>
          <w:b w:val="0"/>
        </w:rPr>
        <w:t xml:space="preserve"> na finansowanie realizacji projektu systemowego w ramach Poddziałania 6.1.3  Programu Operacyjnego Kapitał Ludzki pod nazwą „Bezpośrednio do zatrudnienia – inwestycje w kwalifikacje i doświadczenie zawodowe bezrobotnych powiatu suwalskiego.</w:t>
      </w:r>
    </w:p>
    <w:p w14:paraId="3CD45DC9" w14:textId="558BE8DF" w:rsidR="00BC54EA" w:rsidRDefault="00981DB8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 rezerwy Ministra Pracy i Polityki Społecznej pozyska</w:t>
      </w:r>
      <w:r w:rsidR="00C47753">
        <w:rPr>
          <w:rFonts w:ascii="Calibri" w:hAnsi="Calibri"/>
          <w:b w:val="0"/>
        </w:rPr>
        <w:t>no</w:t>
      </w:r>
      <w:r>
        <w:rPr>
          <w:rFonts w:ascii="Calibri" w:hAnsi="Calibri"/>
          <w:b w:val="0"/>
        </w:rPr>
        <w:t xml:space="preserve"> kwotę</w:t>
      </w:r>
      <w:r w:rsidR="00BC54EA"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  <w:t xml:space="preserve"> </w:t>
      </w:r>
    </w:p>
    <w:p w14:paraId="018AFF92" w14:textId="1816169F" w:rsidR="00BC54EA" w:rsidRDefault="00981DB8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 w:rsidRPr="00981DB8">
        <w:rPr>
          <w:rFonts w:ascii="Calibri" w:hAnsi="Calibri"/>
        </w:rPr>
        <w:t>253.800,00</w:t>
      </w:r>
      <w:r>
        <w:rPr>
          <w:rFonts w:ascii="Calibri" w:hAnsi="Calibri"/>
          <w:b w:val="0"/>
        </w:rPr>
        <w:t xml:space="preserve">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 xml:space="preserve"> na aktywizację zawodową osób bezrobotnych do 25 roku życia</w:t>
      </w:r>
      <w:r w:rsidR="00890131">
        <w:rPr>
          <w:rFonts w:ascii="Calibri" w:hAnsi="Calibri"/>
          <w:b w:val="0"/>
        </w:rPr>
        <w:t>,</w:t>
      </w:r>
    </w:p>
    <w:p w14:paraId="36858DB8" w14:textId="084D208E" w:rsidR="00981DB8" w:rsidRDefault="00396B49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>
        <w:rPr>
          <w:rFonts w:ascii="Calibri" w:hAnsi="Calibri"/>
        </w:rPr>
        <w:t xml:space="preserve">205.000,00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 xml:space="preserve"> na aktywizację zawodową osób tworzących lub przystępujących do spółdzielni socjalnej</w:t>
      </w:r>
      <w:r w:rsidR="00890131">
        <w:rPr>
          <w:rFonts w:ascii="Calibri" w:hAnsi="Calibri"/>
          <w:b w:val="0"/>
        </w:rPr>
        <w:t>,</w:t>
      </w:r>
    </w:p>
    <w:p w14:paraId="0E2CBF6E" w14:textId="11E6A268" w:rsidR="00BC54EA" w:rsidRDefault="00BC54EA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>
        <w:rPr>
          <w:rFonts w:ascii="Calibri" w:hAnsi="Calibri"/>
        </w:rPr>
        <w:t xml:space="preserve">317.100,00 </w:t>
      </w:r>
      <w:proofErr w:type="gramStart"/>
      <w:r w:rsidRPr="00BC54EA">
        <w:rPr>
          <w:rFonts w:ascii="Calibri" w:hAnsi="Calibri"/>
          <w:b w:val="0"/>
        </w:rPr>
        <w:t>zł</w:t>
      </w:r>
      <w:proofErr w:type="gramEnd"/>
      <w:r w:rsidRPr="00BC54EA">
        <w:rPr>
          <w:rFonts w:ascii="Calibri" w:hAnsi="Calibri"/>
          <w:b w:val="0"/>
        </w:rPr>
        <w:t xml:space="preserve"> na program</w:t>
      </w:r>
      <w:r w:rsidR="003B5B85">
        <w:rPr>
          <w:rFonts w:ascii="Calibri" w:hAnsi="Calibri"/>
          <w:b w:val="0"/>
        </w:rPr>
        <w:t>y:</w:t>
      </w:r>
      <w:r w:rsidRPr="00BC54EA">
        <w:rPr>
          <w:rFonts w:ascii="Calibri" w:hAnsi="Calibri"/>
          <w:b w:val="0"/>
        </w:rPr>
        <w:t xml:space="preserve"> dla osób bezrobotnych do 30 roku życia i osób bezrobotnych powyżej 50 roku życia</w:t>
      </w:r>
      <w:r w:rsidR="00890131">
        <w:rPr>
          <w:rFonts w:ascii="Calibri" w:hAnsi="Calibri"/>
          <w:b w:val="0"/>
        </w:rPr>
        <w:t>,</w:t>
      </w:r>
    </w:p>
    <w:p w14:paraId="4A42C991" w14:textId="4FB50842" w:rsidR="00C0298B" w:rsidRDefault="00890131" w:rsidP="00BA1B52">
      <w:pPr>
        <w:pStyle w:val="Tekstpodstawowy"/>
        <w:numPr>
          <w:ilvl w:val="0"/>
          <w:numId w:val="38"/>
        </w:numPr>
        <w:ind w:left="993"/>
        <w:rPr>
          <w:rFonts w:ascii="Calibri" w:hAnsi="Calibri"/>
          <w:b w:val="0"/>
        </w:rPr>
      </w:pPr>
      <w:r>
        <w:rPr>
          <w:rFonts w:ascii="Calibri" w:hAnsi="Calibri"/>
        </w:rPr>
        <w:t>523</w:t>
      </w:r>
      <w:r w:rsidR="00C0298B" w:rsidRPr="00C0298B">
        <w:rPr>
          <w:rFonts w:ascii="Calibri" w:hAnsi="Calibri"/>
        </w:rPr>
        <w:t>.</w:t>
      </w:r>
      <w:r>
        <w:rPr>
          <w:rFonts w:ascii="Calibri" w:hAnsi="Calibri"/>
        </w:rPr>
        <w:t>7</w:t>
      </w:r>
      <w:r w:rsidR="00C0298B" w:rsidRPr="00C0298B">
        <w:rPr>
          <w:rFonts w:ascii="Calibri" w:hAnsi="Calibri"/>
        </w:rPr>
        <w:t>00,00</w:t>
      </w:r>
      <w:r w:rsidR="00C0298B">
        <w:rPr>
          <w:rFonts w:ascii="Calibri" w:hAnsi="Calibri"/>
          <w:b w:val="0"/>
        </w:rPr>
        <w:t xml:space="preserve"> </w:t>
      </w:r>
      <w:proofErr w:type="gramStart"/>
      <w:r w:rsidR="00C0298B">
        <w:rPr>
          <w:rFonts w:ascii="Calibri" w:hAnsi="Calibri"/>
          <w:b w:val="0"/>
        </w:rPr>
        <w:t>zł</w:t>
      </w:r>
      <w:proofErr w:type="gramEnd"/>
      <w:r w:rsidR="00C0298B">
        <w:rPr>
          <w:rFonts w:ascii="Calibri" w:hAnsi="Calibri"/>
          <w:b w:val="0"/>
        </w:rPr>
        <w:t xml:space="preserve"> na </w:t>
      </w:r>
      <w:r>
        <w:rPr>
          <w:rFonts w:ascii="Calibri" w:hAnsi="Calibri"/>
          <w:b w:val="0"/>
        </w:rPr>
        <w:t>aktywizację zawodową osób bezrobotnych będących w szczególnej sytuacji na rynku pracy (art.49 ustawy).</w:t>
      </w:r>
    </w:p>
    <w:p w14:paraId="76E2FFF8" w14:textId="3CF6096F" w:rsidR="00C0298B" w:rsidRDefault="00C0298B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formie Krajowego Funduszu </w:t>
      </w:r>
      <w:r w:rsidR="00F2769F">
        <w:rPr>
          <w:rFonts w:ascii="Calibri" w:hAnsi="Calibri"/>
          <w:b w:val="0"/>
        </w:rPr>
        <w:t>S</w:t>
      </w:r>
      <w:r>
        <w:rPr>
          <w:rFonts w:ascii="Calibri" w:hAnsi="Calibri"/>
          <w:b w:val="0"/>
        </w:rPr>
        <w:t xml:space="preserve">zkoleniowego </w:t>
      </w:r>
      <w:r w:rsidR="00F2769F">
        <w:rPr>
          <w:rFonts w:ascii="Calibri" w:hAnsi="Calibri"/>
          <w:b w:val="0"/>
        </w:rPr>
        <w:t xml:space="preserve">na finansowanie działań na rzecz kształcenia ustawicznego pracowników i pracodawców – środki finansowe w kwocie </w:t>
      </w:r>
      <w:r w:rsidR="00F2769F" w:rsidRPr="00F2769F">
        <w:rPr>
          <w:rFonts w:ascii="Calibri" w:hAnsi="Calibri"/>
        </w:rPr>
        <w:t>60.000,00</w:t>
      </w:r>
      <w:r w:rsidR="00F2769F">
        <w:rPr>
          <w:rFonts w:ascii="Calibri" w:hAnsi="Calibri"/>
          <w:b w:val="0"/>
        </w:rPr>
        <w:t xml:space="preserve"> </w:t>
      </w:r>
      <w:proofErr w:type="gramStart"/>
      <w:r w:rsidR="00F2769F">
        <w:rPr>
          <w:rFonts w:ascii="Calibri" w:hAnsi="Calibri"/>
          <w:b w:val="0"/>
        </w:rPr>
        <w:t>zł</w:t>
      </w:r>
      <w:proofErr w:type="gramEnd"/>
    </w:p>
    <w:p w14:paraId="3320B5C1" w14:textId="2E032D04" w:rsidR="003E59C4" w:rsidRPr="008579E4" w:rsidRDefault="003E59C4" w:rsidP="00BA1B52">
      <w:pPr>
        <w:pStyle w:val="Tekstpodstawowy"/>
        <w:numPr>
          <w:ilvl w:val="0"/>
          <w:numId w:val="41"/>
        </w:numPr>
        <w:ind w:left="709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zadań związanych z rehabilitacją zawodową i zatrudnieniem osób niepełnosprawnych pozyskano z PFRON środki finansowe w ogólnej kwocie </w:t>
      </w:r>
      <w:r>
        <w:rPr>
          <w:rFonts w:ascii="Calibri" w:hAnsi="Calibri"/>
        </w:rPr>
        <w:t>1</w:t>
      </w:r>
      <w:r w:rsidR="00890131">
        <w:rPr>
          <w:rFonts w:ascii="Calibri" w:hAnsi="Calibri"/>
        </w:rPr>
        <w:t>29</w:t>
      </w:r>
      <w:r>
        <w:rPr>
          <w:rFonts w:ascii="Calibri" w:hAnsi="Calibri"/>
        </w:rPr>
        <w:t>.</w:t>
      </w:r>
      <w:r w:rsidR="00890131">
        <w:rPr>
          <w:rFonts w:ascii="Calibri" w:hAnsi="Calibri"/>
        </w:rPr>
        <w:t>742</w:t>
      </w:r>
      <w:r>
        <w:rPr>
          <w:rFonts w:ascii="Calibri" w:hAnsi="Calibri"/>
        </w:rPr>
        <w:t>,</w:t>
      </w:r>
      <w:r w:rsidR="00890131">
        <w:rPr>
          <w:rFonts w:ascii="Calibri" w:hAnsi="Calibri"/>
        </w:rPr>
        <w:t>18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 xml:space="preserve"> (z MOPS – </w:t>
      </w:r>
      <w:r w:rsidR="00890131">
        <w:rPr>
          <w:rFonts w:ascii="Calibri" w:hAnsi="Calibri"/>
          <w:b w:val="0"/>
        </w:rPr>
        <w:t>59</w:t>
      </w:r>
      <w:r>
        <w:rPr>
          <w:rFonts w:ascii="Calibri" w:hAnsi="Calibri"/>
          <w:b w:val="0"/>
        </w:rPr>
        <w:t>.</w:t>
      </w:r>
      <w:r w:rsidR="00890131">
        <w:rPr>
          <w:rFonts w:ascii="Calibri" w:hAnsi="Calibri"/>
          <w:b w:val="0"/>
        </w:rPr>
        <w:t>742</w:t>
      </w:r>
      <w:r>
        <w:rPr>
          <w:rFonts w:ascii="Calibri" w:hAnsi="Calibri"/>
          <w:b w:val="0"/>
        </w:rPr>
        <w:t>,</w:t>
      </w:r>
      <w:r w:rsidR="00890131">
        <w:rPr>
          <w:rFonts w:ascii="Calibri" w:hAnsi="Calibri"/>
          <w:b w:val="0"/>
        </w:rPr>
        <w:t>18</w:t>
      </w:r>
      <w:r>
        <w:rPr>
          <w:rFonts w:ascii="Calibri" w:hAnsi="Calibri"/>
          <w:b w:val="0"/>
        </w:rPr>
        <w:t xml:space="preserve">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 xml:space="preserve">, PCPR – 70.000,00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>)</w:t>
      </w:r>
    </w:p>
    <w:p w14:paraId="37570009" w14:textId="77777777" w:rsidR="00581E71" w:rsidRDefault="00581E71" w:rsidP="00581E71">
      <w:pPr>
        <w:pStyle w:val="Tekstpodstawowy"/>
        <w:rPr>
          <w:rFonts w:ascii="Calibri" w:hAnsi="Calibri"/>
          <w:b w:val="0"/>
        </w:rPr>
      </w:pPr>
    </w:p>
    <w:p w14:paraId="1FA9234D" w14:textId="251CA084" w:rsidR="00581E71" w:rsidRPr="00B526E1" w:rsidRDefault="00581E71" w:rsidP="006434CC">
      <w:pPr>
        <w:pStyle w:val="Tekstpodstawowy"/>
        <w:ind w:firstLine="708"/>
        <w:rPr>
          <w:rFonts w:ascii="Calibri" w:hAnsi="Calibri"/>
          <w:b w:val="0"/>
        </w:rPr>
      </w:pPr>
      <w:r w:rsidRPr="008579E4">
        <w:rPr>
          <w:rFonts w:ascii="Calibri" w:hAnsi="Calibri"/>
          <w:b w:val="0"/>
        </w:rPr>
        <w:t>Ogólna kwota środków finansowych Funduszu Pracy</w:t>
      </w:r>
      <w:r w:rsidR="006466FD">
        <w:rPr>
          <w:rFonts w:ascii="Calibri" w:hAnsi="Calibri"/>
          <w:b w:val="0"/>
        </w:rPr>
        <w:t>,</w:t>
      </w:r>
      <w:r w:rsidRPr="008579E4">
        <w:rPr>
          <w:rFonts w:ascii="Calibri" w:hAnsi="Calibri"/>
          <w:b w:val="0"/>
        </w:rPr>
        <w:t xml:space="preserve"> Europejskiego Funduszu Społecznego</w:t>
      </w:r>
      <w:r w:rsidR="003B5B85">
        <w:rPr>
          <w:rFonts w:ascii="Calibri" w:hAnsi="Calibri"/>
          <w:b w:val="0"/>
        </w:rPr>
        <w:t xml:space="preserve"> i PFRON</w:t>
      </w:r>
      <w:r w:rsidR="00C47753">
        <w:rPr>
          <w:rFonts w:ascii="Calibri" w:hAnsi="Calibri"/>
          <w:b w:val="0"/>
        </w:rPr>
        <w:t xml:space="preserve"> w 2014 roku</w:t>
      </w:r>
      <w:r w:rsidRPr="008579E4">
        <w:rPr>
          <w:rFonts w:ascii="Calibri" w:hAnsi="Calibri"/>
          <w:b w:val="0"/>
        </w:rPr>
        <w:t>, któr</w:t>
      </w:r>
      <w:r w:rsidR="00A74876">
        <w:rPr>
          <w:rFonts w:ascii="Calibri" w:hAnsi="Calibri"/>
          <w:b w:val="0"/>
        </w:rPr>
        <w:t>ą</w:t>
      </w:r>
      <w:r w:rsidRPr="008579E4">
        <w:rPr>
          <w:rFonts w:ascii="Calibri" w:hAnsi="Calibri"/>
          <w:b w:val="0"/>
        </w:rPr>
        <w:t xml:space="preserve"> dyspon</w:t>
      </w:r>
      <w:r w:rsidR="00C47753">
        <w:rPr>
          <w:rFonts w:ascii="Calibri" w:hAnsi="Calibri"/>
          <w:b w:val="0"/>
        </w:rPr>
        <w:t>ował</w:t>
      </w:r>
      <w:r w:rsidRPr="008579E4">
        <w:rPr>
          <w:rFonts w:ascii="Calibri" w:hAnsi="Calibri"/>
          <w:b w:val="0"/>
        </w:rPr>
        <w:t xml:space="preserve"> urząd to </w:t>
      </w:r>
      <w:r w:rsidR="00907290">
        <w:rPr>
          <w:rFonts w:ascii="Calibri" w:hAnsi="Calibri"/>
        </w:rPr>
        <w:t>8</w:t>
      </w:r>
      <w:r w:rsidRPr="008579E4">
        <w:rPr>
          <w:rFonts w:ascii="Calibri" w:hAnsi="Calibri"/>
        </w:rPr>
        <w:t>.</w:t>
      </w:r>
      <w:r w:rsidR="00890131">
        <w:rPr>
          <w:rFonts w:ascii="Calibri" w:hAnsi="Calibri"/>
        </w:rPr>
        <w:t>841</w:t>
      </w:r>
      <w:r w:rsidR="00CF4CB2">
        <w:rPr>
          <w:rFonts w:ascii="Calibri" w:hAnsi="Calibri"/>
        </w:rPr>
        <w:t>.</w:t>
      </w:r>
      <w:r w:rsidR="00890131">
        <w:rPr>
          <w:rFonts w:ascii="Calibri" w:hAnsi="Calibri"/>
        </w:rPr>
        <w:t>142</w:t>
      </w:r>
      <w:r w:rsidRPr="008579E4">
        <w:rPr>
          <w:rFonts w:ascii="Calibri" w:hAnsi="Calibri"/>
        </w:rPr>
        <w:t>,</w:t>
      </w:r>
      <w:r w:rsidR="00890131">
        <w:rPr>
          <w:rFonts w:ascii="Calibri" w:hAnsi="Calibri"/>
        </w:rPr>
        <w:t>18</w:t>
      </w:r>
      <w:r w:rsidR="009B0D60">
        <w:rPr>
          <w:rFonts w:ascii="Calibri" w:hAnsi="Calibri"/>
          <w:b w:val="0"/>
        </w:rPr>
        <w:t xml:space="preserve"> </w:t>
      </w:r>
      <w:proofErr w:type="gramStart"/>
      <w:r w:rsidR="009B0D60">
        <w:rPr>
          <w:rFonts w:ascii="Calibri" w:hAnsi="Calibri"/>
          <w:b w:val="0"/>
        </w:rPr>
        <w:t>zł</w:t>
      </w:r>
      <w:proofErr w:type="gramEnd"/>
      <w:r w:rsidRPr="00D946CA">
        <w:rPr>
          <w:rFonts w:ascii="Calibri" w:hAnsi="Calibri"/>
          <w:b w:val="0"/>
        </w:rPr>
        <w:t>.</w:t>
      </w:r>
    </w:p>
    <w:p w14:paraId="4F1F6109" w14:textId="3688373E" w:rsidR="00E9248C" w:rsidRDefault="006434CC" w:rsidP="006434CC">
      <w:pPr>
        <w:pStyle w:val="Tekstpodstawowy"/>
        <w:ind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2014 roku urząd kontyn</w:t>
      </w:r>
      <w:r w:rsidR="008703E7">
        <w:rPr>
          <w:rFonts w:ascii="Calibri" w:hAnsi="Calibri"/>
          <w:b w:val="0"/>
        </w:rPr>
        <w:t>u</w:t>
      </w:r>
      <w:r w:rsidR="00C47753">
        <w:rPr>
          <w:rFonts w:ascii="Calibri" w:hAnsi="Calibri"/>
          <w:b w:val="0"/>
        </w:rPr>
        <w:t>ował</w:t>
      </w:r>
      <w:r>
        <w:rPr>
          <w:rFonts w:ascii="Calibri" w:hAnsi="Calibri"/>
          <w:b w:val="0"/>
        </w:rPr>
        <w:t xml:space="preserve"> działania aktywizacyjne ze 112 osobami bezrobotnymi rozpoczęte w 2013 roku. Środki finansowe zaangażowane na ten cel wyn</w:t>
      </w:r>
      <w:r w:rsidR="00C47753">
        <w:rPr>
          <w:rFonts w:ascii="Calibri" w:hAnsi="Calibri"/>
          <w:b w:val="0"/>
        </w:rPr>
        <w:t>iosły</w:t>
      </w:r>
      <w:r>
        <w:rPr>
          <w:rFonts w:ascii="Calibri" w:hAnsi="Calibri"/>
          <w:b w:val="0"/>
        </w:rPr>
        <w:t xml:space="preserve"> </w:t>
      </w:r>
      <w:r w:rsidR="009B0D60">
        <w:rPr>
          <w:rFonts w:ascii="Calibri" w:hAnsi="Calibri"/>
          <w:b w:val="0"/>
        </w:rPr>
        <w:br/>
      </w:r>
      <w:r>
        <w:rPr>
          <w:rFonts w:ascii="Calibri" w:hAnsi="Calibri"/>
          <w:b w:val="0"/>
        </w:rPr>
        <w:t xml:space="preserve">1.003.427,00 </w:t>
      </w:r>
      <w:proofErr w:type="gramStart"/>
      <w:r>
        <w:rPr>
          <w:rFonts w:ascii="Calibri" w:hAnsi="Calibri"/>
          <w:b w:val="0"/>
        </w:rPr>
        <w:t>zł</w:t>
      </w:r>
      <w:proofErr w:type="gramEnd"/>
      <w:r>
        <w:rPr>
          <w:rFonts w:ascii="Calibri" w:hAnsi="Calibri"/>
          <w:b w:val="0"/>
        </w:rPr>
        <w:t>,</w:t>
      </w:r>
    </w:p>
    <w:p w14:paraId="01DA7907" w14:textId="2BD44F25" w:rsidR="00F27E9F" w:rsidRPr="00CA3C7E" w:rsidRDefault="00792C7D" w:rsidP="006434CC">
      <w:pPr>
        <w:pStyle w:val="Tekstpodstawowy"/>
        <w:ind w:firstLine="708"/>
        <w:rPr>
          <w:rFonts w:ascii="Calibri" w:hAnsi="Calibri"/>
          <w:b w:val="0"/>
        </w:rPr>
      </w:pPr>
      <w:r w:rsidRPr="00CA3C7E">
        <w:rPr>
          <w:rFonts w:asciiTheme="minorHAnsi" w:hAnsiTheme="minorHAnsi" w:cstheme="minorHAnsi"/>
          <w:b w:val="0"/>
          <w:szCs w:val="24"/>
        </w:rPr>
        <w:lastRenderedPageBreak/>
        <w:t xml:space="preserve">W okresie </w:t>
      </w:r>
      <w:r w:rsidR="006434CC" w:rsidRPr="00CA3C7E">
        <w:rPr>
          <w:rFonts w:ascii="Calibri" w:hAnsi="Calibri"/>
          <w:b w:val="0"/>
        </w:rPr>
        <w:t>2014</w:t>
      </w:r>
      <w:r w:rsidR="008579E4" w:rsidRPr="00CA3C7E">
        <w:rPr>
          <w:rFonts w:ascii="Calibri" w:hAnsi="Calibri"/>
          <w:b w:val="0"/>
        </w:rPr>
        <w:t xml:space="preserve"> roku aktywizacją zawodową z udziałem środków Funduszu Pracy, Europejskiego Funduszu Społecznego</w:t>
      </w:r>
      <w:r w:rsidR="006466FD" w:rsidRPr="00CA3C7E">
        <w:rPr>
          <w:rFonts w:ascii="Calibri" w:hAnsi="Calibri"/>
          <w:b w:val="0"/>
        </w:rPr>
        <w:t xml:space="preserve"> i PFRON</w:t>
      </w:r>
      <w:r w:rsidR="008579E4" w:rsidRPr="00CA3C7E">
        <w:rPr>
          <w:rFonts w:ascii="Calibri" w:hAnsi="Calibri"/>
          <w:b w:val="0"/>
        </w:rPr>
        <w:t xml:space="preserve">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A404B3">
        <w:rPr>
          <w:rFonts w:ascii="Calibri" w:hAnsi="Calibri"/>
        </w:rPr>
        <w:t>1.</w:t>
      </w:r>
      <w:r w:rsidR="00D54E37">
        <w:rPr>
          <w:rFonts w:ascii="Calibri" w:hAnsi="Calibri"/>
        </w:rPr>
        <w:t>1</w:t>
      </w:r>
      <w:r w:rsidR="008F496A">
        <w:rPr>
          <w:rFonts w:ascii="Calibri" w:hAnsi="Calibri"/>
        </w:rPr>
        <w:t>3</w:t>
      </w:r>
      <w:r w:rsidR="00FF24FE">
        <w:rPr>
          <w:rFonts w:ascii="Calibri" w:hAnsi="Calibri"/>
        </w:rPr>
        <w:t>9</w:t>
      </w:r>
      <w:r w:rsidR="00BC367C" w:rsidRPr="00CA3C7E">
        <w:rPr>
          <w:rFonts w:ascii="Calibri" w:hAnsi="Calibri"/>
          <w:b w:val="0"/>
        </w:rPr>
        <w:t xml:space="preserve"> </w:t>
      </w:r>
      <w:proofErr w:type="gramStart"/>
      <w:r w:rsidR="00BC367C" w:rsidRPr="00CA3C7E">
        <w:rPr>
          <w:rFonts w:ascii="Calibri" w:hAnsi="Calibri"/>
          <w:b w:val="0"/>
        </w:rPr>
        <w:t>os</w:t>
      </w:r>
      <w:r w:rsidR="009B404D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</w:t>
      </w:r>
      <w:proofErr w:type="gramEnd"/>
      <w:r w:rsidR="008579E4" w:rsidRPr="00CA3C7E">
        <w:rPr>
          <w:rFonts w:ascii="Calibri" w:hAnsi="Calibri"/>
          <w:b w:val="0"/>
        </w:rPr>
        <w:t xml:space="preserve"> bezrobotn</w:t>
      </w:r>
      <w:r w:rsidR="00C47753">
        <w:rPr>
          <w:rFonts w:ascii="Calibri" w:hAnsi="Calibri"/>
          <w:b w:val="0"/>
        </w:rPr>
        <w:t>ych</w:t>
      </w:r>
      <w:r w:rsidR="008579E4" w:rsidRPr="00CA3C7E">
        <w:rPr>
          <w:rFonts w:ascii="Calibri" w:hAnsi="Calibri"/>
          <w:b w:val="0"/>
        </w:rPr>
        <w:t xml:space="preserve"> </w:t>
      </w:r>
      <w:r w:rsidR="00C47753">
        <w:rPr>
          <w:rFonts w:ascii="Calibri" w:hAnsi="Calibri"/>
          <w:b w:val="0"/>
        </w:rPr>
        <w:br/>
      </w:r>
      <w:r w:rsidR="008579E4" w:rsidRPr="00CA3C7E">
        <w:rPr>
          <w:rFonts w:ascii="Calibri" w:hAnsi="Calibri"/>
          <w:b w:val="0"/>
        </w:rPr>
        <w:t>i poszukując</w:t>
      </w:r>
      <w:r w:rsidR="00C47753">
        <w:rPr>
          <w:rFonts w:ascii="Calibri" w:hAnsi="Calibri"/>
          <w:b w:val="0"/>
        </w:rPr>
        <w:t>ych</w:t>
      </w:r>
      <w:r w:rsidR="008579E4" w:rsidRPr="00CA3C7E">
        <w:rPr>
          <w:rFonts w:ascii="Calibri" w:hAnsi="Calibri"/>
          <w:b w:val="0"/>
        </w:rPr>
        <w:t xml:space="preserve"> pracy</w:t>
      </w:r>
      <w:r w:rsidR="00F27E9F" w:rsidRPr="00CA3C7E">
        <w:rPr>
          <w:rFonts w:ascii="Calibri" w:hAnsi="Calibri"/>
          <w:b w:val="0"/>
        </w:rPr>
        <w:t>.</w:t>
      </w:r>
    </w:p>
    <w:p w14:paraId="02BA77DB" w14:textId="7CD7E8A8" w:rsidR="008579E4" w:rsidRPr="00CA3C7E" w:rsidRDefault="006434CC" w:rsidP="008579E4">
      <w:pPr>
        <w:pStyle w:val="Tekstpodstawowy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W</w:t>
      </w:r>
      <w:r w:rsidR="008579E4" w:rsidRPr="00CA3C7E">
        <w:rPr>
          <w:rFonts w:ascii="Calibri" w:hAnsi="Calibri"/>
          <w:b w:val="0"/>
        </w:rPr>
        <w:t xml:space="preserve"> poszczególnych aktywnych programach rynku pracy aktywizacja zawodowa przedstawia się następująco:</w:t>
      </w:r>
    </w:p>
    <w:p w14:paraId="5F142280" w14:textId="4494F8B3" w:rsidR="00AA0048" w:rsidRPr="00A404B3" w:rsidRDefault="008579E4" w:rsidP="006434CC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CA3C7E">
        <w:rPr>
          <w:rFonts w:ascii="Calibri" w:hAnsi="Calibri"/>
          <w:b w:val="0"/>
        </w:rPr>
        <w:t>staże</w:t>
      </w:r>
      <w:proofErr w:type="gramEnd"/>
      <w:r w:rsidRPr="00CA3C7E">
        <w:rPr>
          <w:rFonts w:ascii="Calibri" w:hAnsi="Calibri"/>
          <w:b w:val="0"/>
        </w:rPr>
        <w:t xml:space="preserve"> </w:t>
      </w:r>
      <w:r w:rsidR="00A404B3">
        <w:rPr>
          <w:rFonts w:ascii="Calibri" w:hAnsi="Calibri"/>
          <w:b w:val="0"/>
        </w:rPr>
        <w:tab/>
      </w:r>
      <w:r w:rsidR="00A404B3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="006434CC" w:rsidRPr="00CA3C7E">
        <w:rPr>
          <w:rFonts w:ascii="Calibri" w:hAnsi="Calibri"/>
          <w:b w:val="0"/>
        </w:rPr>
        <w:tab/>
      </w:r>
      <w:r w:rsidR="006434CC" w:rsidRPr="00CA3C7E">
        <w:rPr>
          <w:rFonts w:ascii="Calibri" w:hAnsi="Calibri"/>
          <w:b w:val="0"/>
        </w:rPr>
        <w:tab/>
      </w:r>
      <w:r w:rsidR="006434CC" w:rsidRPr="00CA3C7E">
        <w:rPr>
          <w:rFonts w:ascii="Calibri" w:hAnsi="Calibri"/>
          <w:b w:val="0"/>
        </w:rPr>
        <w:tab/>
      </w:r>
      <w:r w:rsidR="006434CC" w:rsidRPr="00CA3C7E">
        <w:rPr>
          <w:rFonts w:ascii="Calibri" w:hAnsi="Calibri"/>
          <w:b w:val="0"/>
        </w:rPr>
        <w:tab/>
      </w:r>
      <w:r w:rsidR="001E73C3" w:rsidRPr="00CA3C7E">
        <w:rPr>
          <w:rFonts w:ascii="Calibri" w:hAnsi="Calibri"/>
          <w:b w:val="0"/>
        </w:rPr>
        <w:t xml:space="preserve">- </w:t>
      </w:r>
      <w:r w:rsidR="008F496A">
        <w:rPr>
          <w:rFonts w:ascii="Calibri" w:hAnsi="Calibri"/>
          <w:b w:val="0"/>
        </w:rPr>
        <w:t>414</w:t>
      </w:r>
      <w:r w:rsidR="00BC367C" w:rsidRPr="00CA3C7E">
        <w:rPr>
          <w:rFonts w:ascii="Calibri" w:hAnsi="Calibri"/>
          <w:b w:val="0"/>
        </w:rPr>
        <w:t xml:space="preserve"> os</w:t>
      </w:r>
      <w:r w:rsidR="00A404B3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</w:t>
      </w:r>
      <w:r w:rsidR="006434CC" w:rsidRPr="00CA3C7E">
        <w:rPr>
          <w:rFonts w:ascii="Calibri" w:hAnsi="Calibri"/>
          <w:b w:val="0"/>
        </w:rPr>
        <w:t>,</w:t>
      </w:r>
      <w:r w:rsidR="001D7988">
        <w:rPr>
          <w:rFonts w:ascii="Calibri" w:hAnsi="Calibri"/>
          <w:b w:val="0"/>
        </w:rPr>
        <w:t xml:space="preserve"> (w tym bony stażowe – 20 osób),</w:t>
      </w:r>
    </w:p>
    <w:p w14:paraId="21427C22" w14:textId="41701CB9" w:rsidR="00A404B3" w:rsidRDefault="00A404B3" w:rsidP="00A404B3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CA3C7E">
        <w:rPr>
          <w:rFonts w:ascii="Calibri" w:hAnsi="Calibri"/>
          <w:b w:val="0"/>
        </w:rPr>
        <w:t>szkolenia</w:t>
      </w:r>
      <w:proofErr w:type="gramEnd"/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>- 1</w:t>
      </w:r>
      <w:r>
        <w:rPr>
          <w:rFonts w:ascii="Calibri" w:hAnsi="Calibri"/>
          <w:b w:val="0"/>
        </w:rPr>
        <w:t>58</w:t>
      </w:r>
      <w:r w:rsidRPr="00CA3C7E">
        <w:rPr>
          <w:rFonts w:ascii="Calibri" w:hAnsi="Calibri"/>
          <w:b w:val="0"/>
        </w:rPr>
        <w:t xml:space="preserve"> osób,</w:t>
      </w:r>
      <w:r>
        <w:rPr>
          <w:rFonts w:ascii="Calibri" w:hAnsi="Calibri"/>
          <w:b w:val="0"/>
        </w:rPr>
        <w:t xml:space="preserve"> (w tym bony szkoleniowe – 8 osób),</w:t>
      </w:r>
    </w:p>
    <w:p w14:paraId="73090531" w14:textId="3F400124" w:rsidR="008F496A" w:rsidRPr="008F496A" w:rsidRDefault="008F496A" w:rsidP="008F496A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CA3C7E">
        <w:rPr>
          <w:rFonts w:ascii="Calibri" w:hAnsi="Calibri"/>
          <w:b w:val="0"/>
        </w:rPr>
        <w:t>prace</w:t>
      </w:r>
      <w:proofErr w:type="gramEnd"/>
      <w:r w:rsidRPr="00CA3C7E">
        <w:rPr>
          <w:rFonts w:ascii="Calibri" w:hAnsi="Calibri"/>
          <w:b w:val="0"/>
        </w:rPr>
        <w:t xml:space="preserve"> interwencyjne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150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</w:p>
    <w:p w14:paraId="05D79D7D" w14:textId="03985B89" w:rsidR="00A404B3" w:rsidRPr="00A404B3" w:rsidRDefault="00CA559E" w:rsidP="00A404B3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dotacja</w:t>
      </w:r>
      <w:proofErr w:type="gramEnd"/>
      <w:r>
        <w:rPr>
          <w:rFonts w:ascii="Calibri" w:hAnsi="Calibri"/>
          <w:b w:val="0"/>
        </w:rPr>
        <w:t xml:space="preserve"> na </w:t>
      </w:r>
      <w:r w:rsidR="00A404B3"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działalności gospodarczej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A404B3" w:rsidRPr="00CA3C7E">
        <w:rPr>
          <w:rFonts w:ascii="Calibri" w:hAnsi="Calibri"/>
          <w:b w:val="0"/>
        </w:rPr>
        <w:tab/>
        <w:t xml:space="preserve">- </w:t>
      </w:r>
      <w:r w:rsidR="00A404B3">
        <w:rPr>
          <w:rFonts w:ascii="Calibri" w:hAnsi="Calibri"/>
          <w:b w:val="0"/>
        </w:rPr>
        <w:t>103</w:t>
      </w:r>
      <w:r w:rsidR="00A404B3" w:rsidRPr="00CA3C7E">
        <w:rPr>
          <w:rFonts w:ascii="Calibri" w:hAnsi="Calibri"/>
          <w:b w:val="0"/>
        </w:rPr>
        <w:t xml:space="preserve"> os</w:t>
      </w:r>
      <w:r w:rsidR="00A404B3">
        <w:rPr>
          <w:rFonts w:ascii="Calibri" w:hAnsi="Calibri"/>
          <w:b w:val="0"/>
        </w:rPr>
        <w:t>oby</w:t>
      </w:r>
    </w:p>
    <w:p w14:paraId="76A2EF59" w14:textId="186AA547" w:rsidR="00A404B3" w:rsidRPr="00A404B3" w:rsidRDefault="008579E4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CA3C7E">
        <w:rPr>
          <w:rFonts w:ascii="Calibri" w:hAnsi="Calibri"/>
          <w:b w:val="0"/>
        </w:rPr>
        <w:t>refundacji</w:t>
      </w:r>
      <w:proofErr w:type="gramEnd"/>
      <w:r w:rsidRPr="00CA3C7E">
        <w:rPr>
          <w:rFonts w:ascii="Calibri" w:hAnsi="Calibri"/>
          <w:b w:val="0"/>
        </w:rPr>
        <w:t xml:space="preserve"> kosztó</w:t>
      </w:r>
      <w:r w:rsidR="00BC367C" w:rsidRPr="00CA3C7E">
        <w:rPr>
          <w:rFonts w:ascii="Calibri" w:hAnsi="Calibri"/>
          <w:b w:val="0"/>
        </w:rPr>
        <w:t xml:space="preserve">w </w:t>
      </w:r>
      <w:r w:rsidR="00CA559E">
        <w:rPr>
          <w:rFonts w:ascii="Calibri" w:hAnsi="Calibri"/>
          <w:b w:val="0"/>
        </w:rPr>
        <w:t xml:space="preserve">wyposażenia lub doposażenia stanowiska pracy dla skierowanego </w:t>
      </w:r>
      <w:r w:rsidR="00BC367C" w:rsidRPr="00CA3C7E">
        <w:rPr>
          <w:rFonts w:ascii="Calibri" w:hAnsi="Calibri"/>
          <w:b w:val="0"/>
        </w:rPr>
        <w:t>bezrobotne</w:t>
      </w:r>
      <w:r w:rsidR="001E73C3" w:rsidRPr="00CA3C7E">
        <w:rPr>
          <w:rFonts w:ascii="Calibri" w:hAnsi="Calibri"/>
          <w:b w:val="0"/>
        </w:rPr>
        <w:t xml:space="preserve">go </w:t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CA559E">
        <w:rPr>
          <w:rFonts w:ascii="Calibri" w:hAnsi="Calibri"/>
          <w:b w:val="0"/>
        </w:rPr>
        <w:tab/>
      </w:r>
      <w:r w:rsidR="001E73C3" w:rsidRPr="00CA3C7E">
        <w:rPr>
          <w:rFonts w:ascii="Calibri" w:hAnsi="Calibri"/>
          <w:b w:val="0"/>
        </w:rPr>
        <w:t xml:space="preserve">- </w:t>
      </w:r>
      <w:r w:rsidR="00A404B3">
        <w:rPr>
          <w:rFonts w:ascii="Calibri" w:hAnsi="Calibri"/>
          <w:b w:val="0"/>
        </w:rPr>
        <w:t>103</w:t>
      </w:r>
      <w:r w:rsidRPr="00CA3C7E">
        <w:rPr>
          <w:rFonts w:ascii="Calibri" w:hAnsi="Calibri"/>
          <w:b w:val="0"/>
        </w:rPr>
        <w:t xml:space="preserve"> os</w:t>
      </w:r>
      <w:r w:rsidR="00A404B3"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 w:rsidR="00A404B3">
        <w:rPr>
          <w:rFonts w:ascii="Calibri" w:hAnsi="Calibri"/>
          <w:b w:val="0"/>
        </w:rPr>
        <w:t>y</w:t>
      </w:r>
      <w:r w:rsidR="006434CC" w:rsidRPr="00CA3C7E">
        <w:rPr>
          <w:rFonts w:ascii="Calibri" w:hAnsi="Calibri"/>
          <w:b w:val="0"/>
        </w:rPr>
        <w:t>,</w:t>
      </w:r>
    </w:p>
    <w:p w14:paraId="7F76E635" w14:textId="11586B9F" w:rsidR="00A404B3" w:rsidRPr="00A404B3" w:rsidRDefault="00A404B3" w:rsidP="00A404B3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CA3C7E">
        <w:rPr>
          <w:rFonts w:ascii="Calibri" w:hAnsi="Calibri"/>
          <w:b w:val="0"/>
        </w:rPr>
        <w:t>prace</w:t>
      </w:r>
      <w:proofErr w:type="gramEnd"/>
      <w:r w:rsidRPr="00CA3C7E">
        <w:rPr>
          <w:rFonts w:ascii="Calibri" w:hAnsi="Calibri"/>
          <w:b w:val="0"/>
        </w:rPr>
        <w:t xml:space="preserve"> społecznie użyteczne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73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>
        <w:rPr>
          <w:rFonts w:ascii="Calibri" w:hAnsi="Calibri"/>
          <w:b w:val="0"/>
        </w:rPr>
        <w:t>y</w:t>
      </w:r>
      <w:r w:rsidRPr="00CA3C7E">
        <w:rPr>
          <w:rFonts w:ascii="Calibri" w:hAnsi="Calibri"/>
          <w:b w:val="0"/>
        </w:rPr>
        <w:t>,</w:t>
      </w:r>
    </w:p>
    <w:p w14:paraId="7CB782F2" w14:textId="4E478073" w:rsidR="00A404B3" w:rsidRPr="00A404B3" w:rsidRDefault="00A404B3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CA3C7E">
        <w:rPr>
          <w:rFonts w:ascii="Calibri" w:hAnsi="Calibri"/>
          <w:b w:val="0"/>
        </w:rPr>
        <w:t>roboty</w:t>
      </w:r>
      <w:proofErr w:type="gramEnd"/>
      <w:r w:rsidRPr="00CA3C7E">
        <w:rPr>
          <w:rFonts w:ascii="Calibri" w:hAnsi="Calibri"/>
          <w:b w:val="0"/>
        </w:rPr>
        <w:t xml:space="preserve"> publiczne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4</w:t>
      </w:r>
      <w:r w:rsidR="008F496A">
        <w:rPr>
          <w:rFonts w:ascii="Calibri" w:hAnsi="Calibri"/>
          <w:b w:val="0"/>
        </w:rPr>
        <w:t>8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b,</w:t>
      </w:r>
    </w:p>
    <w:p w14:paraId="527118CD" w14:textId="2817947F" w:rsidR="009B59B0" w:rsidRDefault="00CA3C7E" w:rsidP="007E4E64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 w:rsidRPr="00A404B3">
        <w:rPr>
          <w:rFonts w:ascii="Calibri" w:hAnsi="Calibri"/>
          <w:b w:val="0"/>
        </w:rPr>
        <w:t>przygotowanie</w:t>
      </w:r>
      <w:proofErr w:type="gramEnd"/>
      <w:r w:rsidRPr="00A404B3">
        <w:rPr>
          <w:rFonts w:ascii="Calibri" w:hAnsi="Calibri"/>
          <w:b w:val="0"/>
        </w:rPr>
        <w:t xml:space="preserve"> zawodowe dorosłych</w:t>
      </w:r>
      <w:r w:rsidRPr="00A404B3">
        <w:rPr>
          <w:rFonts w:ascii="Calibri" w:hAnsi="Calibri"/>
          <w:b w:val="0"/>
        </w:rPr>
        <w:tab/>
      </w:r>
      <w:r w:rsidRPr="00A404B3">
        <w:rPr>
          <w:rFonts w:ascii="Calibri" w:hAnsi="Calibri"/>
          <w:b w:val="0"/>
        </w:rPr>
        <w:tab/>
      </w:r>
      <w:r w:rsidRPr="00A404B3">
        <w:rPr>
          <w:rFonts w:ascii="Calibri" w:hAnsi="Calibri"/>
          <w:b w:val="0"/>
        </w:rPr>
        <w:tab/>
      </w:r>
      <w:r w:rsidRPr="00A404B3">
        <w:rPr>
          <w:rFonts w:ascii="Calibri" w:hAnsi="Calibri"/>
          <w:b w:val="0"/>
        </w:rPr>
        <w:tab/>
      </w:r>
      <w:r w:rsidRPr="00A404B3">
        <w:rPr>
          <w:rFonts w:ascii="Calibri" w:hAnsi="Calibri"/>
          <w:b w:val="0"/>
        </w:rPr>
        <w:tab/>
        <w:t xml:space="preserve">- </w:t>
      </w:r>
      <w:r w:rsidR="008F496A">
        <w:rPr>
          <w:rFonts w:ascii="Calibri" w:hAnsi="Calibri"/>
          <w:b w:val="0"/>
        </w:rPr>
        <w:t>2</w:t>
      </w:r>
      <w:r w:rsidR="001D7988" w:rsidRPr="00A404B3">
        <w:rPr>
          <w:rFonts w:ascii="Calibri" w:hAnsi="Calibri"/>
          <w:b w:val="0"/>
        </w:rPr>
        <w:t>6</w:t>
      </w:r>
      <w:r w:rsidRPr="00A404B3">
        <w:rPr>
          <w:rFonts w:ascii="Calibri" w:hAnsi="Calibri"/>
          <w:b w:val="0"/>
        </w:rPr>
        <w:t xml:space="preserve"> osób,</w:t>
      </w:r>
    </w:p>
    <w:p w14:paraId="1347E4A6" w14:textId="2D0E9CC7" w:rsidR="008F496A" w:rsidRPr="008F496A" w:rsidRDefault="008F496A" w:rsidP="007E4E64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8F496A">
        <w:rPr>
          <w:rFonts w:asciiTheme="minorHAnsi" w:hAnsiTheme="minorHAnsi"/>
          <w:b w:val="0"/>
        </w:rPr>
        <w:t>refundacja</w:t>
      </w:r>
      <w:proofErr w:type="gramEnd"/>
      <w:r w:rsidRPr="008F496A">
        <w:rPr>
          <w:rFonts w:asciiTheme="minorHAnsi" w:hAnsiTheme="minorHAnsi"/>
          <w:b w:val="0"/>
        </w:rPr>
        <w:t xml:space="preserve"> składek spółdzielnia socjalna</w:t>
      </w:r>
      <w:r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 osób,</w:t>
      </w:r>
    </w:p>
    <w:p w14:paraId="74638D68" w14:textId="6BE0E06D" w:rsidR="00A404B3" w:rsidRPr="008F496A" w:rsidRDefault="00A404B3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>
        <w:rPr>
          <w:rFonts w:ascii="Calibri" w:hAnsi="Calibri"/>
          <w:b w:val="0"/>
        </w:rPr>
        <w:t>dotacje</w:t>
      </w:r>
      <w:proofErr w:type="gramEnd"/>
      <w:r>
        <w:rPr>
          <w:rFonts w:ascii="Calibri" w:hAnsi="Calibri"/>
          <w:b w:val="0"/>
        </w:rPr>
        <w:t xml:space="preserve"> na przystąpienie do spółdzielni socjalnej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- 2 osoby</w:t>
      </w:r>
      <w:r w:rsidR="008F496A">
        <w:rPr>
          <w:rFonts w:ascii="Calibri" w:hAnsi="Calibri"/>
          <w:b w:val="0"/>
        </w:rPr>
        <w:t>,</w:t>
      </w:r>
    </w:p>
    <w:p w14:paraId="1D997CC6" w14:textId="3C74E779" w:rsidR="008F496A" w:rsidRDefault="008F496A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 w:rsidRPr="008F496A">
        <w:rPr>
          <w:rFonts w:asciiTheme="minorHAnsi" w:hAnsiTheme="minorHAnsi"/>
          <w:b w:val="0"/>
        </w:rPr>
        <w:t>świadczenia</w:t>
      </w:r>
      <w:proofErr w:type="gramEnd"/>
      <w:r w:rsidRPr="008F496A">
        <w:rPr>
          <w:rFonts w:asciiTheme="minorHAnsi" w:hAnsiTheme="minorHAnsi"/>
          <w:b w:val="0"/>
        </w:rPr>
        <w:t xml:space="preserve"> wypłacane rolnikom (art.62) </w:t>
      </w:r>
      <w:r w:rsidRPr="008F496A">
        <w:rPr>
          <w:rFonts w:asciiTheme="minorHAnsi" w:hAnsiTheme="minorHAnsi"/>
          <w:b w:val="0"/>
        </w:rPr>
        <w:tab/>
      </w:r>
      <w:r w:rsidRPr="008F496A">
        <w:rPr>
          <w:rFonts w:asciiTheme="minorHAnsi" w:hAnsiTheme="minorHAnsi"/>
          <w:b w:val="0"/>
        </w:rPr>
        <w:tab/>
      </w:r>
      <w:r w:rsidRPr="008F496A">
        <w:rPr>
          <w:rFonts w:asciiTheme="minorHAnsi" w:hAnsiTheme="minorHAnsi"/>
          <w:b w:val="0"/>
        </w:rPr>
        <w:tab/>
      </w:r>
      <w:r w:rsidRPr="008F496A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osoby,</w:t>
      </w:r>
    </w:p>
    <w:p w14:paraId="0AED1BA8" w14:textId="454AAE02" w:rsidR="00FF24FE" w:rsidRPr="008F496A" w:rsidRDefault="00FF24FE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>
        <w:rPr>
          <w:rFonts w:asciiTheme="minorHAnsi" w:hAnsiTheme="minorHAnsi"/>
          <w:b w:val="0"/>
        </w:rPr>
        <w:t>stypendia</w:t>
      </w:r>
      <w:proofErr w:type="gramEnd"/>
      <w:r>
        <w:rPr>
          <w:rFonts w:asciiTheme="minorHAnsi" w:hAnsiTheme="minorHAnsi"/>
          <w:b w:val="0"/>
        </w:rPr>
        <w:t xml:space="preserve"> z tytułu nauki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 osoby,</w:t>
      </w:r>
    </w:p>
    <w:p w14:paraId="2BA88203" w14:textId="7A907791" w:rsidR="008F496A" w:rsidRPr="00A404B3" w:rsidRDefault="008F496A" w:rsidP="00A404B3">
      <w:pPr>
        <w:pStyle w:val="Tekstpodstawowy"/>
        <w:numPr>
          <w:ilvl w:val="0"/>
          <w:numId w:val="23"/>
        </w:numPr>
        <w:rPr>
          <w:rFonts w:asciiTheme="minorHAnsi" w:hAnsiTheme="minorHAnsi"/>
          <w:b w:val="0"/>
        </w:rPr>
      </w:pPr>
      <w:proofErr w:type="gramStart"/>
      <w:r>
        <w:rPr>
          <w:rFonts w:ascii="Calibri" w:hAnsi="Calibri"/>
          <w:b w:val="0"/>
        </w:rPr>
        <w:t>studia</w:t>
      </w:r>
      <w:proofErr w:type="gramEnd"/>
      <w:r>
        <w:rPr>
          <w:rFonts w:ascii="Calibri" w:hAnsi="Calibri"/>
          <w:b w:val="0"/>
        </w:rPr>
        <w:t xml:space="preserve"> podyplomowe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 osoba</w:t>
      </w:r>
    </w:p>
    <w:p w14:paraId="64532CB1" w14:textId="77777777" w:rsidR="00F2769F" w:rsidRDefault="00F2769F" w:rsidP="006434CC">
      <w:pPr>
        <w:pStyle w:val="Tekstpodstawowy"/>
        <w:numPr>
          <w:ilvl w:val="0"/>
          <w:numId w:val="23"/>
        </w:numPr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inne</w:t>
      </w:r>
      <w:proofErr w:type="gramEnd"/>
    </w:p>
    <w:p w14:paraId="7F9C4311" w14:textId="6F354149" w:rsidR="00F2769F" w:rsidRDefault="00F2769F" w:rsidP="008703E7">
      <w:pPr>
        <w:pStyle w:val="Tekstpodstawowy"/>
        <w:numPr>
          <w:ilvl w:val="1"/>
          <w:numId w:val="23"/>
        </w:numPr>
        <w:ind w:left="1134" w:hanging="567"/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dofinansowanie</w:t>
      </w:r>
      <w:proofErr w:type="gramEnd"/>
      <w:r>
        <w:rPr>
          <w:rFonts w:ascii="Calibri" w:hAnsi="Calibri"/>
          <w:b w:val="0"/>
        </w:rPr>
        <w:t xml:space="preserve"> wynagrodzenia za zatrudnienie bezrobotnych powyżej 50 roku życia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0B5A26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320A6E">
        <w:rPr>
          <w:rFonts w:ascii="Calibri" w:hAnsi="Calibri"/>
          <w:b w:val="0"/>
        </w:rPr>
        <w:t>20</w:t>
      </w:r>
      <w:r>
        <w:rPr>
          <w:rFonts w:ascii="Calibri" w:hAnsi="Calibri"/>
          <w:b w:val="0"/>
        </w:rPr>
        <w:t xml:space="preserve"> osób</w:t>
      </w:r>
      <w:r w:rsidR="000B5A26">
        <w:rPr>
          <w:rFonts w:ascii="Calibri" w:hAnsi="Calibri"/>
          <w:b w:val="0"/>
        </w:rPr>
        <w:t>,</w:t>
      </w:r>
    </w:p>
    <w:p w14:paraId="23235866" w14:textId="4A2BB6C5" w:rsidR="008703E7" w:rsidRDefault="00F2769F" w:rsidP="008703E7">
      <w:pPr>
        <w:pStyle w:val="Tekstpodstawowy"/>
        <w:numPr>
          <w:ilvl w:val="1"/>
          <w:numId w:val="23"/>
        </w:numPr>
        <w:ind w:left="1134" w:hanging="567"/>
        <w:rPr>
          <w:rFonts w:ascii="Calibri" w:hAnsi="Calibri"/>
          <w:b w:val="0"/>
        </w:rPr>
      </w:pPr>
      <w:proofErr w:type="gramStart"/>
      <w:r>
        <w:rPr>
          <w:rFonts w:ascii="Calibri" w:hAnsi="Calibri"/>
          <w:b w:val="0"/>
        </w:rPr>
        <w:t>bony</w:t>
      </w:r>
      <w:proofErr w:type="gramEnd"/>
      <w:r>
        <w:rPr>
          <w:rFonts w:ascii="Calibri" w:hAnsi="Calibri"/>
          <w:b w:val="0"/>
        </w:rPr>
        <w:t xml:space="preserve"> na zasiedlenie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8F496A">
        <w:rPr>
          <w:rFonts w:ascii="Calibri" w:hAnsi="Calibri"/>
          <w:b w:val="0"/>
        </w:rPr>
        <w:t>26</w:t>
      </w:r>
      <w:r>
        <w:rPr>
          <w:rFonts w:ascii="Calibri" w:hAnsi="Calibri"/>
          <w:b w:val="0"/>
        </w:rPr>
        <w:t xml:space="preserve"> os</w:t>
      </w:r>
      <w:r w:rsidR="007B0F74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</w:t>
      </w:r>
      <w:r w:rsidR="00B7213D">
        <w:rPr>
          <w:rFonts w:ascii="Calibri" w:hAnsi="Calibri"/>
          <w:b w:val="0"/>
        </w:rPr>
        <w:t>,</w:t>
      </w:r>
    </w:p>
    <w:p w14:paraId="688891F4" w14:textId="34EE99F7" w:rsidR="00B7213D" w:rsidRPr="00B7213D" w:rsidRDefault="00B7213D" w:rsidP="008703E7">
      <w:pPr>
        <w:pStyle w:val="Tekstpodstawowy"/>
        <w:numPr>
          <w:ilvl w:val="1"/>
          <w:numId w:val="23"/>
        </w:numPr>
        <w:ind w:left="1134" w:hanging="567"/>
        <w:rPr>
          <w:rFonts w:ascii="Calibri" w:hAnsi="Calibri"/>
          <w:b w:val="0"/>
        </w:rPr>
      </w:pPr>
      <w:proofErr w:type="gramStart"/>
      <w:r w:rsidRPr="00CA3C7E">
        <w:rPr>
          <w:rFonts w:ascii="Calibri" w:hAnsi="Calibri"/>
          <w:b w:val="0"/>
        </w:rPr>
        <w:t>podjęcie</w:t>
      </w:r>
      <w:proofErr w:type="gramEnd"/>
      <w:r w:rsidRPr="00CA3C7E">
        <w:rPr>
          <w:rFonts w:ascii="Calibri" w:hAnsi="Calibri"/>
          <w:b w:val="0"/>
        </w:rPr>
        <w:t xml:space="preserve"> działalności gospodarczej lub podjęcie pracy w ramach refundacji kosztów zatrudnienia w ramach środków PFRON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4</w:t>
      </w:r>
      <w:r w:rsidRPr="00CA3C7E">
        <w:rPr>
          <w:rFonts w:ascii="Calibri" w:hAnsi="Calibri"/>
          <w:b w:val="0"/>
        </w:rPr>
        <w:t xml:space="preserve"> osoby</w:t>
      </w:r>
      <w:r>
        <w:rPr>
          <w:rFonts w:ascii="Calibri" w:hAnsi="Calibri"/>
          <w:b w:val="0"/>
        </w:rPr>
        <w:t>,</w:t>
      </w:r>
    </w:p>
    <w:p w14:paraId="5984C844" w14:textId="0A0F8906" w:rsidR="009B404D" w:rsidRPr="00F2769F" w:rsidRDefault="009B404D" w:rsidP="009B404D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W ramach zadań realizowanych z Krajowego Funduszu Szkoleniowego </w:t>
      </w:r>
      <w:r w:rsidR="009377B5">
        <w:rPr>
          <w:rFonts w:ascii="Calibri" w:hAnsi="Calibri"/>
          <w:b w:val="0"/>
        </w:rPr>
        <w:t>zawarto z</w:t>
      </w:r>
      <w:r>
        <w:rPr>
          <w:rFonts w:ascii="Calibri" w:hAnsi="Calibri"/>
          <w:b w:val="0"/>
        </w:rPr>
        <w:t xml:space="preserve"> pracodawc</w:t>
      </w:r>
      <w:r w:rsidR="009377B5">
        <w:rPr>
          <w:rFonts w:ascii="Calibri" w:hAnsi="Calibri"/>
          <w:b w:val="0"/>
        </w:rPr>
        <w:t xml:space="preserve">ą - </w:t>
      </w:r>
      <w:r>
        <w:rPr>
          <w:rFonts w:ascii="Calibri" w:hAnsi="Calibri"/>
          <w:b w:val="0"/>
        </w:rPr>
        <w:t>Szpital Wojewódzki w Suwałkach</w:t>
      </w:r>
      <w:r w:rsidR="008F496A">
        <w:rPr>
          <w:rFonts w:ascii="Calibri" w:hAnsi="Calibri"/>
          <w:b w:val="0"/>
        </w:rPr>
        <w:t xml:space="preserve"> -</w:t>
      </w:r>
      <w:r w:rsidR="00D54E37">
        <w:rPr>
          <w:rFonts w:ascii="Calibri" w:hAnsi="Calibri"/>
          <w:b w:val="0"/>
        </w:rPr>
        <w:t xml:space="preserve"> </w:t>
      </w:r>
      <w:r w:rsidR="009377B5">
        <w:rPr>
          <w:rFonts w:ascii="Calibri" w:hAnsi="Calibri"/>
          <w:b w:val="0"/>
        </w:rPr>
        <w:t xml:space="preserve">umowę o finansowanie kosztów kształcenia ustawicznego </w:t>
      </w:r>
      <w:r>
        <w:rPr>
          <w:rFonts w:ascii="Calibri" w:hAnsi="Calibri"/>
          <w:b w:val="0"/>
        </w:rPr>
        <w:t>3</w:t>
      </w:r>
      <w:r w:rsidR="009377B5">
        <w:rPr>
          <w:rFonts w:ascii="Calibri" w:hAnsi="Calibri"/>
          <w:b w:val="0"/>
        </w:rPr>
        <w:t>2 pracowników</w:t>
      </w:r>
      <w:r>
        <w:rPr>
          <w:rFonts w:ascii="Calibri" w:hAnsi="Calibri"/>
          <w:b w:val="0"/>
        </w:rPr>
        <w:t>.</w:t>
      </w:r>
    </w:p>
    <w:p w14:paraId="533E0815" w14:textId="77777777" w:rsidR="00F2769F" w:rsidRDefault="00957A57" w:rsidP="00907290">
      <w:pPr>
        <w:pStyle w:val="Tekstpodstawowy"/>
        <w:rPr>
          <w:rFonts w:asciiTheme="minorHAnsi" w:hAnsiTheme="minorHAnsi"/>
          <w:b w:val="0"/>
        </w:rPr>
      </w:pPr>
      <w:r w:rsidRPr="00CA3C7E">
        <w:rPr>
          <w:rFonts w:asciiTheme="minorHAnsi" w:hAnsiTheme="minorHAnsi"/>
          <w:b w:val="0"/>
        </w:rPr>
        <w:t xml:space="preserve">Ponadto </w:t>
      </w:r>
      <w:r>
        <w:rPr>
          <w:rFonts w:asciiTheme="minorHAnsi" w:hAnsiTheme="minorHAnsi"/>
          <w:b w:val="0"/>
        </w:rPr>
        <w:t>PUP w 2014 roku</w:t>
      </w:r>
      <w:r w:rsidR="00F2769F">
        <w:rPr>
          <w:rFonts w:asciiTheme="minorHAnsi" w:hAnsiTheme="minorHAnsi"/>
          <w:b w:val="0"/>
        </w:rPr>
        <w:t>:</w:t>
      </w:r>
    </w:p>
    <w:p w14:paraId="0595888A" w14:textId="7B49C747" w:rsidR="00F949D4" w:rsidRDefault="00C47753" w:rsidP="00F2769F">
      <w:pPr>
        <w:pStyle w:val="Tekstpodstawowy"/>
        <w:numPr>
          <w:ilvl w:val="0"/>
          <w:numId w:val="42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</w:t>
      </w:r>
      <w:r w:rsidRPr="006D4CDA">
        <w:rPr>
          <w:rFonts w:asciiTheme="minorHAnsi" w:hAnsiTheme="minorHAnsi"/>
          <w:b w:val="0"/>
        </w:rPr>
        <w:t>ontyn</w:t>
      </w:r>
      <w:r>
        <w:rPr>
          <w:rFonts w:asciiTheme="minorHAnsi" w:hAnsiTheme="minorHAnsi"/>
          <w:b w:val="0"/>
        </w:rPr>
        <w:t>uował</w:t>
      </w:r>
      <w:r w:rsidR="006D4CDA" w:rsidRPr="006D4CDA">
        <w:rPr>
          <w:rFonts w:asciiTheme="minorHAnsi" w:hAnsiTheme="minorHAnsi"/>
          <w:b w:val="0"/>
        </w:rPr>
        <w:t xml:space="preserve"> realizację rozpoczętego w listopadzie 2013r. projektu współfinansowanego z Europejskiego Funduszu Społecznego pn.</w:t>
      </w:r>
      <w:r w:rsidR="006D4CDA">
        <w:rPr>
          <w:rFonts w:asciiTheme="minorHAnsi" w:hAnsiTheme="minorHAnsi"/>
          <w:b w:val="0"/>
        </w:rPr>
        <w:t xml:space="preserve"> „</w:t>
      </w:r>
      <w:r w:rsidR="006D4CDA" w:rsidRPr="006D4CDA">
        <w:rPr>
          <w:rFonts w:asciiTheme="minorHAnsi" w:hAnsiTheme="minorHAnsi"/>
          <w:b w:val="0"/>
        </w:rPr>
        <w:t xml:space="preserve">Aktywizacja zawodowa suwalskiej młodzieży” w ramach Poddziałania 7.2.1 Aktywizacja zawodowa </w:t>
      </w:r>
      <w:r w:rsidR="001B729F">
        <w:rPr>
          <w:rFonts w:asciiTheme="minorHAnsi" w:hAnsiTheme="minorHAnsi"/>
          <w:b w:val="0"/>
        </w:rPr>
        <w:br/>
      </w:r>
      <w:r w:rsidR="006D4CDA" w:rsidRPr="006D4CDA">
        <w:rPr>
          <w:rFonts w:asciiTheme="minorHAnsi" w:hAnsiTheme="minorHAnsi"/>
          <w:b w:val="0"/>
        </w:rPr>
        <w:t>i społeczna osób zagrożonych wykluczeniem społecznym.</w:t>
      </w:r>
      <w:r w:rsidR="006D4CDA">
        <w:rPr>
          <w:rFonts w:asciiTheme="minorHAnsi" w:hAnsiTheme="minorHAnsi"/>
          <w:b w:val="0"/>
        </w:rPr>
        <w:t xml:space="preserve"> </w:t>
      </w:r>
      <w:r w:rsidR="006D4CDA" w:rsidRPr="006D4CDA">
        <w:rPr>
          <w:rFonts w:asciiTheme="minorHAnsi" w:hAnsiTheme="minorHAnsi"/>
          <w:b w:val="0"/>
        </w:rPr>
        <w:t xml:space="preserve">Pomoc w ramach projektu skierowana </w:t>
      </w:r>
      <w:r>
        <w:rPr>
          <w:rFonts w:asciiTheme="minorHAnsi" w:hAnsiTheme="minorHAnsi"/>
          <w:b w:val="0"/>
        </w:rPr>
        <w:t>była</w:t>
      </w:r>
      <w:r w:rsidR="006D4CDA" w:rsidRPr="006D4CDA">
        <w:rPr>
          <w:rFonts w:asciiTheme="minorHAnsi" w:hAnsiTheme="minorHAnsi"/>
          <w:b w:val="0"/>
        </w:rPr>
        <w:t xml:space="preserve"> do 82 osób bezrobotnych w wieku do 30 roku życia zarejestrowanych w PUP. W ramach projektu osoby bezrobotne będą mogły skorzystać ze stażu zawodowego, szkoleń zawodowych oraz prac interwencyjnych. Całkowita wartość projektu wynosi</w:t>
      </w:r>
      <w:r>
        <w:rPr>
          <w:rFonts w:asciiTheme="minorHAnsi" w:hAnsiTheme="minorHAnsi"/>
          <w:b w:val="0"/>
        </w:rPr>
        <w:t>ła</w:t>
      </w:r>
      <w:r w:rsidR="006D4CDA" w:rsidRPr="006D4CDA">
        <w:rPr>
          <w:rFonts w:asciiTheme="minorHAnsi" w:hAnsiTheme="minorHAnsi"/>
          <w:b w:val="0"/>
        </w:rPr>
        <w:t xml:space="preserve"> 1.122.024,28 </w:t>
      </w:r>
      <w:proofErr w:type="gramStart"/>
      <w:r w:rsidR="006D4CDA" w:rsidRPr="006D4CDA">
        <w:rPr>
          <w:rFonts w:asciiTheme="minorHAnsi" w:hAnsiTheme="minorHAnsi"/>
          <w:b w:val="0"/>
        </w:rPr>
        <w:t>zł</w:t>
      </w:r>
      <w:proofErr w:type="gramEnd"/>
      <w:r w:rsidR="006D4CDA" w:rsidRPr="006D4CDA">
        <w:rPr>
          <w:rFonts w:asciiTheme="minorHAnsi" w:hAnsiTheme="minorHAnsi"/>
          <w:b w:val="0"/>
        </w:rPr>
        <w:t xml:space="preserve">, w tym 884.184,28 </w:t>
      </w:r>
      <w:proofErr w:type="gramStart"/>
      <w:r w:rsidR="006D4CDA" w:rsidRPr="006D4CDA">
        <w:rPr>
          <w:rFonts w:asciiTheme="minorHAnsi" w:hAnsiTheme="minorHAnsi"/>
          <w:b w:val="0"/>
        </w:rPr>
        <w:t>zł</w:t>
      </w:r>
      <w:proofErr w:type="gramEnd"/>
      <w:r w:rsidR="006D4CDA" w:rsidRPr="006D4CDA">
        <w:rPr>
          <w:rFonts w:asciiTheme="minorHAnsi" w:hAnsiTheme="minorHAnsi"/>
          <w:b w:val="0"/>
        </w:rPr>
        <w:t xml:space="preserve"> to kwota dofinansowania. </w:t>
      </w:r>
    </w:p>
    <w:p w14:paraId="63100600" w14:textId="6A7DE868" w:rsidR="009B404D" w:rsidRDefault="00F2769F" w:rsidP="00F2769F">
      <w:pPr>
        <w:pStyle w:val="Tekstpodstawowy"/>
        <w:numPr>
          <w:ilvl w:val="0"/>
          <w:numId w:val="42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Powiatowy Urząd </w:t>
      </w:r>
      <w:r w:rsidR="00DB634D">
        <w:rPr>
          <w:rFonts w:asciiTheme="minorHAnsi" w:hAnsiTheme="minorHAnsi"/>
          <w:b w:val="0"/>
        </w:rPr>
        <w:t>P</w:t>
      </w:r>
      <w:r>
        <w:rPr>
          <w:rFonts w:asciiTheme="minorHAnsi" w:hAnsiTheme="minorHAnsi"/>
          <w:b w:val="0"/>
        </w:rPr>
        <w:t>racy</w:t>
      </w:r>
      <w:r w:rsidR="001B729F">
        <w:rPr>
          <w:rFonts w:asciiTheme="minorHAnsi" w:hAnsiTheme="minorHAnsi"/>
          <w:b w:val="0"/>
        </w:rPr>
        <w:t>,</w:t>
      </w:r>
      <w:r>
        <w:rPr>
          <w:rFonts w:asciiTheme="minorHAnsi" w:hAnsiTheme="minorHAnsi"/>
          <w:b w:val="0"/>
        </w:rPr>
        <w:t xml:space="preserve"> jako jednostka organizacyjna samorządu powiatowego współrealizuje z Powiatowym Centrum Pomocy Rodzinie w Suwałkach program pilotażowy „</w:t>
      </w:r>
      <w:r w:rsidR="0026126F">
        <w:rPr>
          <w:rFonts w:asciiTheme="minorHAnsi" w:hAnsiTheme="minorHAnsi"/>
          <w:b w:val="0"/>
        </w:rPr>
        <w:t xml:space="preserve">Aktywny samorząd” skierowany w swoich działaniach do osób niepełnosprawnych z terenów wiejskich. W 2014 roku na realizację tego programu Urząd otrzymał kwotę 9.279,00 </w:t>
      </w:r>
      <w:proofErr w:type="gramStart"/>
      <w:r w:rsidR="0026126F">
        <w:rPr>
          <w:rFonts w:asciiTheme="minorHAnsi" w:hAnsiTheme="minorHAnsi"/>
          <w:b w:val="0"/>
        </w:rPr>
        <w:t>zł</w:t>
      </w:r>
      <w:proofErr w:type="gramEnd"/>
      <w:r w:rsidR="0026126F">
        <w:rPr>
          <w:rFonts w:asciiTheme="minorHAnsi" w:hAnsiTheme="minorHAnsi"/>
          <w:b w:val="0"/>
        </w:rPr>
        <w:t>.</w:t>
      </w:r>
    </w:p>
    <w:p w14:paraId="5C77EFCF" w14:textId="2A10A5D3" w:rsidR="009B404D" w:rsidRDefault="009B404D">
      <w:pPr>
        <w:rPr>
          <w:sz w:val="24"/>
        </w:rPr>
      </w:pPr>
    </w:p>
    <w:p w14:paraId="72D13A84" w14:textId="4408E898" w:rsidR="001B3704" w:rsidRPr="008579E4" w:rsidRDefault="00C47753" w:rsidP="00AE1C1E">
      <w:pPr>
        <w:pStyle w:val="Nagwek1"/>
      </w:pPr>
      <w:bookmarkStart w:id="22" w:name="_Toc409084022"/>
      <w:r>
        <w:t>9</w:t>
      </w:r>
      <w:r w:rsidR="000C2077" w:rsidRPr="008579E4">
        <w:t xml:space="preserve">. </w:t>
      </w:r>
      <w:r w:rsidR="001B3704" w:rsidRPr="008579E4">
        <w:t>Pozostałe działania Urzędu</w:t>
      </w:r>
      <w:bookmarkEnd w:id="22"/>
    </w:p>
    <w:p w14:paraId="0E1511ED" w14:textId="05EE343A" w:rsid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t>Urząd kontynu</w:t>
      </w:r>
      <w:r w:rsidR="00C47753">
        <w:rPr>
          <w:rFonts w:asciiTheme="minorHAnsi" w:hAnsiTheme="minorHAnsi"/>
          <w:b w:val="0"/>
        </w:rPr>
        <w:t>ował</w:t>
      </w:r>
      <w:r w:rsidRPr="006D4CDA">
        <w:rPr>
          <w:rFonts w:asciiTheme="minorHAnsi" w:hAnsiTheme="minorHAnsi"/>
          <w:b w:val="0"/>
        </w:rPr>
        <w:t xml:space="preserve"> realizację porozumienia z Miejskim Ośrodkiem Pomocy Społecznej w Suwałkach w ramach partnerskiej współpracy mającej na celu aktywizację zawodową świadczeniobiorców pomocy społecznej, uczestników projektów systemowych w ramach Priorytetu VII POKL 2007-2013.</w:t>
      </w:r>
    </w:p>
    <w:p w14:paraId="744587F8" w14:textId="7C7DB23F" w:rsidR="00D54E37" w:rsidRPr="00D54E37" w:rsidRDefault="00D54E37" w:rsidP="00D54E37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Zostało zawarte porozumienie z Powiatowym Centrum Pomoc Rodzinie w Suwałkach dotyczące zawiązania partnerstwa zadaniowego. Celem partnerstwa jest współpraca na rzecz aktywizacji zawodowej bezrobotnych, poszukujących pracy będących w wieku aktywności zawodowej i korzystających ze świadczeń pomocy społecznej.</w:t>
      </w:r>
    </w:p>
    <w:p w14:paraId="595D7C53" w14:textId="71FE53F0" w:rsidR="006D4CDA" w:rsidRP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t>PUP kontynu</w:t>
      </w:r>
      <w:r w:rsidR="00C47753">
        <w:rPr>
          <w:rFonts w:asciiTheme="minorHAnsi" w:hAnsiTheme="minorHAnsi"/>
          <w:b w:val="0"/>
        </w:rPr>
        <w:t>ował</w:t>
      </w:r>
      <w:r w:rsidRPr="006D4CDA">
        <w:rPr>
          <w:rFonts w:asciiTheme="minorHAnsi" w:hAnsiTheme="minorHAnsi"/>
          <w:b w:val="0"/>
        </w:rPr>
        <w:t xml:space="preserve"> realizację projektu „Zielona Linia – Centrum Informacyjno-Konsultacyjne Służb Zatrudnienia („Urząd Pracy 7 dni w tygodniu 24h na dobę</w:t>
      </w:r>
      <w:r w:rsidR="009B0D60">
        <w:rPr>
          <w:rFonts w:asciiTheme="minorHAnsi" w:hAnsiTheme="minorHAnsi"/>
          <w:b w:val="0"/>
        </w:rPr>
        <w:t>”</w:t>
      </w:r>
      <w:r w:rsidRPr="006D4CDA">
        <w:rPr>
          <w:rFonts w:asciiTheme="minorHAnsi" w:hAnsiTheme="minorHAnsi"/>
          <w:b w:val="0"/>
        </w:rPr>
        <w:t>). Celem projektu jest poszerzenie dostępności usług Służb Zatrudnienia.</w:t>
      </w:r>
    </w:p>
    <w:p w14:paraId="72776413" w14:textId="257BE105" w:rsidR="006D4CDA" w:rsidRDefault="006D4CD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6D4CDA">
        <w:rPr>
          <w:rFonts w:asciiTheme="minorHAnsi" w:hAnsiTheme="minorHAnsi"/>
          <w:b w:val="0"/>
        </w:rPr>
        <w:lastRenderedPageBreak/>
        <w:t>W styczniu 2014 roku urząd zawarł porozumienie o współdziałaniu w ramach realizacji projektu „DOBRY-START – aktywizacja zawodowa osób niepracujących ” z Zakładem Doskon</w:t>
      </w:r>
      <w:r w:rsidR="009B0D60">
        <w:rPr>
          <w:rFonts w:asciiTheme="minorHAnsi" w:hAnsiTheme="minorHAnsi"/>
          <w:b w:val="0"/>
        </w:rPr>
        <w:t>alenia Zawodowego w Białymstoku</w:t>
      </w:r>
      <w:r w:rsidRPr="006D4CDA">
        <w:rPr>
          <w:rFonts w:asciiTheme="minorHAnsi" w:hAnsiTheme="minorHAnsi"/>
          <w:b w:val="0"/>
        </w:rPr>
        <w:t xml:space="preserve">. Przedmiotem porozumienia jest współdziałanie w celu aktywizacji osób niepracujących, którzy nie ukończyli 30 roku życia lub mają skończone 50 lat, zamieszkujących na terenie miasta </w:t>
      </w:r>
      <w:r w:rsidR="009B0D60">
        <w:rPr>
          <w:rFonts w:asciiTheme="minorHAnsi" w:hAnsiTheme="minorHAnsi"/>
          <w:b w:val="0"/>
        </w:rPr>
        <w:t>Suwałki i powiatu suwalskiego.</w:t>
      </w:r>
    </w:p>
    <w:p w14:paraId="2BE4EA38" w14:textId="7E7B52E2" w:rsidR="00BC7D3B" w:rsidRDefault="006D4CDA" w:rsidP="00D54E37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 w:rsidRPr="00BC7D3B">
        <w:rPr>
          <w:rFonts w:asciiTheme="minorHAnsi" w:hAnsiTheme="minorHAnsi"/>
          <w:b w:val="0"/>
        </w:rPr>
        <w:t xml:space="preserve">Urząd zawarł umowę partnerską z Suwalskim Stowarzyszeniem </w:t>
      </w:r>
      <w:r w:rsidR="00721EE7" w:rsidRPr="00BC7D3B">
        <w:rPr>
          <w:rFonts w:asciiTheme="minorHAnsi" w:hAnsiTheme="minorHAnsi"/>
          <w:b w:val="0"/>
        </w:rPr>
        <w:t xml:space="preserve">Wybór w Suwałkach na realizację Projektu „Uwierz w siebie – Spróbuj – Stań się aktywnym” </w:t>
      </w:r>
      <w:r w:rsidR="00C43CB0" w:rsidRPr="00BC7D3B">
        <w:rPr>
          <w:rFonts w:asciiTheme="minorHAnsi" w:hAnsiTheme="minorHAnsi"/>
          <w:b w:val="0"/>
        </w:rPr>
        <w:t>współfinansowany z Europejskiego Funduszu Społecznego w ramach Programu Operacyjnego Kapitał Ludzki Poddziałanie 7.2.1</w:t>
      </w:r>
      <w:r w:rsidR="009064F9" w:rsidRPr="00BC7D3B">
        <w:rPr>
          <w:rFonts w:asciiTheme="minorHAnsi" w:hAnsiTheme="minorHAnsi"/>
          <w:b w:val="0"/>
        </w:rPr>
        <w:t xml:space="preserve">. </w:t>
      </w:r>
      <w:r w:rsidR="00BC7D3B">
        <w:rPr>
          <w:rFonts w:asciiTheme="minorHAnsi" w:hAnsiTheme="minorHAnsi"/>
          <w:b w:val="0"/>
        </w:rPr>
        <w:t>Partnerami w projekcie są także: Gminny Ośrodek Pomocy Społecznej w Suwałkach oraz Centrum Szk</w:t>
      </w:r>
      <w:r w:rsidR="00D54E37">
        <w:rPr>
          <w:rFonts w:asciiTheme="minorHAnsi" w:hAnsiTheme="minorHAnsi"/>
          <w:b w:val="0"/>
        </w:rPr>
        <w:t>olenia OMEGA Piotr Stefanowicz.</w:t>
      </w:r>
    </w:p>
    <w:p w14:paraId="7EEC608D" w14:textId="290B6E03" w:rsidR="009B59B0" w:rsidRDefault="0034510A" w:rsidP="00BA1B52">
      <w:pPr>
        <w:pStyle w:val="Tekstpodstawowy"/>
        <w:numPr>
          <w:ilvl w:val="0"/>
          <w:numId w:val="8"/>
        </w:numPr>
        <w:ind w:left="709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Urząd zawarł porozumienie partnerskie z Stowarzyszeniem dla Rozwoju w Suwałkach</w:t>
      </w:r>
      <w:r w:rsidR="00C43CB0" w:rsidRPr="00BC7D3B">
        <w:rPr>
          <w:rFonts w:asciiTheme="minorHAnsi" w:hAnsiTheme="minorHAnsi"/>
          <w:b w:val="0"/>
        </w:rPr>
        <w:t>.</w:t>
      </w:r>
      <w:r w:rsidR="00BA1B52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Przedmiotem porozumienia jest współdziałanie pomiędzy Stowarzyszeniem </w:t>
      </w:r>
      <w:r w:rsidR="008703E7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 Urzędem w zakresie rekrutacji uczestników Centrum Integracji Społecznej w Suwałkach spośród osób długotrwale bezrobotnych lub osób niepełnosprawnych. </w:t>
      </w:r>
      <w:r w:rsidR="00BD3C18">
        <w:rPr>
          <w:rFonts w:asciiTheme="minorHAnsi" w:hAnsiTheme="minorHAnsi"/>
          <w:b w:val="0"/>
        </w:rPr>
        <w:t>Zadaniem Urzędu jest z</w:t>
      </w:r>
      <w:r>
        <w:rPr>
          <w:rFonts w:asciiTheme="minorHAnsi" w:hAnsiTheme="minorHAnsi"/>
          <w:b w:val="0"/>
        </w:rPr>
        <w:t>abezpieczenie w 2015 roku środków finansowych na przyznanie 5 osobom bezrobotnym jednorazowych dotacji na podjęcie działalności gospodarczej</w:t>
      </w:r>
      <w:r w:rsidR="00D54E37">
        <w:rPr>
          <w:rFonts w:asciiTheme="minorHAnsi" w:hAnsiTheme="minorHAnsi"/>
          <w:b w:val="0"/>
        </w:rPr>
        <w:t xml:space="preserve"> na zasadach spółdzielni socjalnej</w:t>
      </w:r>
      <w:r>
        <w:rPr>
          <w:rFonts w:asciiTheme="minorHAnsi" w:hAnsiTheme="minorHAnsi"/>
          <w:b w:val="0"/>
        </w:rPr>
        <w:t>.</w:t>
      </w:r>
    </w:p>
    <w:p w14:paraId="182200C7" w14:textId="1F37DBD3" w:rsidR="0034510A" w:rsidRDefault="009B59B0" w:rsidP="009B59B0">
      <w:pPr>
        <w:rPr>
          <w:b/>
        </w:rPr>
      </w:pPr>
      <w:r>
        <w:rPr>
          <w:b/>
        </w:rPr>
        <w:br w:type="page"/>
      </w:r>
    </w:p>
    <w:p w14:paraId="45003905" w14:textId="65ED88C1" w:rsidR="00E62093" w:rsidRDefault="007E51A6" w:rsidP="00DF2E3B">
      <w:pPr>
        <w:pStyle w:val="Nagwek1"/>
        <w:rPr>
          <w:rFonts w:asciiTheme="minorHAnsi" w:hAnsiTheme="minorHAnsi"/>
          <w:sz w:val="22"/>
        </w:rPr>
      </w:pPr>
      <w:bookmarkStart w:id="23" w:name="_Toc409084023"/>
      <w:r w:rsidRPr="00E62093">
        <w:rPr>
          <w:rFonts w:eastAsia="Times New Roman"/>
          <w:lang w:eastAsia="pl-PL"/>
        </w:rPr>
        <w:lastRenderedPageBreak/>
        <w:t>Ś</w:t>
      </w:r>
      <w:r w:rsidR="00DF2E3B">
        <w:rPr>
          <w:rFonts w:eastAsia="Times New Roman"/>
          <w:lang w:eastAsia="pl-PL"/>
        </w:rPr>
        <w:t>rodki</w:t>
      </w:r>
      <w:r w:rsidRPr="00E62093">
        <w:rPr>
          <w:rFonts w:eastAsia="Times New Roman"/>
          <w:lang w:eastAsia="pl-PL"/>
        </w:rPr>
        <w:t xml:space="preserve"> </w:t>
      </w:r>
      <w:r w:rsidR="00DF2E3B">
        <w:rPr>
          <w:rFonts w:eastAsia="Times New Roman"/>
          <w:lang w:eastAsia="pl-PL"/>
        </w:rPr>
        <w:t>finansowe</w:t>
      </w:r>
      <w:r w:rsidRPr="00E62093">
        <w:rPr>
          <w:rFonts w:eastAsia="Times New Roman"/>
          <w:lang w:eastAsia="pl-PL"/>
        </w:rPr>
        <w:t xml:space="preserve"> POWIATOWEGO URZĘDU PRACY W 2014 roku</w:t>
      </w:r>
      <w:r w:rsidRPr="00E62093">
        <w:rPr>
          <w:rFonts w:eastAsia="Times New Roman"/>
          <w:sz w:val="24"/>
          <w:szCs w:val="24"/>
          <w:lang w:eastAsia="pl-PL"/>
        </w:rPr>
        <w:t>.</w:t>
      </w:r>
      <w:bookmarkEnd w:id="23"/>
      <w:r w:rsidR="00E62093">
        <w:fldChar w:fldCharType="begin"/>
      </w:r>
      <w:r w:rsidR="00E62093">
        <w:instrText xml:space="preserve"> LINK </w:instrText>
      </w:r>
      <w:r w:rsidR="00DC7324">
        <w:instrText xml:space="preserve">Excel.Sheet.12 "https://d.docs.live.net/223761fd3b46156c/Dokumenty/Tabele 2 do RP 2014.xlsx" Arkusz1!W1K1:W25K2 </w:instrText>
      </w:r>
      <w:r w:rsidR="00E62093">
        <w:instrText xml:space="preserve">\a \f 4 \h  \* MERGEFORMAT </w:instrText>
      </w:r>
      <w:r w:rsidR="00E62093">
        <w:fldChar w:fldCharType="separate"/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E62093" w:rsidRPr="00E62093" w14:paraId="07036BAD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39EA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wydatki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D08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22 423 262,09 zł</w:t>
            </w:r>
          </w:p>
        </w:tc>
      </w:tr>
      <w:tr w:rsidR="00E62093" w:rsidRPr="00E62093" w14:paraId="6E6C09C4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66F11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</w:t>
            </w:r>
            <w:proofErr w:type="gramEnd"/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tym: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0E4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E62093" w:rsidRPr="00E62093" w14:paraId="17DEF205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9439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1776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6C18C0A5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6FDF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I. Fundusz Pracy i Europejski Fundusz Społeczny: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7D8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16 196 774,69 zł</w:t>
            </w:r>
          </w:p>
        </w:tc>
      </w:tr>
      <w:tr w:rsidR="00E62093" w:rsidRPr="00E62093" w14:paraId="07EB383D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585B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970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58F22A3C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3B06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1. Wydatki obligatoryjne: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E3A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6 996 947,48 zł</w:t>
            </w:r>
          </w:p>
        </w:tc>
      </w:tr>
      <w:tr w:rsidR="00E62093" w:rsidRPr="00E62093" w14:paraId="66EA7CAF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209A" w14:textId="48A166A0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</w:t>
            </w: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zasiłki dla bezrobotnych łącznie ze składkami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A7DC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6 749 758,98 zł</w:t>
            </w:r>
          </w:p>
        </w:tc>
      </w:tr>
      <w:tr w:rsidR="00E62093" w:rsidRPr="00E62093" w14:paraId="7FA6B334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36A4" w14:textId="72EAD8BF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</w:t>
            </w: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dodatki aktywizacyjne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F17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247 188,50 zł</w:t>
            </w:r>
          </w:p>
        </w:tc>
      </w:tr>
      <w:tr w:rsidR="00E62093" w:rsidRPr="00E62093" w14:paraId="7857A6DF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5C787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6C6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6BBACA06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BD42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Aktywne programy przeciwdziałania bezrobociu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DBE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8 659 223,88 zł</w:t>
            </w:r>
          </w:p>
        </w:tc>
      </w:tr>
      <w:tr w:rsidR="00E62093" w:rsidRPr="00E62093" w14:paraId="7618A52F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2683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3CE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07C8B556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E3A0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3. Wydatki fakultatywne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4C29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540 603,33 zł</w:t>
            </w:r>
          </w:p>
        </w:tc>
      </w:tr>
      <w:tr w:rsidR="00E62093" w:rsidRPr="00E62093" w14:paraId="7E4F2D08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6235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6D6A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5E61E140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8E95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II. Budżet: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B94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6 226 487,40 zł</w:t>
            </w:r>
          </w:p>
        </w:tc>
      </w:tr>
      <w:tr w:rsidR="00E62093" w:rsidRPr="00E62093" w14:paraId="108BDAD8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B2ED6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8BD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182F215D" w14:textId="77777777" w:rsidTr="00DF2E3B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3C13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Składki zdrowotne za bezrobotnych bez prawa do zasiłku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A2B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2 907 254,80 zł</w:t>
            </w:r>
          </w:p>
        </w:tc>
      </w:tr>
      <w:tr w:rsidR="00E62093" w:rsidRPr="00E62093" w14:paraId="129622DF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BA09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Budżet podstawowy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CF86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2 150 390,82 zł</w:t>
            </w:r>
          </w:p>
        </w:tc>
      </w:tr>
      <w:tr w:rsidR="00E62093" w:rsidRPr="00E62093" w14:paraId="15486EDA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7AAA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3. Projekty realizowane w ramach POKL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8155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1 168 841,78 zł</w:t>
            </w:r>
          </w:p>
        </w:tc>
      </w:tr>
      <w:tr w:rsidR="00E62093" w:rsidRPr="00E62093" w14:paraId="0546E105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153ED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  </w:t>
            </w:r>
            <w:proofErr w:type="gramStart"/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</w:t>
            </w:r>
            <w:proofErr w:type="gramEnd"/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tym: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5D72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E62093" w:rsidRPr="00E62093" w14:paraId="0A857512" w14:textId="77777777" w:rsidTr="00DF2E3B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2103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194D" w14:textId="77777777" w:rsidR="00E62093" w:rsidRPr="00E62093" w:rsidRDefault="00E62093" w:rsidP="00E620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E62093" w:rsidRPr="00E62093" w14:paraId="7FB36D85" w14:textId="77777777" w:rsidTr="00DF2E3B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DBB3" w14:textId="05819A88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1) Projekt 6.1.2."</w:t>
            </w: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Wzmocnienie PUP w zakresie rozwoju Poradnictwa zawodowego i pośrednictwa pracy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9A7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288 683,67 zł</w:t>
            </w:r>
          </w:p>
        </w:tc>
      </w:tr>
      <w:tr w:rsidR="00E62093" w:rsidRPr="00E62093" w14:paraId="1F0A2CB5" w14:textId="77777777" w:rsidTr="00DF2E3B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9010" w14:textId="77777777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2) Projekt 7.2.1. "Aktywizacja zawodowa suwalskiej młodzieży"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7C51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812 225,87 zł</w:t>
            </w:r>
          </w:p>
        </w:tc>
      </w:tr>
      <w:tr w:rsidR="00E62093" w:rsidRPr="00E62093" w14:paraId="33A8B9D6" w14:textId="77777777" w:rsidTr="00DF2E3B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EA34" w14:textId="6D60BAEC" w:rsidR="00E62093" w:rsidRPr="00E62093" w:rsidRDefault="00E62093" w:rsidP="00E6209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3) Projekt 7.2.1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"</w:t>
            </w: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Uwierz w siebie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Spróbuj- Stań się aktywny"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D8D" w14:textId="77777777" w:rsidR="00E62093" w:rsidRPr="00E62093" w:rsidRDefault="00E62093" w:rsidP="00E6209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620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67 932,24 zł</w:t>
            </w:r>
          </w:p>
        </w:tc>
      </w:tr>
    </w:tbl>
    <w:p w14:paraId="29957E7B" w14:textId="1DBCE7A3" w:rsidR="007E4E64" w:rsidRDefault="00E62093" w:rsidP="007E4E64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513AB913" w14:textId="3F6BFCA3" w:rsidR="00604926" w:rsidRDefault="006049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672203CE" w14:textId="58C2F2FC" w:rsidR="007E4E64" w:rsidRDefault="007E4E64" w:rsidP="00604926">
      <w:pPr>
        <w:pStyle w:val="Nagwek1"/>
        <w:jc w:val="center"/>
      </w:pPr>
      <w:bookmarkStart w:id="24" w:name="_Toc409084024"/>
      <w:r>
        <w:lastRenderedPageBreak/>
        <w:t>Limit i Wydatki</w:t>
      </w:r>
      <w:r w:rsidR="003F790C">
        <w:t>: Fundusz Pracy</w:t>
      </w:r>
      <w:r w:rsidRPr="00E868E5">
        <w:t>, Europejski Fundusz Społeczny</w:t>
      </w:r>
      <w:r w:rsidR="00FF24FE">
        <w:t xml:space="preserve"> </w:t>
      </w:r>
      <w:r w:rsidRPr="00E868E5">
        <w:t>(dz.6.1.3)</w:t>
      </w:r>
      <w:r w:rsidR="00FF24FE">
        <w:t xml:space="preserve"> oraz PFRON</w:t>
      </w:r>
      <w:r w:rsidRPr="00E868E5">
        <w:t xml:space="preserve"> w ramach realizowanych programów promocji zatrudnienia i łagodzenia skutków bezrobocia w 20</w:t>
      </w:r>
      <w:r>
        <w:t>14roku</w:t>
      </w:r>
      <w:bookmarkEnd w:id="24"/>
    </w:p>
    <w:tbl>
      <w:tblPr>
        <w:tblW w:w="9923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341"/>
        <w:gridCol w:w="1846"/>
        <w:gridCol w:w="1843"/>
        <w:gridCol w:w="1272"/>
      </w:tblGrid>
      <w:tr w:rsidR="00C47753" w:rsidRPr="003F790C" w14:paraId="0E1422D1" w14:textId="1B425C42" w:rsidTr="00F06A82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3BC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8B8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83C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Limit środków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D7E" w14:textId="5AA8B891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Kwota wydatkowana </w:t>
            </w:r>
            <w:r w:rsidR="00F06A8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 zł.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559B" w14:textId="5B05057B" w:rsidR="00C47753" w:rsidRPr="003F790C" w:rsidRDefault="00F06A82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procentowy w kwocie wydatków</w:t>
            </w:r>
          </w:p>
        </w:tc>
      </w:tr>
      <w:tr w:rsidR="00C47753" w:rsidRPr="003F790C" w14:paraId="2704E099" w14:textId="55DD29A6" w:rsidTr="00787BC0">
        <w:trPr>
          <w:trHeight w:val="24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FD0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7C4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5CE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(FP+EFS) w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D05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00CC" w14:textId="77777777" w:rsidR="00C47753" w:rsidRPr="003F790C" w:rsidRDefault="00C47753" w:rsidP="003F790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06A82" w:rsidRPr="003F790C" w14:paraId="0EC83A33" w14:textId="5A6CBEB0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7E0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6B22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Szkolenia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B804" w14:textId="4DFD55FF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276 878,00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4D6E" w14:textId="68B4F9E5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275 910,02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18EF" w14:textId="14565A62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3,19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7D279584" w14:textId="592AB18D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63B6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04E6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Bon szkoleniowy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5D8" w14:textId="16A943EE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29 764,00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497" w14:textId="64931679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29 535,32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D749F" w14:textId="01E04DE6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0,34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3D098166" w14:textId="1B70563B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FC9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2584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Prace interwencyjne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30C3" w14:textId="769FBCBA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779 662,00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3C3" w14:textId="20D44A25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779 622,07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7CF74" w14:textId="1CC66368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9,00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57E64E74" w14:textId="4D551498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C90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273B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Roboty publiczne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0E2" w14:textId="2731340C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EC2" w14:textId="2B5426B0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278 591,54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0C664" w14:textId="15191E1D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3,22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4AFF2CE9" w14:textId="3679CAF9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A26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6DC3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Staże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007" w14:textId="23D87976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2 373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39B" w14:textId="27C7F98E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2 371 093,32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5D071" w14:textId="7FA502CB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27,38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5903F6F6" w14:textId="52ED8130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CB0D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747C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Bon stażowy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CD1" w14:textId="36554E5D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116 151,00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A9D" w14:textId="1EB9CC96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115 657,02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3432F" w14:textId="786928CB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1,34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14EB9042" w14:textId="1FE3B004" w:rsidTr="00787BC0">
        <w:trPr>
          <w:trHeight w:val="2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19D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6A22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Przygotowanie zawodowe dorosłych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9BD" w14:textId="688D9B9D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402 288,00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3E8" w14:textId="7A651343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402 287,67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1FEDB" w14:textId="754EE81B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4,65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2A1ED0BD" w14:textId="5FB991D0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F790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2303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Prace społecznie użyteczne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972" w14:textId="69181F68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105 802,00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C75" w14:textId="622919F9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105 801,96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E36BB" w14:textId="6F2B5774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1,22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0AF5F289" w14:textId="5F9FB126" w:rsidTr="00D54E37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C47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43C9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Dotacje do rozpoczęcia działalności gospodarczej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063" w14:textId="1D8C724D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2 224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2E8" w14:textId="4D7187B6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2 224 627,00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94B13" w14:textId="6CC702E3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25,69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7EA7C21D" w14:textId="3F8F4A31" w:rsidTr="00D54E37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5D0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8E34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Dofinansowanie doposażenia, wyposażenia stanowiska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8DD" w14:textId="00BA631C" w:rsidR="00F06A82" w:rsidRPr="003F790C" w:rsidRDefault="00F06A82" w:rsidP="00524A4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1 744 9</w:t>
            </w:r>
            <w:r w:rsidR="00524A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410" w14:textId="0F5FD045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1 739 093,48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2074A" w14:textId="1AD7EBB2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20,08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73326280" w14:textId="599378DA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D9B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3B95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Egzaminy i licencje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66A" w14:textId="4C9EB0E3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6EB1" w14:textId="1E9AA96F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19B2" w14:textId="71C886F0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0,01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462EDDDC" w14:textId="77FEBC37" w:rsidTr="00787BC0">
        <w:trPr>
          <w:trHeight w:val="4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BF69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5D94" w14:textId="77777777" w:rsidR="00FF24FE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Wspieranie różnych form kształcenia</w:t>
            </w:r>
          </w:p>
          <w:p w14:paraId="7E31032C" w14:textId="7C697EF4" w:rsidR="00F06A82" w:rsidRPr="00FF24FE" w:rsidRDefault="00FF24FE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F24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(stypendia z tytułu nauki, studia podyplomowe)</w:t>
            </w:r>
            <w:r w:rsidR="00F06A82" w:rsidRPr="00FF24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9BB5" w14:textId="075E449D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7CF" w14:textId="7581FBE4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21 958,31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41C55" w14:textId="6879DCBC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0,25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68067C7D" w14:textId="2403C7E0" w:rsidTr="00D54E37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1CB6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3926" w14:textId="48252D29" w:rsidR="00F06A82" w:rsidRPr="003F790C" w:rsidRDefault="00F06A82" w:rsidP="00FF24FE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Dotacje na przystąpienie do spółdzielni socjalnej </w:t>
            </w:r>
            <w:r w:rsidR="00FF24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+ </w:t>
            </w: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Refundacja składki dla spółdzielni socjalnej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823" w14:textId="710E6B9F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61 956,00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EAE" w14:textId="710CE9F9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61 955,40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A104A" w14:textId="261606AB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0,72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09FCF254" w14:textId="66ED3937" w:rsidTr="00D54E37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B19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994E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Bon na zasiedlenie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C66" w14:textId="02E3A8DB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180 782,00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7CF" w14:textId="7CC5331D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180 782,00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E3F7F" w14:textId="360A96F4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2,09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54E1E3D9" w14:textId="125EEEDF" w:rsidTr="00D54E37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7D9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26AC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Dofinansowanie wynagrodzenia za zatrudnienie bezrobotnych powyżej 50 roku życia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254" w14:textId="0A2819EF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54C" w14:textId="54A75623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50 265,74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3190F" w14:textId="4F4DD765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0,58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055BE557" w14:textId="68E0C214" w:rsidTr="00D54E37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E15B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64FA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Finansowanie kosztów kształcenia ustawicznego pracowników (KFS)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404" w14:textId="1F431BC5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767" w14:textId="5467746B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19 045,03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E3C0B" w14:textId="784D25D7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0,22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3D652C90" w14:textId="52C32190" w:rsidTr="00D54E37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E517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7CD2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Składki na ubezpieczenie społeczne rolników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597C" w14:textId="116661BE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1AE" w14:textId="04150818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358,00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784D1" w14:textId="42B19561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0,00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F06A82" w:rsidRPr="003F790C" w14:paraId="52E99DC5" w14:textId="3C6389E0" w:rsidTr="00D54E37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6DAC" w14:textId="77777777" w:rsidR="00F06A82" w:rsidRPr="003F790C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45C3" w14:textId="77777777" w:rsidR="00F06A82" w:rsidRPr="003F790C" w:rsidRDefault="00F06A82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Badania lekarskie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16E" w14:textId="707F48C0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FC3" w14:textId="782887C2" w:rsidR="00F06A82" w:rsidRPr="003F790C" w:rsidRDefault="00F06A82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1 665,00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7E90D9" w14:textId="31BC6FD9" w:rsidR="00F06A82" w:rsidRPr="00F06A82" w:rsidRDefault="00F06A82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F06A82">
              <w:rPr>
                <w:rFonts w:ascii="Calibri" w:hAnsi="Calibri"/>
                <w:color w:val="000000"/>
                <w:sz w:val="28"/>
                <w:szCs w:val="28"/>
              </w:rPr>
              <w:t>0,02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%</w:t>
            </w:r>
          </w:p>
        </w:tc>
      </w:tr>
      <w:tr w:rsidR="00787BC0" w:rsidRPr="003F790C" w14:paraId="5D964493" w14:textId="77777777" w:rsidTr="00D54E37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878D" w14:textId="77777777" w:rsidR="00787BC0" w:rsidRPr="003F790C" w:rsidRDefault="00787BC0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102D" w14:textId="1BC263E0" w:rsidR="00787BC0" w:rsidRPr="003F790C" w:rsidRDefault="00787BC0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Razem FP + EFS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7407" w14:textId="66F0AE56" w:rsidR="00787BC0" w:rsidRPr="003F790C" w:rsidRDefault="00787BC0" w:rsidP="00787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8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711</w:t>
            </w: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400</w:t>
            </w: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F6AE" w14:textId="6C02A0C7" w:rsidR="00787BC0" w:rsidRPr="003F790C" w:rsidRDefault="00787BC0" w:rsidP="00787BC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8 659 223,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F254A" w14:textId="77777777" w:rsidR="00787BC0" w:rsidRPr="00F06A82" w:rsidRDefault="00787BC0" w:rsidP="00F06A82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87BC0" w:rsidRPr="003F790C" w14:paraId="55504DAC" w14:textId="77777777" w:rsidTr="00D54E37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E73B" w14:textId="77777777" w:rsidR="00787BC0" w:rsidRPr="003F790C" w:rsidRDefault="00787BC0" w:rsidP="00F06A8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857E" w14:textId="1A5E183C" w:rsidR="00787BC0" w:rsidRPr="003F790C" w:rsidRDefault="00787BC0" w:rsidP="00F06A82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PFRON (wydatek realizowany przez MOPS i PCPR)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226C" w14:textId="38639F59" w:rsidR="00787BC0" w:rsidRPr="003F790C" w:rsidRDefault="00787BC0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129 742,18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2F12" w14:textId="77777777" w:rsidR="00787BC0" w:rsidRPr="003F790C" w:rsidRDefault="00787BC0" w:rsidP="00F06A8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5BB54" w14:textId="77777777" w:rsidR="00787BC0" w:rsidRPr="00F06A82" w:rsidRDefault="00787BC0" w:rsidP="00F06A82">
            <w:pPr>
              <w:spacing w:after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C47753" w:rsidRPr="003F790C" w14:paraId="1EEF88FD" w14:textId="7B3F49BD" w:rsidTr="00F06A82">
        <w:trPr>
          <w:trHeight w:val="53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7EA" w14:textId="77777777" w:rsidR="00C47753" w:rsidRPr="003F790C" w:rsidRDefault="00C47753" w:rsidP="003F790C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34AE" w14:textId="14E47753" w:rsidR="00C47753" w:rsidRPr="003F790C" w:rsidRDefault="00787BC0" w:rsidP="003F790C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DE5" w14:textId="7273A096" w:rsidR="00C47753" w:rsidRPr="003F790C" w:rsidRDefault="00787BC0" w:rsidP="00787BC0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8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841</w:t>
            </w: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142</w:t>
            </w: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F9A" w14:textId="7C7B26D3" w:rsidR="00C47753" w:rsidRPr="003F790C" w:rsidRDefault="00C47753" w:rsidP="00787BC0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8</w:t>
            </w:r>
            <w:r w:rsidR="00787BC0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 659 223,88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FCD02" w14:textId="77777777" w:rsidR="00C47753" w:rsidRPr="003F790C" w:rsidRDefault="00C47753" w:rsidP="003F790C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55C26238" w14:textId="77777777" w:rsidR="00604926" w:rsidRPr="00604926" w:rsidRDefault="00604926" w:rsidP="00AE1C1E">
      <w:pPr>
        <w:pStyle w:val="Nagwek1"/>
        <w:rPr>
          <w:sz w:val="16"/>
          <w:szCs w:val="16"/>
        </w:rPr>
      </w:pPr>
    </w:p>
    <w:p w14:paraId="534C2B43" w14:textId="2C248F52" w:rsidR="00AE1C1E" w:rsidRDefault="00AE1C1E" w:rsidP="00AE1C1E">
      <w:pPr>
        <w:pStyle w:val="Nagwek1"/>
      </w:pPr>
      <w:bookmarkStart w:id="25" w:name="_Toc409084025"/>
      <w:r>
        <w:t>Tabele</w:t>
      </w:r>
      <w:bookmarkEnd w:id="25"/>
    </w:p>
    <w:p w14:paraId="033ECB83" w14:textId="233898FA" w:rsidR="009B4184" w:rsidRPr="006C4C85" w:rsidRDefault="009B4184" w:rsidP="00AE1C1E">
      <w:pPr>
        <w:pStyle w:val="Nagwek2"/>
      </w:pPr>
      <w:bookmarkStart w:id="26" w:name="_Toc409084026"/>
      <w:r w:rsidRPr="006C4C85">
        <w:t>Liczba i struktura bezrobotnych</w:t>
      </w:r>
      <w:r w:rsidR="0037401A">
        <w:t xml:space="preserve"> Gmina Bakałarzewo</w:t>
      </w:r>
      <w:bookmarkEnd w:id="26"/>
    </w:p>
    <w:p w14:paraId="1B12102D" w14:textId="44C48F0E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na dzień </w:t>
      </w:r>
      <w:r w:rsidR="005D4483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5D4483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A726FE">
        <w:rPr>
          <w:rFonts w:cstheme="minorHAnsi"/>
          <w:sz w:val="28"/>
          <w:szCs w:val="28"/>
        </w:rPr>
        <w:t xml:space="preserve"> 201</w:t>
      </w:r>
      <w:r w:rsidR="00C43CB0">
        <w:rPr>
          <w:rFonts w:cstheme="minorHAnsi"/>
          <w:sz w:val="28"/>
          <w:szCs w:val="28"/>
        </w:rPr>
        <w:t>4</w:t>
      </w:r>
      <w:r w:rsidRPr="006C4C85">
        <w:rPr>
          <w:rFonts w:cstheme="minorHAnsi"/>
          <w:sz w:val="28"/>
          <w:szCs w:val="28"/>
        </w:rPr>
        <w:t xml:space="preserve"> r.</w:t>
      </w:r>
    </w:p>
    <w:p w14:paraId="1F033F93" w14:textId="77777777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p w14:paraId="5AAAA332" w14:textId="77777777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68302D8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B4E7DAA" w14:textId="159B8FC4" w:rsidR="009B4184" w:rsidRPr="006C4C85" w:rsidRDefault="004F27B7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2D37A765" w14:textId="0BE71C89" w:rsidR="009B4184" w:rsidRPr="006C4C85" w:rsidRDefault="004F27B7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4B1D8FDA" w14:textId="3C3E6E70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82486F2" w14:textId="421FA12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5E1B3B9" w14:textId="5275D5D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0EB86FDD" w14:textId="0D998B4D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54A838D7" w14:textId="5681B58E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4997BDA" w14:textId="491EE559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FFC65CB" w14:textId="41515C3A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DA13E1" w14:textId="694BEF31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399798" w14:textId="212407A4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79A1F9" w14:textId="7E45D413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6C4C85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7402A0DB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23E1E8EC" w14:textId="57E5D144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CB166D9" w14:textId="2699FAFE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CC366C1" w14:textId="7C3E9B3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08D58EFC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6C4C85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5D29273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0ED2B5C3" w14:textId="03DB12B9" w:rsidR="009B4184" w:rsidRPr="006C4C85" w:rsidRDefault="004F27B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4493BD93" w14:textId="0669E70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2DC9208" w14:textId="27D0A44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DB30C0" w14:textId="0A3AFC22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5B439620" w14:textId="77777777" w:rsidTr="00B03C96">
        <w:tc>
          <w:tcPr>
            <w:tcW w:w="4820" w:type="dxa"/>
            <w:gridSpan w:val="3"/>
          </w:tcPr>
          <w:p w14:paraId="109CB3A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6C4C85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66A46F9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4D5B06D2" w14:textId="13E74AA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8217AE2" w14:textId="2B274873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740CB6" w14:textId="1D133993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188F70" w14:textId="05946F0F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17F820DD" w14:textId="2A753DD6" w:rsidR="00C66F31" w:rsidRPr="006C4C85" w:rsidRDefault="004F27B7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25116DDE" w14:textId="6ED1F4BC" w:rsidR="009B4184" w:rsidRPr="006C4C85" w:rsidRDefault="004F27B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8B09E3D" w14:textId="07A6C0C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233DEB68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5B4E68E" w14:textId="77777777" w:rsidTr="00B03C96">
        <w:tc>
          <w:tcPr>
            <w:tcW w:w="4820" w:type="dxa"/>
            <w:gridSpan w:val="3"/>
          </w:tcPr>
          <w:p w14:paraId="718BE4B5" w14:textId="2FAA3C90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ED1E379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75106C33" w14:textId="642E5DC3" w:rsidR="009B4184" w:rsidRPr="006C4C8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13D92A" w14:textId="197CC43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E7EE4D2" w14:textId="61CFDFB9" w:rsidR="009B4184" w:rsidRPr="006C4C8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1D077D" w14:textId="627FED68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D1FA0B8" w14:textId="60C3ABE9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16598D3" w14:textId="4DA6F08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1A4924B" w14:textId="18660738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8D3791" w14:textId="1D2FAE36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633A6E9B" w14:textId="77777777" w:rsidTr="00B03C96">
        <w:tc>
          <w:tcPr>
            <w:tcW w:w="4820" w:type="dxa"/>
            <w:gridSpan w:val="3"/>
          </w:tcPr>
          <w:p w14:paraId="46FEDC59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6C4C85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6C4C85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3A580DD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F188E5B" w14:textId="493B104E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4C1A264E" w14:textId="79ED4D22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23C51BC" w14:textId="1FB51886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F185323" w14:textId="017A9A3C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14:paraId="752CEC9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77C929A" w14:textId="577BA332" w:rsidR="009B4184" w:rsidRPr="006C4C85" w:rsidRDefault="004F27B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6110F7A2" w14:textId="3D30A63C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2F8EBF3" w14:textId="0E660E69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7C4397F9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12DA8748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48482DC" w14:textId="482A36C0" w:rsidR="009B4184" w:rsidRPr="006C4C85" w:rsidRDefault="004F27B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A9D2A7B" w14:textId="16833101" w:rsidR="009B4184" w:rsidRPr="006C4C85" w:rsidRDefault="004F27B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A73947E" w14:textId="41FBB141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F145728" w14:textId="6FCBE5CC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6C4C85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6C4C85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3AB4342C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E425D9E" w14:textId="7C3BC57B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30E43E0" w14:textId="1C1401FD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54EBB2C" w14:textId="469CF59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0E8681EB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ECBBCD7" w14:textId="77777777" w:rsidTr="00B03C96">
        <w:tc>
          <w:tcPr>
            <w:tcW w:w="4820" w:type="dxa"/>
            <w:gridSpan w:val="3"/>
          </w:tcPr>
          <w:p w14:paraId="39C18B9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6C4C85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5115E9E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0BB94B7" w14:textId="5932C29A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7452119" w14:textId="0B606A8F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139625" w14:textId="0CE4B6E9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73F006" w14:textId="3D49BCA5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1734B915" w14:textId="50D6E207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CAD16A5" w14:textId="5EAA0972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74AA4BC" w14:textId="3C3951A0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9EB69D" w14:textId="7DFD4096" w:rsidR="009B4184" w:rsidRPr="006C4C8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518C9E0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208D3F6" w14:textId="696D57AA" w:rsidR="009B4184" w:rsidRPr="002A1A95" w:rsidRDefault="009B4184" w:rsidP="00AE1C1E">
      <w:pPr>
        <w:pStyle w:val="Nagwek2"/>
      </w:pPr>
      <w:bookmarkStart w:id="27" w:name="_Toc409084027"/>
      <w:r w:rsidRPr="002A1A95">
        <w:lastRenderedPageBreak/>
        <w:t>Liczba i struktura bezrobotnych</w:t>
      </w:r>
      <w:r w:rsidR="00AE1C1E">
        <w:t xml:space="preserve"> Gmina Filipów</w:t>
      </w:r>
      <w:bookmarkEnd w:id="27"/>
    </w:p>
    <w:p w14:paraId="77B848D9" w14:textId="4ABE0B6E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5D4483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5D4483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1959A6">
        <w:rPr>
          <w:rFonts w:cstheme="minorHAnsi"/>
          <w:sz w:val="28"/>
          <w:szCs w:val="28"/>
        </w:rPr>
        <w:t xml:space="preserve"> 2014</w:t>
      </w:r>
      <w:r w:rsidR="00A42C84" w:rsidRPr="006C4C85">
        <w:rPr>
          <w:rFonts w:cstheme="minorHAnsi"/>
          <w:sz w:val="28"/>
          <w:szCs w:val="28"/>
        </w:rPr>
        <w:t xml:space="preserve"> r.</w:t>
      </w:r>
    </w:p>
    <w:p w14:paraId="73CFADC8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p w14:paraId="014AC2BA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0672A80C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C1D10C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21A109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6CFA615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C74C33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2ED14E2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77A5804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3369B7A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0F76B0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CB3700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EB0C00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4DC3D44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06CB1D0A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ADEE3E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D95FCC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53CD0E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92705C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4916B28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174B8A0B" w14:textId="77777777" w:rsidTr="00B03C96">
        <w:tc>
          <w:tcPr>
            <w:tcW w:w="4820" w:type="dxa"/>
            <w:gridSpan w:val="3"/>
          </w:tcPr>
          <w:p w14:paraId="3925CD1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A3AD27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3DA9D00A" w14:textId="2FE0EB9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1275" w:type="dxa"/>
          </w:tcPr>
          <w:p w14:paraId="369EE62D" w14:textId="62BAA8E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14:paraId="08F11E53" w14:textId="2DEF0787" w:rsidR="009B4184" w:rsidRPr="002A1A95" w:rsidRDefault="004F27B7" w:rsidP="00344B8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524FEB1" w14:textId="46009CC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5741C29F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47FB953F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1999762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2F561E4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5D3F2B8" w14:textId="208C981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14:paraId="7F13326A" w14:textId="4CB2F9C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14:paraId="1E8207D8" w14:textId="092612B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D739C57" w14:textId="14A8461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10643793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10D421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259A7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A2E71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A88823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1F7A961" w14:textId="16953A1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529D9AF" w14:textId="75E17EF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190FAB1" w14:textId="66D1571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1EE5C9F" w14:textId="080733E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18B02064" w14:textId="77777777" w:rsidTr="00B03C96">
        <w:trPr>
          <w:cantSplit/>
        </w:trPr>
        <w:tc>
          <w:tcPr>
            <w:tcW w:w="927" w:type="dxa"/>
            <w:vMerge/>
          </w:tcPr>
          <w:p w14:paraId="6FB4C6E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053ECD0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554D5CC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3ED8EE5" w14:textId="175FB66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1B8FB50B" w14:textId="4DE58D2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3213644" w14:textId="7A659F3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2BD5A6" w14:textId="2799A65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D002245" w14:textId="77777777" w:rsidTr="00B03C96">
        <w:trPr>
          <w:cantSplit/>
        </w:trPr>
        <w:tc>
          <w:tcPr>
            <w:tcW w:w="10490" w:type="dxa"/>
            <w:gridSpan w:val="8"/>
          </w:tcPr>
          <w:p w14:paraId="37D7631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14:paraId="5DAA7705" w14:textId="77777777" w:rsidTr="00B03C96">
        <w:tc>
          <w:tcPr>
            <w:tcW w:w="4820" w:type="dxa"/>
            <w:gridSpan w:val="3"/>
          </w:tcPr>
          <w:p w14:paraId="692F99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62213EB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30708DB6" w14:textId="56DC572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68F949AB" w14:textId="5E0903E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E8C1B0F" w14:textId="1AE7BBB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FF6E48B" w14:textId="47192C8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5F2817CF" w14:textId="77777777" w:rsidTr="00B03C96">
        <w:tc>
          <w:tcPr>
            <w:tcW w:w="4820" w:type="dxa"/>
            <w:gridSpan w:val="3"/>
          </w:tcPr>
          <w:p w14:paraId="6FA4E27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238FEA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333A8CF" w14:textId="2BCF0B9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FE007EE" w14:textId="40FC8F0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9D2387" w14:textId="3408AE7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68EBBB" w14:textId="4C1A667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30B9787" w14:textId="77777777" w:rsidTr="00B03C96">
        <w:tc>
          <w:tcPr>
            <w:tcW w:w="4820" w:type="dxa"/>
            <w:gridSpan w:val="3"/>
          </w:tcPr>
          <w:p w14:paraId="202646D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78ED3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75303C07" w14:textId="2BD9F5D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121</w:t>
            </w:r>
          </w:p>
        </w:tc>
        <w:tc>
          <w:tcPr>
            <w:tcW w:w="1275" w:type="dxa"/>
          </w:tcPr>
          <w:p w14:paraId="567BC078" w14:textId="63BA0B2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64939308" w14:textId="734BD320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7C9923" w14:textId="3EEF76A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573A4AA" w14:textId="77777777" w:rsidTr="00B03C96">
        <w:tc>
          <w:tcPr>
            <w:tcW w:w="4820" w:type="dxa"/>
            <w:gridSpan w:val="3"/>
          </w:tcPr>
          <w:p w14:paraId="0EC0D84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7360B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F6473C3" w14:textId="2A597CD3" w:rsidR="009B4184" w:rsidRPr="002A1A95" w:rsidRDefault="009B4184" w:rsidP="0098283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B9CB25" w14:textId="03A79A3F" w:rsidR="009B4184" w:rsidRPr="002A1A95" w:rsidRDefault="004F27B7" w:rsidP="009828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1B312F9" w14:textId="46166505" w:rsidR="009B4184" w:rsidRPr="002A1A95" w:rsidRDefault="009B4184" w:rsidP="0098283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BADB5" w14:textId="4FD5117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1E44A04" w14:textId="77777777" w:rsidTr="00B03C96">
        <w:tc>
          <w:tcPr>
            <w:tcW w:w="4820" w:type="dxa"/>
            <w:gridSpan w:val="3"/>
          </w:tcPr>
          <w:p w14:paraId="6080D22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490B8F3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B830C46" w14:textId="3C0CE7D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14:paraId="4D7AAF99" w14:textId="5627E200" w:rsidR="009B4184" w:rsidRPr="002A1A95" w:rsidRDefault="004F27B7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76AF5612" w14:textId="5315F63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F85FA68" w14:textId="0C944CA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65E61F34" w14:textId="77777777" w:rsidTr="00B03C96">
        <w:tc>
          <w:tcPr>
            <w:tcW w:w="4820" w:type="dxa"/>
            <w:gridSpan w:val="3"/>
          </w:tcPr>
          <w:p w14:paraId="7DF833F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A1A95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35EDC97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56D27D" w14:textId="304CF82F" w:rsidR="009B4184" w:rsidRPr="002A1A95" w:rsidRDefault="004F27B7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14:paraId="63D5F3B4" w14:textId="13D9FD4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21F3289E" w14:textId="2CD6CE0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86A0247" w14:textId="47AAF40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5C50D086" w14:textId="77777777" w:rsidTr="00B03C96">
        <w:tc>
          <w:tcPr>
            <w:tcW w:w="4820" w:type="dxa"/>
            <w:gridSpan w:val="3"/>
          </w:tcPr>
          <w:p w14:paraId="4847FDA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CDBFCB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E7ABFA9" w14:textId="04618D30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7617A5A9" w14:textId="2D72249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43B3A8F" w14:textId="0EF2402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F4244A8" w14:textId="7E949BD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96C89A0" w14:textId="77777777" w:rsidTr="00B03C96">
        <w:tc>
          <w:tcPr>
            <w:tcW w:w="4820" w:type="dxa"/>
            <w:gridSpan w:val="3"/>
          </w:tcPr>
          <w:p w14:paraId="235C894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300C735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8B2A48E" w14:textId="262C833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14:paraId="285FB966" w14:textId="14B2C0A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14:paraId="7B584169" w14:textId="2895A12F" w:rsidR="009B4184" w:rsidRPr="002A1A95" w:rsidRDefault="004F27B7" w:rsidP="004D304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3D264AA" w14:textId="0F554BB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1EA4DAFF" w14:textId="77777777" w:rsidTr="00B03C96">
        <w:tc>
          <w:tcPr>
            <w:tcW w:w="4820" w:type="dxa"/>
            <w:gridSpan w:val="3"/>
          </w:tcPr>
          <w:p w14:paraId="13E89DF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5E01A4B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019B87C" w14:textId="564745F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75C72E02" w14:textId="0753BFF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53CEF12" w14:textId="32F83927" w:rsidR="009B4184" w:rsidRPr="002A1A95" w:rsidRDefault="004F27B7" w:rsidP="003E58D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DAC8631" w14:textId="77B55F83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B8D4B13" w14:textId="77777777" w:rsidTr="00B03C96">
        <w:tc>
          <w:tcPr>
            <w:tcW w:w="4820" w:type="dxa"/>
            <w:gridSpan w:val="3"/>
          </w:tcPr>
          <w:p w14:paraId="3572304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78B2936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5CE4D3B" w14:textId="041E165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675B6DD" w14:textId="114B8A8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4FB73" w14:textId="1A0E3A1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D5F4957" w14:textId="2ED7E83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4AC422E7" w14:textId="77777777" w:rsidTr="00B03C96">
        <w:tc>
          <w:tcPr>
            <w:tcW w:w="4820" w:type="dxa"/>
            <w:gridSpan w:val="3"/>
          </w:tcPr>
          <w:p w14:paraId="1685E1C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933933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AA48658" w14:textId="2BF4479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4C2A91F" w14:textId="556C56B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ADEEB38" w14:textId="38483813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F29ED4" w14:textId="459BF93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6321232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453B5EA7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DF75673" w14:textId="22C8FA36" w:rsidR="009B4184" w:rsidRPr="002A1A95" w:rsidRDefault="009B4184" w:rsidP="00AE1C1E">
      <w:pPr>
        <w:pStyle w:val="Nagwek2"/>
      </w:pPr>
      <w:bookmarkStart w:id="28" w:name="_Toc409084028"/>
      <w:r w:rsidRPr="002A1A95">
        <w:lastRenderedPageBreak/>
        <w:t xml:space="preserve">Liczba i struktura bezrobotnych </w:t>
      </w:r>
      <w:r w:rsidR="00AE1C1E">
        <w:t>Gmina Jeleniewo</w:t>
      </w:r>
      <w:bookmarkEnd w:id="28"/>
    </w:p>
    <w:p w14:paraId="74BC6C7D" w14:textId="732B9B27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7B9AFB21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p w14:paraId="03A12DC8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17F26B0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96610D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A026D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09FF358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1EB4C4E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7AF6B74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A0072E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E4440AA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B71773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403ACE85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5E1A08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1BD7C8B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1992DCFD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B11A23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886F3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31F986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E257D5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F45F347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4B8ED4B4" w14:textId="77777777" w:rsidTr="00B03C96">
        <w:tc>
          <w:tcPr>
            <w:tcW w:w="4820" w:type="dxa"/>
            <w:gridSpan w:val="3"/>
          </w:tcPr>
          <w:p w14:paraId="3234827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237EF88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591174A9" w14:textId="4034100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0DB56FE2" w14:textId="2858498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0491E794" w14:textId="5E0A214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C6DCE43" w14:textId="45AB7B1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2E067CDB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4182DAAD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40BFE2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B22202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738F115" w14:textId="5E9DA9B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5" w:type="dxa"/>
          </w:tcPr>
          <w:p w14:paraId="7E8575FC" w14:textId="6185EB6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610C5010" w14:textId="69A511F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068580B" w14:textId="7CAFA72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9B4184" w:rsidRPr="002A1A95" w14:paraId="0C7DB4BA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49F0B5C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27958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47C05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FAB9C2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5919100" w14:textId="79AD066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74A64E" w14:textId="7DDC22F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21D0189" w14:textId="01374850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D0C0B5" w14:textId="40DDD70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0A3CCE0E" w14:textId="77777777" w:rsidTr="00B03C96">
        <w:trPr>
          <w:cantSplit/>
        </w:trPr>
        <w:tc>
          <w:tcPr>
            <w:tcW w:w="927" w:type="dxa"/>
            <w:vMerge/>
          </w:tcPr>
          <w:p w14:paraId="4D8AF64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7179A5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0F883E6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78CE4CCE" w14:textId="198F7A6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1D6569CF" w14:textId="305738E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698DE20" w14:textId="1D2DCE7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8E46BE" w14:textId="0156134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4036F026" w14:textId="77777777" w:rsidTr="00B03C96">
        <w:trPr>
          <w:cantSplit/>
        </w:trPr>
        <w:tc>
          <w:tcPr>
            <w:tcW w:w="10490" w:type="dxa"/>
            <w:gridSpan w:val="8"/>
          </w:tcPr>
          <w:p w14:paraId="59B99932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14:paraId="79F09604" w14:textId="77777777" w:rsidTr="00B03C96">
        <w:tc>
          <w:tcPr>
            <w:tcW w:w="4820" w:type="dxa"/>
            <w:gridSpan w:val="3"/>
          </w:tcPr>
          <w:p w14:paraId="16A7CB9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3E3ABF1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6EC0CD22" w14:textId="5E2D79A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758A8902" w14:textId="11A1021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EB71513" w14:textId="68DA0C6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B063C7" w14:textId="101B131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C2636E0" w14:textId="77777777" w:rsidTr="00B03C96">
        <w:tc>
          <w:tcPr>
            <w:tcW w:w="4820" w:type="dxa"/>
            <w:gridSpan w:val="3"/>
          </w:tcPr>
          <w:p w14:paraId="1DB817A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3A7059C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33107A8" w14:textId="79B8A90E" w:rsidR="009B4184" w:rsidRPr="002A1A95" w:rsidRDefault="004F27B7" w:rsidP="00CA510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FF5BC7" w14:textId="3C3A6B6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1708710" w14:textId="28374F3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FA29E6" w14:textId="6CE6FA6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5C916BF4" w14:textId="77777777" w:rsidTr="00B03C96">
        <w:tc>
          <w:tcPr>
            <w:tcW w:w="4820" w:type="dxa"/>
            <w:gridSpan w:val="3"/>
          </w:tcPr>
          <w:p w14:paraId="0113F1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11DE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498EC960" w14:textId="7420F9D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05D03BB9" w14:textId="301D7E6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08FE580" w14:textId="7687126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B64294E" w14:textId="36D9E33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030B2368" w14:textId="77777777" w:rsidTr="00B03C96">
        <w:tc>
          <w:tcPr>
            <w:tcW w:w="4820" w:type="dxa"/>
            <w:gridSpan w:val="3"/>
          </w:tcPr>
          <w:p w14:paraId="51E7489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30D846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742516C2" w14:textId="04A9FE77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DE70092" w14:textId="5FEEA11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20DB0B0" w14:textId="0893D4DB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02CFF" w14:textId="60A7406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7550D229" w14:textId="77777777" w:rsidTr="00B03C96">
        <w:tc>
          <w:tcPr>
            <w:tcW w:w="4820" w:type="dxa"/>
            <w:gridSpan w:val="3"/>
          </w:tcPr>
          <w:p w14:paraId="5D5A0E6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2E7FD3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78E9BF08" w14:textId="0B5EA71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3A527B82" w14:textId="493C872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590FC2" w14:textId="321AAC2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BE3DAC" w14:textId="444C2A9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56B0323" w14:textId="77777777" w:rsidTr="00B03C96">
        <w:tc>
          <w:tcPr>
            <w:tcW w:w="4820" w:type="dxa"/>
            <w:gridSpan w:val="3"/>
          </w:tcPr>
          <w:p w14:paraId="389B7791" w14:textId="77777777" w:rsidR="009B4184" w:rsidRPr="002A1A95" w:rsidRDefault="009B4184" w:rsidP="001302EF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F46B52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69FFA27" w14:textId="390AC07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124C5601" w14:textId="6C8583D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58C21CF" w14:textId="5920CD2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BF9B394" w14:textId="5A6BA54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1C21ECC" w14:textId="77777777" w:rsidTr="00B03C96">
        <w:tc>
          <w:tcPr>
            <w:tcW w:w="4820" w:type="dxa"/>
            <w:gridSpan w:val="3"/>
          </w:tcPr>
          <w:p w14:paraId="256455C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53B2A6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9D58D7A" w14:textId="6EB0EA5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30A14AAD" w14:textId="141AD90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6BAA205" w14:textId="6503EDA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E6651F" w14:textId="62C0136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7911C4D" w14:textId="77777777" w:rsidTr="00B03C96">
        <w:tc>
          <w:tcPr>
            <w:tcW w:w="4820" w:type="dxa"/>
            <w:gridSpan w:val="3"/>
          </w:tcPr>
          <w:p w14:paraId="5F2424F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08ABF68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1E1D45" w14:textId="7DB52F0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4655B3B0" w14:textId="2ADB27B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0DB35AF" w14:textId="348F8C9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4A7771B" w14:textId="0211796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95DE77C" w14:textId="77777777" w:rsidTr="00B03C96">
        <w:tc>
          <w:tcPr>
            <w:tcW w:w="4820" w:type="dxa"/>
            <w:gridSpan w:val="3"/>
          </w:tcPr>
          <w:p w14:paraId="54F7997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Samotnie wychowujące</w:t>
            </w:r>
            <w:r w:rsidR="001302EF">
              <w:rPr>
                <w:rFonts w:cstheme="minorHAnsi"/>
                <w:sz w:val="28"/>
                <w:szCs w:val="28"/>
              </w:rPr>
              <w:t>,</w:t>
            </w:r>
            <w:r w:rsidRPr="002A1A95">
              <w:rPr>
                <w:rFonts w:cstheme="minorHAnsi"/>
                <w:sz w:val="28"/>
                <w:szCs w:val="28"/>
              </w:rPr>
              <w:t xml:space="preserve"> co najmniej jedno dziecko do 18 roku życia  </w:t>
            </w:r>
          </w:p>
        </w:tc>
        <w:tc>
          <w:tcPr>
            <w:tcW w:w="567" w:type="dxa"/>
          </w:tcPr>
          <w:p w14:paraId="39C7BF8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F0C6315" w14:textId="736AA07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941F4D1" w14:textId="5C9A8C0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9EE1C" w14:textId="2FFA220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108F7F" w14:textId="29F8900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67BA3EB" w14:textId="77777777" w:rsidTr="00B03C96">
        <w:tc>
          <w:tcPr>
            <w:tcW w:w="4820" w:type="dxa"/>
            <w:gridSpan w:val="3"/>
          </w:tcPr>
          <w:p w14:paraId="42864C8D" w14:textId="77777777" w:rsidR="009B4184" w:rsidRPr="002A1A95" w:rsidRDefault="009B4184" w:rsidP="001302EF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zatrudnienia</w:t>
            </w:r>
            <w:proofErr w:type="gramEnd"/>
          </w:p>
        </w:tc>
        <w:tc>
          <w:tcPr>
            <w:tcW w:w="567" w:type="dxa"/>
          </w:tcPr>
          <w:p w14:paraId="3533822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4151692" w14:textId="3FBA57C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0F90F2" w14:textId="6AC7259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4657" w14:textId="74FA150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EF5AD1" w14:textId="3906960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6C31EE53" w14:textId="77777777" w:rsidTr="00B03C96">
        <w:tc>
          <w:tcPr>
            <w:tcW w:w="4820" w:type="dxa"/>
            <w:gridSpan w:val="3"/>
          </w:tcPr>
          <w:p w14:paraId="604C5DB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CB4232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5B64C30" w14:textId="4CB6393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D95BB5B" w14:textId="05BE1FC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417DCF" w14:textId="69D576C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842951" w14:textId="3D3B4CB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9610ECD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3A5BFD21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774584C" w14:textId="760AAA09" w:rsidR="009B4184" w:rsidRPr="002A1A95" w:rsidRDefault="009B4184" w:rsidP="00AE1C1E">
      <w:pPr>
        <w:pStyle w:val="Nagwek2"/>
      </w:pPr>
      <w:bookmarkStart w:id="29" w:name="_Toc409084029"/>
      <w:r w:rsidRPr="002A1A95">
        <w:lastRenderedPageBreak/>
        <w:t xml:space="preserve">Liczba i struktura bezrobotnych </w:t>
      </w:r>
      <w:r w:rsidR="00AE1C1E">
        <w:t>Gmina Przerośl</w:t>
      </w:r>
      <w:bookmarkEnd w:id="29"/>
    </w:p>
    <w:p w14:paraId="356C2424" w14:textId="54E869E0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p w14:paraId="4983DE6C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09ACE38D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62F8C00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BEAE05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CAD851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D74CE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7BCDDFF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8A25836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71EEE1B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18A1372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3BBF643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4159F7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C93233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37E46B7B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CE3422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EB061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27178F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63B769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240B81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5C9523FB" w14:textId="77777777" w:rsidTr="00B03C96">
        <w:tc>
          <w:tcPr>
            <w:tcW w:w="4820" w:type="dxa"/>
            <w:gridSpan w:val="3"/>
          </w:tcPr>
          <w:p w14:paraId="50FC2F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5A4846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378E027" w14:textId="0BB44AF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14:paraId="0F3C0592" w14:textId="1EAC77A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0CAE7DDF" w14:textId="597691D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D1F8099" w14:textId="34C6A97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011738FA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60922913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23EB66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E7D0C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4A422456" w14:textId="446046C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14:paraId="6678C53E" w14:textId="3C88D0A8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4233B8BC" w14:textId="67B9A0F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542DCA3" w14:textId="5761C93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2A1A95" w14:paraId="322C43DB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72F1878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6E9A63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9AF66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FECC15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8C2D9BC" w14:textId="5D717C3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627F00A" w14:textId="65B6B15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309B4F" w14:textId="2CBDC693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C2D9DA" w14:textId="0777ADD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09E47EE" w14:textId="77777777" w:rsidTr="00B03C96">
        <w:trPr>
          <w:cantSplit/>
        </w:trPr>
        <w:tc>
          <w:tcPr>
            <w:tcW w:w="927" w:type="dxa"/>
            <w:vMerge/>
          </w:tcPr>
          <w:p w14:paraId="6734033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16C734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489049C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626A69D2" w14:textId="155448E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276A8F08" w14:textId="5D7C8F5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FDF568" w14:textId="0E92FD6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BC65E8" w14:textId="380F3BB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1B43D9B6" w14:textId="77777777" w:rsidTr="00B03C96">
        <w:trPr>
          <w:cantSplit/>
        </w:trPr>
        <w:tc>
          <w:tcPr>
            <w:tcW w:w="10490" w:type="dxa"/>
            <w:gridSpan w:val="8"/>
          </w:tcPr>
          <w:p w14:paraId="733A365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14:paraId="47A27154" w14:textId="77777777" w:rsidTr="00B03C96">
        <w:tc>
          <w:tcPr>
            <w:tcW w:w="4820" w:type="dxa"/>
            <w:gridSpan w:val="3"/>
          </w:tcPr>
          <w:p w14:paraId="1503EBD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527A7C7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0054B94" w14:textId="3B73C922" w:rsidR="009B4184" w:rsidRPr="002A1A95" w:rsidRDefault="004F27B7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263133A6" w14:textId="63F7E06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48973AB3" w14:textId="37690BC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B3C53C" w14:textId="53F6109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433C2B03" w14:textId="77777777" w:rsidTr="00B03C96">
        <w:tc>
          <w:tcPr>
            <w:tcW w:w="4820" w:type="dxa"/>
            <w:gridSpan w:val="3"/>
          </w:tcPr>
          <w:p w14:paraId="3DE277F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3420E70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D4C6031" w14:textId="21E719E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61337C8" w14:textId="39DA148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4FB06C" w14:textId="7E5255CE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3004FC" w14:textId="37B2CD1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5C0EB62" w14:textId="77777777" w:rsidTr="00B03C96">
        <w:tc>
          <w:tcPr>
            <w:tcW w:w="4820" w:type="dxa"/>
            <w:gridSpan w:val="3"/>
          </w:tcPr>
          <w:p w14:paraId="764AE87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2C5A11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2C179C5" w14:textId="61723AE0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33695DEC" w14:textId="76498F9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6C44FB07" w14:textId="7F15B8F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D5F22A5" w14:textId="7F65CF5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567477D" w14:textId="77777777" w:rsidTr="00B03C96">
        <w:tc>
          <w:tcPr>
            <w:tcW w:w="4820" w:type="dxa"/>
            <w:gridSpan w:val="3"/>
          </w:tcPr>
          <w:p w14:paraId="4512E77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14:paraId="0146AA6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F041A05" w14:textId="1EFEEE5C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66FB2D" w14:textId="7FD0474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8BEA5A8" w14:textId="350B1178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E5F7FC" w14:textId="744C10D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7A7B8CB9" w14:textId="77777777" w:rsidTr="00B03C96">
        <w:tc>
          <w:tcPr>
            <w:tcW w:w="4820" w:type="dxa"/>
            <w:gridSpan w:val="3"/>
          </w:tcPr>
          <w:p w14:paraId="162E6CC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0E10C36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3423F79E" w14:textId="252EE70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2DF35A6" w14:textId="136249D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81A058F" w14:textId="3CB89E5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9541A24" w14:textId="119E6D0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3731C1C1" w14:textId="77777777" w:rsidTr="00B03C96">
        <w:tc>
          <w:tcPr>
            <w:tcW w:w="4820" w:type="dxa"/>
            <w:gridSpan w:val="3"/>
          </w:tcPr>
          <w:p w14:paraId="70D2978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A0B2B4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987D632" w14:textId="05C8A89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6B313E16" w14:textId="7DF7770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B27D0FF" w14:textId="199F064A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1899BFB" w14:textId="04C1135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FA3C548" w14:textId="77777777" w:rsidTr="00B03C96">
        <w:tc>
          <w:tcPr>
            <w:tcW w:w="4820" w:type="dxa"/>
            <w:gridSpan w:val="3"/>
          </w:tcPr>
          <w:p w14:paraId="0AE2CD3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doświadczenia zawodowego </w:t>
            </w:r>
          </w:p>
        </w:tc>
        <w:tc>
          <w:tcPr>
            <w:tcW w:w="567" w:type="dxa"/>
          </w:tcPr>
          <w:p w14:paraId="39E7E1D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FCEEE2A" w14:textId="7E0F8488" w:rsidR="009B4184" w:rsidRPr="002A1A95" w:rsidRDefault="004F27B7" w:rsidP="00BE0F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10936F91" w14:textId="345C61B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032BCAE5" w14:textId="571EBE77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137607" w14:textId="517DD28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5FE54D9" w14:textId="77777777" w:rsidTr="00B03C96">
        <w:tc>
          <w:tcPr>
            <w:tcW w:w="4820" w:type="dxa"/>
            <w:gridSpan w:val="3"/>
          </w:tcPr>
          <w:p w14:paraId="48D44AB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134386E2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09A4041" w14:textId="6301F26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589FC146" w14:textId="5CBC910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3C67519" w14:textId="4914F4A4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F86EB50" w14:textId="43FA006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78832BCC" w14:textId="77777777" w:rsidTr="00B03C96">
        <w:tc>
          <w:tcPr>
            <w:tcW w:w="4820" w:type="dxa"/>
            <w:gridSpan w:val="3"/>
          </w:tcPr>
          <w:p w14:paraId="2909DB2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7A2A3F1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1C324DB" w14:textId="68EE84E6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669B4C1" w14:textId="216D53B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0485017" w14:textId="7A310CA9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35657D" w14:textId="46BF9B4B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7B4861B4" w14:textId="77777777" w:rsidTr="00B03C96">
        <w:tc>
          <w:tcPr>
            <w:tcW w:w="4820" w:type="dxa"/>
            <w:gridSpan w:val="3"/>
          </w:tcPr>
          <w:p w14:paraId="5B3424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zatrudnienia</w:t>
            </w:r>
            <w:proofErr w:type="gramEnd"/>
          </w:p>
        </w:tc>
        <w:tc>
          <w:tcPr>
            <w:tcW w:w="567" w:type="dxa"/>
          </w:tcPr>
          <w:p w14:paraId="7A6BFD5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BE28F3B" w14:textId="3FB5554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D9D8CE5" w14:textId="2A9648A2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330B75" w14:textId="626D4AA3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4B27F3" w14:textId="15D53C9D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30410C09" w14:textId="77777777" w:rsidTr="00B03C96">
        <w:tc>
          <w:tcPr>
            <w:tcW w:w="4820" w:type="dxa"/>
            <w:gridSpan w:val="3"/>
          </w:tcPr>
          <w:p w14:paraId="22D9291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000ACE4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9970DC5" w14:textId="30830E01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72F811F6" w14:textId="2EBD1455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1D5F837" w14:textId="26C1BDCC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8A0148B" w14:textId="719B086F" w:rsidR="009B4184" w:rsidRPr="002A1A95" w:rsidRDefault="004F27B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724D7B38" w14:textId="77777777" w:rsidR="00AE1C1E" w:rsidRDefault="00AE1C1E" w:rsidP="009B4184">
      <w:pPr>
        <w:pStyle w:val="Nagwek1"/>
        <w:rPr>
          <w:rFonts w:asciiTheme="minorHAnsi" w:hAnsiTheme="minorHAnsi" w:cstheme="minorHAnsi"/>
          <w:b w:val="0"/>
        </w:rPr>
      </w:pPr>
    </w:p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6115D39" w:rsidR="009B4184" w:rsidRPr="002A1A95" w:rsidRDefault="009B4184" w:rsidP="00AE1C1E">
      <w:pPr>
        <w:pStyle w:val="Nagwek2"/>
      </w:pPr>
      <w:bookmarkStart w:id="30" w:name="_Toc409084030"/>
      <w:r w:rsidRPr="002A1A95">
        <w:lastRenderedPageBreak/>
        <w:t>Liczba i struktura bezrobotnych</w:t>
      </w:r>
      <w:r w:rsidR="00AE1C1E">
        <w:t xml:space="preserve"> Gmina Raczki</w:t>
      </w:r>
      <w:bookmarkEnd w:id="30"/>
    </w:p>
    <w:p w14:paraId="777948F3" w14:textId="6E4B1557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2AB97FAB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p w14:paraId="296392FF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2A1A95" w14:paraId="5DEF0A0F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6C0B0C3D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EE1649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27DBD17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36FE8988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2A1A95" w14:paraId="6D3B1078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661D19E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1B3710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C037F6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2A1A95" w14:paraId="6F27005E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DF3B01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B692B5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2A1A9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2A1A95" w14:paraId="11AA72D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646157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B1CDFF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053874B9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1E2A2D0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4E8CFBF3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2A1A95" w14:paraId="17332D2D" w14:textId="77777777" w:rsidTr="00B03C96">
        <w:tc>
          <w:tcPr>
            <w:tcW w:w="4820" w:type="dxa"/>
            <w:gridSpan w:val="3"/>
          </w:tcPr>
          <w:p w14:paraId="5303981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4BEE6DD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4F9AA61" w14:textId="70AAB894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136</w:t>
            </w:r>
          </w:p>
        </w:tc>
        <w:tc>
          <w:tcPr>
            <w:tcW w:w="1275" w:type="dxa"/>
          </w:tcPr>
          <w:p w14:paraId="4909FEB7" w14:textId="6077F63B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14:paraId="1F7D8428" w14:textId="752E27FF" w:rsidR="009B4184" w:rsidRPr="002A1A95" w:rsidRDefault="00904635" w:rsidP="00BE0F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D43A58F" w14:textId="06C1576E" w:rsidR="009B4184" w:rsidRPr="002A1A95" w:rsidRDefault="00904635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2A1A95" w14:paraId="3126DFCC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158E31A" w14:textId="77777777" w:rsidR="009B4184" w:rsidRPr="002A1A9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A0D28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5D4981F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7DC8B6C" w14:textId="4243B8C1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1275" w:type="dxa"/>
          </w:tcPr>
          <w:p w14:paraId="02DD5D85" w14:textId="3B139AE2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14:paraId="01595C09" w14:textId="7A29909D" w:rsidR="009B4184" w:rsidRPr="002A1A95" w:rsidRDefault="00904635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C2C78E5" w14:textId="279DBFF0" w:rsidR="009B4184" w:rsidRPr="002A1A95" w:rsidRDefault="00904635" w:rsidP="00C26A5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2A1A95" w14:paraId="6C8E8734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B64707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73AAF5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166567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E108268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2A677B77" w14:textId="69D9190D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EF85A19" w14:textId="48A2F0C6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8A55110" w14:textId="2DFBA8BC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923C6CC" w14:textId="2A84EEBE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4343F938" w14:textId="77777777" w:rsidTr="00B03C96">
        <w:trPr>
          <w:cantSplit/>
        </w:trPr>
        <w:tc>
          <w:tcPr>
            <w:tcW w:w="927" w:type="dxa"/>
            <w:vMerge/>
          </w:tcPr>
          <w:p w14:paraId="32E5C2E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73499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68DA599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BAB600E" w14:textId="48C7BC93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1890B209" w14:textId="319A2D2B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20AB88C" w14:textId="02C39554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568BF4" w14:textId="24446EAA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C8102C8" w14:textId="77777777" w:rsidTr="00B03C96">
        <w:trPr>
          <w:cantSplit/>
        </w:trPr>
        <w:tc>
          <w:tcPr>
            <w:tcW w:w="10490" w:type="dxa"/>
            <w:gridSpan w:val="8"/>
          </w:tcPr>
          <w:p w14:paraId="21BCA134" w14:textId="77777777" w:rsidR="009B4184" w:rsidRPr="002A1A9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2A1A95" w14:paraId="0226AD82" w14:textId="77777777" w:rsidTr="00B03C96">
        <w:tc>
          <w:tcPr>
            <w:tcW w:w="4820" w:type="dxa"/>
            <w:gridSpan w:val="3"/>
          </w:tcPr>
          <w:p w14:paraId="5C54AA0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370B42D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6109883" w14:textId="70563D9C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05B7A1F9" w14:textId="37866FF3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0CD92C3" w14:textId="3B8194DE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8443B8" w14:textId="7538EF72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04C390CF" w14:textId="77777777" w:rsidTr="00B03C96">
        <w:tc>
          <w:tcPr>
            <w:tcW w:w="4820" w:type="dxa"/>
            <w:gridSpan w:val="3"/>
          </w:tcPr>
          <w:p w14:paraId="20DB0887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0DE2F4A5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6D02100" w14:textId="2446F0B6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98EECA6" w14:textId="508D392D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B194225" w14:textId="54D762FD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B54DE" w14:textId="65FD7679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2E2DAACF" w14:textId="77777777" w:rsidTr="00B03C96">
        <w:tc>
          <w:tcPr>
            <w:tcW w:w="4820" w:type="dxa"/>
            <w:gridSpan w:val="3"/>
          </w:tcPr>
          <w:p w14:paraId="5D97059A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5BECBD3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039E2031" w14:textId="47B6F5BF" w:rsidR="009B4184" w:rsidRPr="002A1A95" w:rsidRDefault="00904635" w:rsidP="00C56C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5" w:type="dxa"/>
          </w:tcPr>
          <w:p w14:paraId="6445B6AA" w14:textId="50FE688B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17D80CE" w14:textId="4AFD7343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6C35201" w14:textId="783BB837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86FC8E4" w14:textId="77777777" w:rsidTr="00B03C96">
        <w:tc>
          <w:tcPr>
            <w:tcW w:w="4820" w:type="dxa"/>
            <w:gridSpan w:val="3"/>
          </w:tcPr>
          <w:p w14:paraId="28FE94C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Kobiety, które nie podjęły zatrudnienia po urodzeniu dziecka  </w:t>
            </w:r>
          </w:p>
        </w:tc>
        <w:tc>
          <w:tcPr>
            <w:tcW w:w="567" w:type="dxa"/>
          </w:tcPr>
          <w:p w14:paraId="499D6384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35FF89A8" w14:textId="34F004B4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0CF8B" w14:textId="2616FEE2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236D558" w14:textId="76F13804" w:rsidR="009B4184" w:rsidRPr="002A1A95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A3869B" w14:textId="5B3CE2F7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1F9C5FC2" w14:textId="77777777" w:rsidTr="00B03C96">
        <w:tc>
          <w:tcPr>
            <w:tcW w:w="4820" w:type="dxa"/>
            <w:gridSpan w:val="3"/>
          </w:tcPr>
          <w:p w14:paraId="537AB1E9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50824B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4476527B" w14:textId="49DC06C8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0A472123" w14:textId="18FCF376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5CEF722" w14:textId="3B14B050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EBAEC3" w14:textId="23BCBA9E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300BE1FF" w14:textId="77777777" w:rsidTr="00B03C96">
        <w:tc>
          <w:tcPr>
            <w:tcW w:w="4820" w:type="dxa"/>
            <w:gridSpan w:val="3"/>
          </w:tcPr>
          <w:p w14:paraId="4D12650D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A1A95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2A1A95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55BB79D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43D1574" w14:textId="1A4FF2CD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066CC468" w14:textId="08226D2E" w:rsidR="009B4184" w:rsidRPr="002A1A95" w:rsidRDefault="00904635" w:rsidP="004C1F5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5B78547" w14:textId="2BC334DC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80B0D0" w14:textId="7ACFA9C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409674F9" w14:textId="77777777" w:rsidTr="00B03C96">
        <w:tc>
          <w:tcPr>
            <w:tcW w:w="4820" w:type="dxa"/>
            <w:gridSpan w:val="3"/>
          </w:tcPr>
          <w:p w14:paraId="52E9C39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D012410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FD15A18" w14:textId="0BB0E03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7D7A344A" w14:textId="1B960BA0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434F876" w14:textId="6648BFB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2CB132" w14:textId="0FEF60A4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A7709C7" w14:textId="77777777" w:rsidTr="00B03C96">
        <w:tc>
          <w:tcPr>
            <w:tcW w:w="4820" w:type="dxa"/>
            <w:gridSpan w:val="3"/>
          </w:tcPr>
          <w:p w14:paraId="67125BE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465DB3B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3C56AA6" w14:textId="6D5B3DE8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14:paraId="179927FE" w14:textId="6062CE50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699FEBE6" w14:textId="4991B598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29D256" w14:textId="75F05C96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2A1A95" w14:paraId="76978E5B" w14:textId="77777777" w:rsidTr="00B03C96">
        <w:tc>
          <w:tcPr>
            <w:tcW w:w="4820" w:type="dxa"/>
            <w:gridSpan w:val="3"/>
          </w:tcPr>
          <w:p w14:paraId="23BEFDA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2A1A95">
              <w:rPr>
                <w:rFonts w:cstheme="minorHAnsi"/>
                <w:sz w:val="28"/>
                <w:szCs w:val="28"/>
              </w:rPr>
              <w:t xml:space="preserve"> najmniej jedno dziecko do 7 roku życia  </w:t>
            </w:r>
          </w:p>
        </w:tc>
        <w:tc>
          <w:tcPr>
            <w:tcW w:w="567" w:type="dxa"/>
          </w:tcPr>
          <w:p w14:paraId="7115816C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1130E4F" w14:textId="211CD490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3318D321" w14:textId="6A136BB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A685814" w14:textId="0617DEF7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007CEDB" w14:textId="5CD165E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2A1A95" w14:paraId="604A6360" w14:textId="77777777" w:rsidTr="00B03C96">
        <w:tc>
          <w:tcPr>
            <w:tcW w:w="4820" w:type="dxa"/>
            <w:gridSpan w:val="3"/>
          </w:tcPr>
          <w:p w14:paraId="2F3D415B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2A1A95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5C01031E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E1858B" w14:textId="683EFCEC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FCCF1B3" w14:textId="5379D7CE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612F74" w14:textId="0458CD29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663D4D" w14:textId="5DC350C5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2A1A95" w14:paraId="54A83FDD" w14:textId="77777777" w:rsidTr="00B03C96">
        <w:tc>
          <w:tcPr>
            <w:tcW w:w="4820" w:type="dxa"/>
            <w:gridSpan w:val="3"/>
          </w:tcPr>
          <w:p w14:paraId="20D340C1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367EEA6" w14:textId="77777777" w:rsidR="009B4184" w:rsidRPr="002A1A9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2A1A95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53B3B89" w14:textId="28FE7C38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C67B974" w14:textId="45F04457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428A4E" w14:textId="2D7A88D6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C0B338" w14:textId="50E03B4E" w:rsidR="009B4184" w:rsidRPr="002A1A95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03C2A71B" w14:textId="77777777" w:rsidR="0037401A" w:rsidRDefault="0037401A" w:rsidP="00AE1C1E">
      <w:pPr>
        <w:pStyle w:val="Nagwek2"/>
        <w:rPr>
          <w:rFonts w:asciiTheme="minorHAnsi" w:hAnsiTheme="minorHAnsi" w:cstheme="minorHAnsi"/>
          <w:b w:val="0"/>
          <w:sz w:val="28"/>
          <w:szCs w:val="28"/>
        </w:rPr>
      </w:pPr>
    </w:p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916B7B" w:rsidR="009B4184" w:rsidRPr="007753B3" w:rsidRDefault="009B4184" w:rsidP="00AE1C1E">
      <w:pPr>
        <w:pStyle w:val="Nagwek2"/>
      </w:pPr>
      <w:bookmarkStart w:id="31" w:name="_Toc409084031"/>
      <w:r w:rsidRPr="007753B3">
        <w:lastRenderedPageBreak/>
        <w:t xml:space="preserve">Liczba i struktura bezrobotnych </w:t>
      </w:r>
      <w:r w:rsidR="00AE1C1E">
        <w:t>Gmina Rutka Tartak</w:t>
      </w:r>
      <w:bookmarkEnd w:id="31"/>
    </w:p>
    <w:p w14:paraId="1B1E60EE" w14:textId="28EF2210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12E6BF8B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proofErr w:type="gramStart"/>
      <w:r w:rsidRPr="007753B3">
        <w:rPr>
          <w:rFonts w:cstheme="minorHAnsi"/>
          <w:sz w:val="28"/>
          <w:szCs w:val="28"/>
          <w:u w:val="single"/>
        </w:rPr>
        <w:t>Gmina  Rutka</w:t>
      </w:r>
      <w:proofErr w:type="gramEnd"/>
      <w:r w:rsidRPr="007753B3">
        <w:rPr>
          <w:rFonts w:cstheme="minorHAnsi"/>
          <w:sz w:val="28"/>
          <w:szCs w:val="28"/>
          <w:u w:val="single"/>
        </w:rPr>
        <w:t xml:space="preserve"> Tartak </w:t>
      </w:r>
    </w:p>
    <w:p w14:paraId="394EFB02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53BA073E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600487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E863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355065DB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8605C1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54275BC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2B4BF6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B1F78C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1696A7F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789D596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4F9ED98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031C881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4EE1A39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477AD09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A0B5B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96872F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27104C9F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7583B2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192BBF5F" w14:textId="77777777" w:rsidTr="00B03C96">
        <w:tc>
          <w:tcPr>
            <w:tcW w:w="4820" w:type="dxa"/>
            <w:gridSpan w:val="3"/>
          </w:tcPr>
          <w:p w14:paraId="414D33E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49CC847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602FD35" w14:textId="2E3F73F5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7BB8BFA1" w14:textId="47DD1DF7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799C7A79" w14:textId="08D36E71" w:rsidR="009B4184" w:rsidRPr="007753B3" w:rsidRDefault="00904635" w:rsidP="00344B8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3135EE2" w14:textId="3240932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7753B3" w14:paraId="6381E2E5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3E596CFE" w14:textId="77777777" w:rsidR="009B4184" w:rsidRPr="007753B3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7B70FB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4E27EE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502A3556" w14:textId="72594E06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7E4CF589" w14:textId="671331BD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9748C0B" w14:textId="66681FB6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72D64D4" w14:textId="43957337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7753B3" w14:paraId="7E19CF49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08EA48C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EF6CF1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D7456A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32E7EE4" w14:textId="77777777" w:rsidR="009B4184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E12DB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9C6F2D4" w14:textId="5771E69C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5E8E8D" w14:textId="47A8E283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F8168" w14:textId="35068E63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641F83" w14:textId="57913ACA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06F0F35" w14:textId="77777777" w:rsidTr="00B03C96">
        <w:trPr>
          <w:cantSplit/>
        </w:trPr>
        <w:tc>
          <w:tcPr>
            <w:tcW w:w="927" w:type="dxa"/>
            <w:vMerge/>
          </w:tcPr>
          <w:p w14:paraId="3F32168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F9758B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6C33413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055ABC92" w14:textId="79893484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500E6D0" w14:textId="1FB0A3B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EA36EC4" w14:textId="56847AF7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DD0755" w14:textId="336E426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352B36E" w14:textId="77777777" w:rsidTr="00B03C96">
        <w:trPr>
          <w:cantSplit/>
        </w:trPr>
        <w:tc>
          <w:tcPr>
            <w:tcW w:w="10490" w:type="dxa"/>
            <w:gridSpan w:val="8"/>
          </w:tcPr>
          <w:p w14:paraId="6FA76175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14:paraId="65437573" w14:textId="77777777" w:rsidTr="00B03C96">
        <w:tc>
          <w:tcPr>
            <w:tcW w:w="4820" w:type="dxa"/>
            <w:gridSpan w:val="3"/>
          </w:tcPr>
          <w:p w14:paraId="16BA220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7DB95B8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AF98F8E" w14:textId="27F54540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63050CEE" w14:textId="076E831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3CDF834" w14:textId="35A6DC59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B7B264" w14:textId="5D600C8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7C55DEF" w14:textId="77777777" w:rsidTr="00B03C96">
        <w:tc>
          <w:tcPr>
            <w:tcW w:w="4820" w:type="dxa"/>
            <w:gridSpan w:val="3"/>
          </w:tcPr>
          <w:p w14:paraId="67FDB5C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ukończyły szkołę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 xml:space="preserve">wyższą , 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do 27 roku życia </w:t>
            </w:r>
          </w:p>
        </w:tc>
        <w:tc>
          <w:tcPr>
            <w:tcW w:w="567" w:type="dxa"/>
          </w:tcPr>
          <w:p w14:paraId="0B33C74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C708771" w14:textId="48CCD0AF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408F109" w14:textId="746EB445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613D131" w14:textId="5606AE15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14D265D" w14:textId="59512E93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E6B6891" w14:textId="77777777" w:rsidTr="00B03C96">
        <w:tc>
          <w:tcPr>
            <w:tcW w:w="4820" w:type="dxa"/>
            <w:gridSpan w:val="3"/>
          </w:tcPr>
          <w:p w14:paraId="39B14A6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17F453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A8E31C7" w14:textId="1A749A2B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6C189C59" w14:textId="064B1228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732E23E" w14:textId="0904344B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1E2B2E" w14:textId="0156D7B9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01DA8AC" w14:textId="77777777" w:rsidTr="00B03C96">
        <w:tc>
          <w:tcPr>
            <w:tcW w:w="4820" w:type="dxa"/>
            <w:gridSpan w:val="3"/>
          </w:tcPr>
          <w:p w14:paraId="499748E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4BD3E78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B65452A" w14:textId="2B508D09" w:rsidR="009B4184" w:rsidRPr="007753B3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1B150E" w14:textId="7B9E89B4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0387CA" w14:textId="4C3F56C1" w:rsidR="009B4184" w:rsidRPr="007753B3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7D11B8" w14:textId="0C15B2C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C9EA28A" w14:textId="77777777" w:rsidTr="00B03C96">
        <w:tc>
          <w:tcPr>
            <w:tcW w:w="4820" w:type="dxa"/>
            <w:gridSpan w:val="3"/>
          </w:tcPr>
          <w:p w14:paraId="2CDC867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31F044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77F40675" w14:textId="37777EF0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7A8C192" w14:textId="7E4D9B7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16DCAC" w14:textId="02515197" w:rsidR="009B4184" w:rsidRPr="007753B3" w:rsidRDefault="00904635" w:rsidP="00BC79B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81C9C23" w14:textId="04B3B3FF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8D173F8" w14:textId="77777777" w:rsidTr="00B03C96">
        <w:tc>
          <w:tcPr>
            <w:tcW w:w="4820" w:type="dxa"/>
            <w:gridSpan w:val="3"/>
          </w:tcPr>
          <w:p w14:paraId="0CCE47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7753B3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60ABEC0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E89C651" w14:textId="7D0D029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4689F71A" w14:textId="7728901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5D98CF1" w14:textId="6A2BC29A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00D3FC" w14:textId="2BD5737A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29C0C502" w14:textId="77777777" w:rsidTr="00B03C96">
        <w:tc>
          <w:tcPr>
            <w:tcW w:w="4820" w:type="dxa"/>
            <w:gridSpan w:val="3"/>
          </w:tcPr>
          <w:p w14:paraId="365AA9A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7753B3">
              <w:rPr>
                <w:rFonts w:cstheme="minorHAnsi"/>
                <w:sz w:val="28"/>
                <w:szCs w:val="28"/>
              </w:rPr>
              <w:t>Bez  doświadczenia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zawodowego </w:t>
            </w:r>
          </w:p>
        </w:tc>
        <w:tc>
          <w:tcPr>
            <w:tcW w:w="567" w:type="dxa"/>
          </w:tcPr>
          <w:p w14:paraId="4F2BBDE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C21AE12" w14:textId="36BBC784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131FD03E" w14:textId="5CE1F5A2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6849CFC" w14:textId="63992A28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8874DCE" w14:textId="05F3265D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5780A29" w14:textId="77777777" w:rsidTr="00B03C96">
        <w:tc>
          <w:tcPr>
            <w:tcW w:w="4820" w:type="dxa"/>
            <w:gridSpan w:val="3"/>
          </w:tcPr>
          <w:p w14:paraId="6352AA2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75567E7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23FB04C" w14:textId="534FAA4B" w:rsidR="009B4184" w:rsidRPr="007753B3" w:rsidRDefault="00904635" w:rsidP="009046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305B054A" w14:textId="6F6E1CC1" w:rsidR="009B4184" w:rsidRPr="007753B3" w:rsidRDefault="00904635" w:rsidP="009046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EE6ABC5" w14:textId="179205F6" w:rsidR="009B4184" w:rsidRPr="007753B3" w:rsidRDefault="00904635" w:rsidP="0090463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2586DC5" w14:textId="57FB7699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2458FF9F" w14:textId="77777777" w:rsidTr="00B03C96">
        <w:tc>
          <w:tcPr>
            <w:tcW w:w="4820" w:type="dxa"/>
            <w:gridSpan w:val="3"/>
          </w:tcPr>
          <w:p w14:paraId="192AC0C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183366B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F77590" w14:textId="6501A95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E65BFF2" w14:textId="0BC96B2F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818E52" w14:textId="4921ACFC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3D8662" w14:textId="2BF6214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7924439" w14:textId="77777777" w:rsidTr="00B03C96">
        <w:tc>
          <w:tcPr>
            <w:tcW w:w="4820" w:type="dxa"/>
            <w:gridSpan w:val="3"/>
          </w:tcPr>
          <w:p w14:paraId="0553479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66ED673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C9CBF5F" w14:textId="1C668F0F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666558" w14:textId="258B0120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4AC5E6" w14:textId="60B6F7D3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96D5BC" w14:textId="664E3344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0BDAA1C" w14:textId="77777777" w:rsidTr="00B03C96">
        <w:tc>
          <w:tcPr>
            <w:tcW w:w="4820" w:type="dxa"/>
            <w:gridSpan w:val="3"/>
          </w:tcPr>
          <w:p w14:paraId="314FF7A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3DC9D4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18B98CC" w14:textId="61119AD5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3718D53" w14:textId="7B6DC321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475A02" w14:textId="3CE3BC74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54C2AF" w14:textId="07C18489" w:rsidR="009B4184" w:rsidRPr="007753B3" w:rsidRDefault="00904635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7FFD5A44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A9D9BB8" w:rsidR="009B4184" w:rsidRPr="007753B3" w:rsidRDefault="009B4184" w:rsidP="0037401A">
      <w:pPr>
        <w:pStyle w:val="Nagwek2"/>
      </w:pPr>
      <w:bookmarkStart w:id="32" w:name="_Toc409084032"/>
      <w:r w:rsidRPr="007753B3">
        <w:lastRenderedPageBreak/>
        <w:t xml:space="preserve">Liczba i struktura bezrobotnych </w:t>
      </w:r>
      <w:r w:rsidR="0037401A">
        <w:t>Gmina Suwałki</w:t>
      </w:r>
      <w:bookmarkEnd w:id="32"/>
    </w:p>
    <w:p w14:paraId="38AB3509" w14:textId="49B1A785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p w14:paraId="35AAC83B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64563DCF" w14:textId="77777777" w:rsidTr="007B4AFB">
        <w:trPr>
          <w:cantSplit/>
        </w:trPr>
        <w:tc>
          <w:tcPr>
            <w:tcW w:w="5387" w:type="dxa"/>
            <w:gridSpan w:val="4"/>
            <w:vMerge w:val="restart"/>
          </w:tcPr>
          <w:p w14:paraId="73D0529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9FDDB1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3ACA4EE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E42D0EE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70443F43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5B8E1812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53E5DA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749AC35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7D5A2C3D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053BCDC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251F61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2B4F5ADB" w14:textId="77777777" w:rsidTr="007B4AFB">
        <w:trPr>
          <w:cantSplit/>
        </w:trPr>
        <w:tc>
          <w:tcPr>
            <w:tcW w:w="5387" w:type="dxa"/>
            <w:gridSpan w:val="4"/>
            <w:vMerge/>
          </w:tcPr>
          <w:p w14:paraId="07600B3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BC601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507D99A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933962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B1337C4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0117CDD6" w14:textId="77777777" w:rsidTr="007B4AFB">
        <w:tc>
          <w:tcPr>
            <w:tcW w:w="4820" w:type="dxa"/>
            <w:gridSpan w:val="3"/>
          </w:tcPr>
          <w:p w14:paraId="1E5D58C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E22ABB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3238ABE" w14:textId="5DB85E40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14:paraId="558E5218" w14:textId="0504ABC6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14:paraId="4FF04FF7" w14:textId="1F3E7B56" w:rsidR="009B4184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51388A20" w14:textId="3B0E52C2" w:rsidR="009B4184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B4AFB" w:rsidRPr="007753B3" w14:paraId="6777AE89" w14:textId="77777777" w:rsidTr="007B4AFB">
        <w:trPr>
          <w:cantSplit/>
        </w:trPr>
        <w:tc>
          <w:tcPr>
            <w:tcW w:w="927" w:type="dxa"/>
            <w:vMerge w:val="restart"/>
            <w:textDirection w:val="btLr"/>
          </w:tcPr>
          <w:p w14:paraId="094046EA" w14:textId="1B141B98" w:rsidR="007B4AFB" w:rsidRPr="007753B3" w:rsidRDefault="00BE0FB2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1ED2D05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2E4C5AA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D7FC65E" w14:textId="2F899F04" w:rsidR="007B4AFB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1275" w:type="dxa"/>
          </w:tcPr>
          <w:p w14:paraId="49E9CE6F" w14:textId="4DA61B51" w:rsidR="007B4AFB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14:paraId="29A1616A" w14:textId="7872DB79" w:rsidR="007B4AFB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F22DCA7" w14:textId="695AA41F" w:rsidR="007B4AFB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7B4AFB" w:rsidRPr="007753B3" w14:paraId="57585C3C" w14:textId="77777777" w:rsidTr="007B4AFB">
        <w:trPr>
          <w:cantSplit/>
          <w:trHeight w:val="640"/>
        </w:trPr>
        <w:tc>
          <w:tcPr>
            <w:tcW w:w="927" w:type="dxa"/>
            <w:vMerge/>
          </w:tcPr>
          <w:p w14:paraId="756F9CA0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55D8A4AE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32791B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25CEF1A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724DA0AB" w14:textId="55571A25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719B370" w14:textId="0992D1F7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0059825" w14:textId="608DA002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AA8FB9" w14:textId="34405E2B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7B4AFB" w:rsidRPr="007753B3" w14:paraId="4D58AE03" w14:textId="77777777" w:rsidTr="007B4AFB">
        <w:trPr>
          <w:cantSplit/>
        </w:trPr>
        <w:tc>
          <w:tcPr>
            <w:tcW w:w="927" w:type="dxa"/>
            <w:vMerge/>
          </w:tcPr>
          <w:p w14:paraId="73D75431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6C5D94F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0F2E68C5" w14:textId="77777777" w:rsidR="007B4AFB" w:rsidRPr="007753B3" w:rsidRDefault="007B4AFB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02760278" w14:textId="2469719D" w:rsidR="007B4AFB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04497237" w14:textId="7C384D47" w:rsidR="007B4AFB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10AF5970" w14:textId="16F9944E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206E3AA" w14:textId="7FBB4362" w:rsidR="007B4AFB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6D56C6C0" w14:textId="77777777" w:rsidTr="007B4AFB">
        <w:trPr>
          <w:cantSplit/>
        </w:trPr>
        <w:tc>
          <w:tcPr>
            <w:tcW w:w="10490" w:type="dxa"/>
            <w:gridSpan w:val="8"/>
          </w:tcPr>
          <w:p w14:paraId="5E18829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14:paraId="60F7FB74" w14:textId="77777777" w:rsidTr="007B4AFB">
        <w:tc>
          <w:tcPr>
            <w:tcW w:w="4820" w:type="dxa"/>
            <w:gridSpan w:val="3"/>
          </w:tcPr>
          <w:p w14:paraId="3513A32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4D67865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179A33D1" w14:textId="4E14F8A4" w:rsidR="009B4184" w:rsidRPr="007753B3" w:rsidRDefault="0048295C" w:rsidP="0080102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11C29BD7" w14:textId="1593971A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1E14272" w14:textId="5A188D05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9BF0A38" w14:textId="7AE6EB14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543B217" w14:textId="77777777" w:rsidTr="007B4AFB">
        <w:tc>
          <w:tcPr>
            <w:tcW w:w="4820" w:type="dxa"/>
            <w:gridSpan w:val="3"/>
          </w:tcPr>
          <w:p w14:paraId="24768DA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7325D4F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D685E54" w14:textId="07D55E8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7F77861" w14:textId="1F98D323" w:rsidR="009B4184" w:rsidRPr="007753B3" w:rsidRDefault="0048295C" w:rsidP="00EE0E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BD22675" w14:textId="44E8BAFC" w:rsidR="009B4184" w:rsidRPr="007753B3" w:rsidRDefault="0048295C" w:rsidP="00EE0E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81A5534" w14:textId="2F5A2426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E937D61" w14:textId="77777777" w:rsidTr="007B4AFB">
        <w:tc>
          <w:tcPr>
            <w:tcW w:w="4820" w:type="dxa"/>
            <w:gridSpan w:val="3"/>
          </w:tcPr>
          <w:p w14:paraId="3113DC1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1F05AD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5CD9D22E" w14:textId="30298E09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1275" w:type="dxa"/>
          </w:tcPr>
          <w:p w14:paraId="2B611404" w14:textId="453ACD01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14:paraId="4649A71C" w14:textId="7BD7821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9CA5DB" w14:textId="15A7A22D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EF5D59D" w14:textId="77777777" w:rsidTr="007B4AFB">
        <w:tc>
          <w:tcPr>
            <w:tcW w:w="4820" w:type="dxa"/>
            <w:gridSpan w:val="3"/>
          </w:tcPr>
          <w:p w14:paraId="1B3DBC4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2A6C683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BE745A6" w14:textId="720A2777" w:rsidR="009B4184" w:rsidRPr="007753B3" w:rsidRDefault="009B4184" w:rsidP="00A5572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67BD36" w14:textId="5B0553C4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0D2742B" w14:textId="0A99048F" w:rsidR="009B4184" w:rsidRPr="007753B3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BF6E44" w14:textId="766B619D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07FF6127" w14:textId="77777777" w:rsidTr="007B4AFB">
        <w:tc>
          <w:tcPr>
            <w:tcW w:w="4820" w:type="dxa"/>
            <w:gridSpan w:val="3"/>
          </w:tcPr>
          <w:p w14:paraId="0810904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E7B95A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66295221" w14:textId="108CB4F5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14:paraId="5A409ED1" w14:textId="0106C44B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7C19A82A" w14:textId="7BA527F1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F555734" w14:textId="09FA3953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576F209A" w14:textId="77777777" w:rsidTr="007B4AFB">
        <w:tc>
          <w:tcPr>
            <w:tcW w:w="4820" w:type="dxa"/>
            <w:gridSpan w:val="3"/>
          </w:tcPr>
          <w:p w14:paraId="6B3EC10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7753B3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617F00C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04EB693" w14:textId="5F75CC0A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14:paraId="46BF1A24" w14:textId="45217FE3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2C5AB0C5" w14:textId="313402A7" w:rsidR="009B4184" w:rsidRPr="007753B3" w:rsidRDefault="0048295C" w:rsidP="00450A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E3C394E" w14:textId="33569CA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0513A68D" w14:textId="77777777" w:rsidTr="007B4AFB">
        <w:tc>
          <w:tcPr>
            <w:tcW w:w="4820" w:type="dxa"/>
            <w:gridSpan w:val="3"/>
          </w:tcPr>
          <w:p w14:paraId="5D42A7C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12B9CD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12BCCC0" w14:textId="1CC59B27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14:paraId="685ABEE2" w14:textId="63DDD5C6" w:rsidR="009B4184" w:rsidRPr="007753B3" w:rsidRDefault="0048295C" w:rsidP="00491A1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7C59DBD5" w14:textId="505EE605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5384A0" w14:textId="63AB268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247589F7" w14:textId="77777777" w:rsidTr="007B4AFB">
        <w:tc>
          <w:tcPr>
            <w:tcW w:w="4820" w:type="dxa"/>
            <w:gridSpan w:val="3"/>
          </w:tcPr>
          <w:p w14:paraId="5DE91A1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wykształcenia średniego</w:t>
            </w:r>
          </w:p>
        </w:tc>
        <w:tc>
          <w:tcPr>
            <w:tcW w:w="567" w:type="dxa"/>
          </w:tcPr>
          <w:p w14:paraId="529A6D9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96A60FF" w14:textId="37F20BA5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1275" w:type="dxa"/>
          </w:tcPr>
          <w:p w14:paraId="5117B9C7" w14:textId="5BB5836B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163EE867" w14:textId="5D7F8ED7" w:rsidR="009B4184" w:rsidRPr="007753B3" w:rsidRDefault="0048295C" w:rsidP="00D706AC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6667A7C" w14:textId="0197A853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12093C99" w14:textId="77777777" w:rsidTr="007B4AFB">
        <w:tc>
          <w:tcPr>
            <w:tcW w:w="4820" w:type="dxa"/>
            <w:gridSpan w:val="3"/>
          </w:tcPr>
          <w:p w14:paraId="4C3A94E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7E70643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8C2B368" w14:textId="32211FF1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206973A0" w14:textId="3BD32556" w:rsidR="009B4184" w:rsidRPr="007753B3" w:rsidRDefault="0048295C" w:rsidP="00A5572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885889C" w14:textId="2E4C2FD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D68717" w14:textId="3BD43A4D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5A18750F" w14:textId="77777777" w:rsidTr="007B4AFB">
        <w:tc>
          <w:tcPr>
            <w:tcW w:w="4820" w:type="dxa"/>
            <w:gridSpan w:val="3"/>
          </w:tcPr>
          <w:p w14:paraId="076678C0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013315F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FDDC799" w14:textId="57CD64B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1A3EF487" w14:textId="7D9E1BB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37AA01" w14:textId="359A4E1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81F171" w14:textId="7BB39A81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38400403" w14:textId="77777777" w:rsidTr="007B4AFB">
        <w:tc>
          <w:tcPr>
            <w:tcW w:w="4820" w:type="dxa"/>
            <w:gridSpan w:val="3"/>
          </w:tcPr>
          <w:p w14:paraId="774FA7C6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45E4434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0F5C771" w14:textId="343B3D40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4FF13349" w14:textId="5FA999CA" w:rsidR="009B4184" w:rsidRPr="007753B3" w:rsidRDefault="0048295C" w:rsidP="00450A6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3494D4F" w14:textId="087DB68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E27CF13" w14:textId="59D0DC5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BA7E14D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7F6DE022" w:rsidR="009B4184" w:rsidRPr="007753B3" w:rsidRDefault="009B4184" w:rsidP="0037401A">
      <w:pPr>
        <w:pStyle w:val="Nagwek2"/>
      </w:pPr>
      <w:bookmarkStart w:id="33" w:name="_Toc409084033"/>
      <w:r w:rsidRPr="00D70CF8">
        <w:lastRenderedPageBreak/>
        <w:t xml:space="preserve">Liczba </w:t>
      </w:r>
      <w:r w:rsidRPr="007753B3">
        <w:t xml:space="preserve">i struktura bezrobotnych </w:t>
      </w:r>
      <w:r w:rsidR="0037401A">
        <w:t>Gmina Szypliszki</w:t>
      </w:r>
      <w:bookmarkEnd w:id="33"/>
    </w:p>
    <w:p w14:paraId="72D035C1" w14:textId="1B6010E6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p w14:paraId="619C46ED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753B3" w14:paraId="7B90268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4359EE0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C0D6D0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5A1C109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1B4438D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753B3" w14:paraId="0F93F0D0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422ECA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ADC8FF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A8BC866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753B3" w14:paraId="1628A0AD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98A036D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EB23859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753B3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753B3" w14:paraId="49DC76C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FA8C78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AF568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EA58A8B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FC0E8C3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AE5AC0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753B3" w14:paraId="4F0F81A7" w14:textId="77777777" w:rsidTr="00B03C96">
        <w:tc>
          <w:tcPr>
            <w:tcW w:w="4820" w:type="dxa"/>
            <w:gridSpan w:val="3"/>
          </w:tcPr>
          <w:p w14:paraId="29C49F6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7723413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1E893020" w14:textId="6AC7141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14:paraId="1007F300" w14:textId="725B568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1C020365" w14:textId="351369A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448FC9B" w14:textId="44C9528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7753B3" w14:paraId="6188F459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0EDB81D" w14:textId="77777777" w:rsidR="009B4184" w:rsidRPr="007753B3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ABCFF3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F9789D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138EF08B" w14:textId="7A7018F3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6DAEC143" w14:textId="397A118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64390D17" w14:textId="1AFFF7A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BB81EF7" w14:textId="68CCD30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7753B3" w14:paraId="7975480D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5E12D5A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39BEB1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F95E53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4880485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41220E00" w14:textId="14C89C12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27FEBDE" w14:textId="6F1820E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08883A3" w14:textId="0BB3FB65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02EAB7A" w14:textId="12BFF656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15906CEC" w14:textId="77777777" w:rsidTr="00B03C96">
        <w:trPr>
          <w:cantSplit/>
        </w:trPr>
        <w:tc>
          <w:tcPr>
            <w:tcW w:w="927" w:type="dxa"/>
            <w:vMerge/>
          </w:tcPr>
          <w:p w14:paraId="235A07A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E5092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209D1BCD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464039E6" w14:textId="6959EDE6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8FA0FC3" w14:textId="3A08744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C3B7233" w14:textId="7161E54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F98D782" w14:textId="53A640B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411AB7D0" w14:textId="77777777" w:rsidTr="00B03C96">
        <w:trPr>
          <w:cantSplit/>
        </w:trPr>
        <w:tc>
          <w:tcPr>
            <w:tcW w:w="10490" w:type="dxa"/>
            <w:gridSpan w:val="8"/>
          </w:tcPr>
          <w:p w14:paraId="60AF5347" w14:textId="77777777" w:rsidR="009B4184" w:rsidRPr="007753B3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753B3" w14:paraId="400D114E" w14:textId="77777777" w:rsidTr="00B03C96">
        <w:tc>
          <w:tcPr>
            <w:tcW w:w="4820" w:type="dxa"/>
            <w:gridSpan w:val="3"/>
          </w:tcPr>
          <w:p w14:paraId="390A8B6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64934E1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022736AD" w14:textId="2C0E926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569436B" w14:textId="4613BAB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24C3F09" w14:textId="7DEF8A0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1AFA9C" w14:textId="698FE0B3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224F9BF9" w14:textId="77777777" w:rsidTr="00B03C96">
        <w:tc>
          <w:tcPr>
            <w:tcW w:w="4820" w:type="dxa"/>
            <w:gridSpan w:val="3"/>
          </w:tcPr>
          <w:p w14:paraId="505DC6FC" w14:textId="77777777" w:rsidR="009B4184" w:rsidRPr="007753B3" w:rsidRDefault="009B4184" w:rsidP="009B65A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życia</w:t>
            </w:r>
            <w:proofErr w:type="gramEnd"/>
          </w:p>
        </w:tc>
        <w:tc>
          <w:tcPr>
            <w:tcW w:w="567" w:type="dxa"/>
          </w:tcPr>
          <w:p w14:paraId="38A78FB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0F41DF24" w14:textId="4FAC140F" w:rsidR="009B4184" w:rsidRPr="007753B3" w:rsidRDefault="0048295C" w:rsidP="00BE0F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D1A1243" w14:textId="178A65E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3B784C" w14:textId="337442AF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82BB13" w14:textId="0E2EFF6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337E4B2" w14:textId="77777777" w:rsidTr="00B03C96">
        <w:tc>
          <w:tcPr>
            <w:tcW w:w="4820" w:type="dxa"/>
            <w:gridSpan w:val="3"/>
          </w:tcPr>
          <w:p w14:paraId="631F71A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857F77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71BDB4B2" w14:textId="3C08E55D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5" w:type="dxa"/>
          </w:tcPr>
          <w:p w14:paraId="15CA0568" w14:textId="3C53FD8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023E1A43" w14:textId="7D32B8C0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8227A7" w14:textId="1DE6963D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4440C652" w14:textId="77777777" w:rsidTr="00B03C96">
        <w:tc>
          <w:tcPr>
            <w:tcW w:w="4820" w:type="dxa"/>
            <w:gridSpan w:val="3"/>
          </w:tcPr>
          <w:p w14:paraId="224D65E5" w14:textId="77777777" w:rsidR="009B4184" w:rsidRPr="007753B3" w:rsidRDefault="009B4184" w:rsidP="009B65A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0E4AC4E2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656FB88A" w14:textId="79CA4BE6" w:rsidR="009B4184" w:rsidRPr="007753B3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766F2" w14:textId="321E58A2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904F91A" w14:textId="60CEA12D" w:rsidR="009B4184" w:rsidRPr="007753B3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D53436" w14:textId="513B1AB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3242588A" w14:textId="77777777" w:rsidTr="00B03C96">
        <w:tc>
          <w:tcPr>
            <w:tcW w:w="4820" w:type="dxa"/>
            <w:gridSpan w:val="3"/>
          </w:tcPr>
          <w:p w14:paraId="0405154E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20EF8D3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236C85EE" w14:textId="637CAC7B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155AB5AF" w14:textId="40F1C7E5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3F8B338" w14:textId="168E748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00517A" w14:textId="7219652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697025D3" w14:textId="77777777" w:rsidTr="00B03C96">
        <w:tc>
          <w:tcPr>
            <w:tcW w:w="4820" w:type="dxa"/>
            <w:gridSpan w:val="3"/>
          </w:tcPr>
          <w:p w14:paraId="364B67D9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5DBAEC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CCAB95" w14:textId="534ADB5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61DF622C" w14:textId="79CD85C6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1C6132A" w14:textId="5C91EFB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6DA22A7" w14:textId="65A64A2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48526909" w14:textId="77777777" w:rsidTr="00B03C96">
        <w:tc>
          <w:tcPr>
            <w:tcW w:w="4820" w:type="dxa"/>
            <w:gridSpan w:val="3"/>
          </w:tcPr>
          <w:p w14:paraId="0E680298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47384D1F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5F3782D" w14:textId="37785C24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78562EFC" w14:textId="1F73A8F9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D55752E" w14:textId="33260E68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D3475" w14:textId="56037D3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7E441BE0" w14:textId="77777777" w:rsidTr="00B03C96">
        <w:tc>
          <w:tcPr>
            <w:tcW w:w="4820" w:type="dxa"/>
            <w:gridSpan w:val="3"/>
          </w:tcPr>
          <w:p w14:paraId="1C9453E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01640317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4D73CFA" w14:textId="5EE804EB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004B48CC" w14:textId="061185F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334706E" w14:textId="694CF8F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DCA2040" w14:textId="48F9252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753B3" w14:paraId="6276FFB9" w14:textId="77777777" w:rsidTr="00B03C96">
        <w:tc>
          <w:tcPr>
            <w:tcW w:w="4820" w:type="dxa"/>
            <w:gridSpan w:val="3"/>
          </w:tcPr>
          <w:p w14:paraId="15EE5E7B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7753B3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74AB632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E06F002" w14:textId="191427AF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1B3262DB" w14:textId="3543337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7073536" w14:textId="6E1A8D0F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9147A9" w14:textId="0BA26C11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753B3" w14:paraId="306C9AA4" w14:textId="77777777" w:rsidTr="00B03C96">
        <w:tc>
          <w:tcPr>
            <w:tcW w:w="4820" w:type="dxa"/>
            <w:gridSpan w:val="3"/>
          </w:tcPr>
          <w:p w14:paraId="0A3D5A8A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753B3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6EC71D0C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B2490C" w14:textId="71188624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DA93C95" w14:textId="54DEF53C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85F733" w14:textId="0872D6D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69158D" w14:textId="38A8B9FE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753B3" w14:paraId="5CD8152E" w14:textId="77777777" w:rsidTr="00B03C96">
        <w:tc>
          <w:tcPr>
            <w:tcW w:w="4820" w:type="dxa"/>
            <w:gridSpan w:val="3"/>
          </w:tcPr>
          <w:p w14:paraId="517545F1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090984" w14:textId="77777777" w:rsidR="009B4184" w:rsidRPr="007753B3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753B3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4BED40F" w14:textId="3BF40E7B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67DA2BBF" w14:textId="1CDC49EB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7CD3898" w14:textId="4A0C8FEA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0102DF" w14:textId="5EF9F227" w:rsidR="009B4184" w:rsidRPr="007753B3" w:rsidRDefault="0048295C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8B9560F" w14:textId="77777777" w:rsidR="0037401A" w:rsidRDefault="0037401A" w:rsidP="009B4184">
      <w:pPr>
        <w:pStyle w:val="Nagwek1"/>
        <w:rPr>
          <w:rFonts w:asciiTheme="minorHAnsi" w:hAnsiTheme="minorHAnsi" w:cstheme="minorHAnsi"/>
          <w:b w:val="0"/>
        </w:rPr>
      </w:pPr>
    </w:p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3CD14009" w:rsidR="009B4184" w:rsidRPr="007B56D0" w:rsidRDefault="009B4184" w:rsidP="0037401A">
      <w:pPr>
        <w:pStyle w:val="Nagwek2"/>
      </w:pPr>
      <w:bookmarkStart w:id="34" w:name="_Toc409084034"/>
      <w:r w:rsidRPr="007B56D0">
        <w:lastRenderedPageBreak/>
        <w:t xml:space="preserve">Liczba i struktura bezrobotnych </w:t>
      </w:r>
      <w:r w:rsidR="0037401A">
        <w:t>Gmina Wiżajny</w:t>
      </w:r>
      <w:bookmarkEnd w:id="34"/>
    </w:p>
    <w:p w14:paraId="3D975CCF" w14:textId="51FD9A1D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p w14:paraId="7BC828F1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 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7B56D0" w14:paraId="2AF3C159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48D7AA66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4B0E6D8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6194B38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0B716D6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7B56D0" w14:paraId="622D2F31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644D303F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0040D495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227F6A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7B56D0" w14:paraId="0D7500EF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7A785592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577BC05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7B56D0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7B56D0" w14:paraId="710570C7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5CB180B4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355DB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35216B94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E28EF5F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373EAD9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7B56D0" w14:paraId="03678443" w14:textId="77777777" w:rsidTr="00B03C96">
        <w:tc>
          <w:tcPr>
            <w:tcW w:w="4820" w:type="dxa"/>
            <w:gridSpan w:val="3"/>
          </w:tcPr>
          <w:p w14:paraId="78C47C5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24E35E7D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41ACBA80" w14:textId="495C3D62" w:rsidR="009B4184" w:rsidRPr="007B56D0" w:rsidRDefault="00C14A08" w:rsidP="007B56D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1A7B9938" w14:textId="72ABC1B9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12B1AF38" w14:textId="4233D05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59BC1D3" w14:textId="58CC7671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7B56D0" w14:paraId="52F5F35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3549B231" w14:textId="77777777" w:rsidR="009B4184" w:rsidRPr="007B56D0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6745CFF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7C47886C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5F498DB2" w14:textId="36E8A8EA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23CDC640" w14:textId="16A4E703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83B3DE6" w14:textId="4F3F14F0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3C26053" w14:textId="4213138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7B56D0" w14:paraId="5F26A208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4086453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A1A810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D419B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14EC7D2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4F89B63A" w14:textId="70E101C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120BB57" w14:textId="030EF490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BFE481" w14:textId="6FC8D8C1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FADF1EB" w14:textId="073056E9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46B7FC39" w14:textId="77777777" w:rsidTr="00B03C96">
        <w:trPr>
          <w:cantSplit/>
        </w:trPr>
        <w:tc>
          <w:tcPr>
            <w:tcW w:w="927" w:type="dxa"/>
            <w:vMerge/>
          </w:tcPr>
          <w:p w14:paraId="6822E8B1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E45BBB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7B56D0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743E7CF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C4E1A9B" w14:textId="6482D753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B5F695F" w14:textId="0A8B6B3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65A6324" w14:textId="219CCB3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9A18D9" w14:textId="172CB33B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7C575283" w14:textId="77777777" w:rsidTr="00B03C96">
        <w:trPr>
          <w:cantSplit/>
        </w:trPr>
        <w:tc>
          <w:tcPr>
            <w:tcW w:w="10490" w:type="dxa"/>
            <w:gridSpan w:val="8"/>
          </w:tcPr>
          <w:p w14:paraId="1B53E3D0" w14:textId="77777777" w:rsidR="009B4184" w:rsidRPr="007B56D0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7B56D0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7B56D0" w14:paraId="202CD5C0" w14:textId="77777777" w:rsidTr="00B03C96">
        <w:tc>
          <w:tcPr>
            <w:tcW w:w="4820" w:type="dxa"/>
            <w:gridSpan w:val="3"/>
          </w:tcPr>
          <w:p w14:paraId="3D05756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Do 25 roku życia </w:t>
            </w:r>
          </w:p>
        </w:tc>
        <w:tc>
          <w:tcPr>
            <w:tcW w:w="567" w:type="dxa"/>
          </w:tcPr>
          <w:p w14:paraId="15750BF1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4657E023" w14:textId="0C0617AF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343E7269" w14:textId="60C75EAD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AB7FBDC" w14:textId="5B880556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F461F54" w14:textId="0C41A311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7B56D0" w14:paraId="1E8F0494" w14:textId="77777777" w:rsidTr="00B03C96">
        <w:tc>
          <w:tcPr>
            <w:tcW w:w="4820" w:type="dxa"/>
            <w:gridSpan w:val="3"/>
          </w:tcPr>
          <w:p w14:paraId="7310E05E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7B56D0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697C6A2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6500A172" w14:textId="4D19691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43E7F5C" w14:textId="62E16DBF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CA8CA4E" w14:textId="7D3C22C8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660308" w14:textId="070F502A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575F4957" w14:textId="77777777" w:rsidTr="00B03C96">
        <w:tc>
          <w:tcPr>
            <w:tcW w:w="4820" w:type="dxa"/>
            <w:gridSpan w:val="3"/>
          </w:tcPr>
          <w:p w14:paraId="6FAF5DDC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5B0A554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54C34A47" w14:textId="71831852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63055990" w14:textId="4D49036A" w:rsidR="009B4184" w:rsidRPr="007B56D0" w:rsidRDefault="00C14A08" w:rsidP="007B56D0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5F49C5FF" w14:textId="0514DCA4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3DBBED" w14:textId="0C613EF9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492FF827" w14:textId="77777777" w:rsidTr="00B03C96">
        <w:tc>
          <w:tcPr>
            <w:tcW w:w="4820" w:type="dxa"/>
            <w:gridSpan w:val="3"/>
          </w:tcPr>
          <w:p w14:paraId="7D8D6B10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35514A8F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0AA632A2" w14:textId="1EDBB26C" w:rsidR="009B4184" w:rsidRPr="007B56D0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F12CCC" w14:textId="09B97D33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3504D93" w14:textId="6D589147" w:rsidR="009B4184" w:rsidRPr="007B56D0" w:rsidRDefault="009B4184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BCD479" w14:textId="2C04BD7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549136FC" w14:textId="77777777" w:rsidTr="00B03C96">
        <w:tc>
          <w:tcPr>
            <w:tcW w:w="4820" w:type="dxa"/>
            <w:gridSpan w:val="3"/>
          </w:tcPr>
          <w:p w14:paraId="504FD3F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83CF33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58B0A5E7" w14:textId="4CE5FB1D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0BD9689C" w14:textId="2DDF62CD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E8EEC69" w14:textId="6DDE0F16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10336A" w14:textId="7AF5BD2B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2A08B665" w14:textId="77777777" w:rsidTr="00B03C96">
        <w:tc>
          <w:tcPr>
            <w:tcW w:w="4820" w:type="dxa"/>
            <w:gridSpan w:val="3"/>
          </w:tcPr>
          <w:p w14:paraId="61F73457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7B56D0">
              <w:rPr>
                <w:rFonts w:cstheme="minorHAnsi"/>
                <w:sz w:val="28"/>
                <w:szCs w:val="28"/>
              </w:rPr>
              <w:t>Bez  kwalifikacji</w:t>
            </w:r>
            <w:proofErr w:type="gramEnd"/>
            <w:r w:rsidRPr="007B56D0">
              <w:rPr>
                <w:rFonts w:cstheme="minorHAnsi"/>
                <w:sz w:val="28"/>
                <w:szCs w:val="28"/>
              </w:rPr>
              <w:t xml:space="preserve"> zawodowych</w:t>
            </w:r>
          </w:p>
        </w:tc>
        <w:tc>
          <w:tcPr>
            <w:tcW w:w="567" w:type="dxa"/>
          </w:tcPr>
          <w:p w14:paraId="639FE2CB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7CC62E3" w14:textId="40671654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46FA4979" w14:textId="4DD06A28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AE18AD7" w14:textId="4F8571F9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981275" w14:textId="4D723772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35845FFE" w14:textId="77777777" w:rsidTr="00B03C96">
        <w:tc>
          <w:tcPr>
            <w:tcW w:w="4820" w:type="dxa"/>
            <w:gridSpan w:val="3"/>
          </w:tcPr>
          <w:p w14:paraId="2B4A1AC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54F144B0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6E50754" w14:textId="31C5F006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5B56F0DD" w14:textId="1195E755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16335D6" w14:textId="3ED8507E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6152DA1" w14:textId="0B94B67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3EDB174D" w14:textId="77777777" w:rsidTr="00B03C96">
        <w:tc>
          <w:tcPr>
            <w:tcW w:w="4820" w:type="dxa"/>
            <w:gridSpan w:val="3"/>
          </w:tcPr>
          <w:p w14:paraId="3263595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2866E55A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E796E83" w14:textId="63297C2D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63914FA2" w14:textId="498DAEFA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A8F4F5" w14:textId="5B7E847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CA458D" w14:textId="1FAD76D2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3474246D" w14:textId="77777777" w:rsidTr="00B03C96">
        <w:tc>
          <w:tcPr>
            <w:tcW w:w="4820" w:type="dxa"/>
            <w:gridSpan w:val="3"/>
          </w:tcPr>
          <w:p w14:paraId="7619C01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7B56D0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7B56D0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54EAE10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1C7F667" w14:textId="5CB40DB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F44A8FA" w14:textId="027FCF06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8137DAD" w14:textId="7C35D7F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EC91D40" w14:textId="38AB272E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7B56D0" w14:paraId="55B96FD8" w14:textId="77777777" w:rsidTr="00B03C96">
        <w:tc>
          <w:tcPr>
            <w:tcW w:w="4820" w:type="dxa"/>
            <w:gridSpan w:val="3"/>
          </w:tcPr>
          <w:p w14:paraId="66A62CF5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7B56D0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10179829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435189C" w14:textId="190AD14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FE0FF5" w14:textId="4F0B41CC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4B70A70" w14:textId="7DE80101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183BC2" w14:textId="487B71A8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7B56D0" w14:paraId="08B15F16" w14:textId="77777777" w:rsidTr="00B03C96">
        <w:tc>
          <w:tcPr>
            <w:tcW w:w="4820" w:type="dxa"/>
            <w:gridSpan w:val="3"/>
          </w:tcPr>
          <w:p w14:paraId="4604A0BD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A974262" w14:textId="77777777" w:rsidR="009B4184" w:rsidRPr="007B56D0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7B56D0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7DA8DA1" w14:textId="42C42242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6784622" w14:textId="79630ADA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276EB9" w14:textId="67A434F8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6CFB076" w14:textId="2190FDF7" w:rsidR="009B4184" w:rsidRPr="007B56D0" w:rsidRDefault="00C14A08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7D54528" w14:textId="77777777" w:rsidR="0037401A" w:rsidRDefault="0037401A" w:rsidP="009B4184">
      <w:pPr>
        <w:pStyle w:val="Nagwek1"/>
        <w:rPr>
          <w:rFonts w:asciiTheme="minorHAnsi" w:hAnsiTheme="minorHAnsi" w:cstheme="minorHAnsi"/>
        </w:rPr>
      </w:pPr>
    </w:p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1B5990CC" w:rsidR="009B4184" w:rsidRPr="003B13AF" w:rsidRDefault="009B4184" w:rsidP="0037401A">
      <w:pPr>
        <w:pStyle w:val="Nagwek2"/>
      </w:pPr>
      <w:bookmarkStart w:id="35" w:name="_Toc409084035"/>
      <w:r w:rsidRPr="003B13AF">
        <w:lastRenderedPageBreak/>
        <w:t xml:space="preserve">Liczba i struktura bezrobotnych </w:t>
      </w:r>
      <w:r w:rsidR="0037401A">
        <w:t>Miasto Suwałki</w:t>
      </w:r>
      <w:bookmarkEnd w:id="35"/>
    </w:p>
    <w:p w14:paraId="55CB05E4" w14:textId="14DAE5EF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na dzień </w:t>
      </w:r>
      <w:r w:rsidR="00C066BD">
        <w:rPr>
          <w:rFonts w:cstheme="minorHAnsi"/>
          <w:sz w:val="28"/>
          <w:szCs w:val="28"/>
        </w:rPr>
        <w:t>3</w:t>
      </w:r>
      <w:r w:rsidR="00B7213D">
        <w:rPr>
          <w:rFonts w:cstheme="minorHAnsi"/>
          <w:sz w:val="28"/>
          <w:szCs w:val="28"/>
        </w:rPr>
        <w:t>1</w:t>
      </w:r>
      <w:r w:rsidR="00C066BD">
        <w:rPr>
          <w:rFonts w:cstheme="minorHAnsi"/>
          <w:sz w:val="28"/>
          <w:szCs w:val="28"/>
        </w:rPr>
        <w:t xml:space="preserve"> </w:t>
      </w:r>
      <w:r w:rsidR="00B7213D">
        <w:rPr>
          <w:rFonts w:cstheme="minorHAnsi"/>
          <w:sz w:val="28"/>
          <w:szCs w:val="28"/>
        </w:rPr>
        <w:t>grudnia</w:t>
      </w:r>
      <w:r w:rsidR="00C066BD">
        <w:rPr>
          <w:rFonts w:cstheme="minorHAnsi"/>
          <w:sz w:val="28"/>
          <w:szCs w:val="28"/>
        </w:rPr>
        <w:t xml:space="preserve"> 2014</w:t>
      </w:r>
      <w:r w:rsidR="00C066BD" w:rsidRPr="006C4C85">
        <w:rPr>
          <w:rFonts w:cstheme="minorHAnsi"/>
          <w:sz w:val="28"/>
          <w:szCs w:val="28"/>
        </w:rPr>
        <w:t xml:space="preserve">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p w14:paraId="719CDF43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3B13AF" w14:paraId="017C2D46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2A2E04A1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2744E8F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02F69507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8BFCF3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3B13AF" w14:paraId="7DD0294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3E18FD4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F5770BD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88CD4E4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3B13AF" w14:paraId="15A32704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5CBC18A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64CC88A6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3B13AF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3B13AF" w14:paraId="3C4681B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2F1C8EB5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9B8FD1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E92B8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6B36C0F6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E959A20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3B13AF" w14:paraId="5DD746D6" w14:textId="77777777" w:rsidTr="00B03C96">
        <w:tc>
          <w:tcPr>
            <w:tcW w:w="4820" w:type="dxa"/>
            <w:gridSpan w:val="3"/>
          </w:tcPr>
          <w:p w14:paraId="77EBE76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Ogółem (w. 02 + 04)</w:t>
            </w:r>
          </w:p>
        </w:tc>
        <w:tc>
          <w:tcPr>
            <w:tcW w:w="567" w:type="dxa"/>
          </w:tcPr>
          <w:p w14:paraId="30196004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14:paraId="58854E32" w14:textId="6F8375A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2786</w:t>
            </w:r>
          </w:p>
        </w:tc>
        <w:tc>
          <w:tcPr>
            <w:tcW w:w="1275" w:type="dxa"/>
          </w:tcPr>
          <w:p w14:paraId="0D15BEB7" w14:textId="21454689" w:rsidR="009B4184" w:rsidRPr="003B13AF" w:rsidRDefault="00DC7324" w:rsidP="00C066B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1430</w:t>
            </w:r>
          </w:p>
        </w:tc>
        <w:tc>
          <w:tcPr>
            <w:tcW w:w="1276" w:type="dxa"/>
          </w:tcPr>
          <w:p w14:paraId="16423133" w14:textId="79AFB887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437</w:t>
            </w:r>
          </w:p>
        </w:tc>
        <w:tc>
          <w:tcPr>
            <w:tcW w:w="1276" w:type="dxa"/>
          </w:tcPr>
          <w:p w14:paraId="04662648" w14:textId="65470D2D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218</w:t>
            </w:r>
          </w:p>
        </w:tc>
      </w:tr>
      <w:tr w:rsidR="009B4184" w:rsidRPr="003B13AF" w14:paraId="6FA6E272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26C55FCD" w14:textId="77777777" w:rsidR="009B4184" w:rsidRPr="003B13AF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CF9101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79EA38C9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14:paraId="29916457" w14:textId="71D1542E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2491</w:t>
            </w:r>
          </w:p>
        </w:tc>
        <w:tc>
          <w:tcPr>
            <w:tcW w:w="1275" w:type="dxa"/>
          </w:tcPr>
          <w:p w14:paraId="49C3380B" w14:textId="06976AF1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1244</w:t>
            </w:r>
          </w:p>
        </w:tc>
        <w:tc>
          <w:tcPr>
            <w:tcW w:w="1276" w:type="dxa"/>
          </w:tcPr>
          <w:p w14:paraId="6149E10D" w14:textId="79EE475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436</w:t>
            </w:r>
          </w:p>
        </w:tc>
        <w:tc>
          <w:tcPr>
            <w:tcW w:w="1276" w:type="dxa"/>
          </w:tcPr>
          <w:p w14:paraId="6A4B8E81" w14:textId="4533996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217</w:t>
            </w:r>
          </w:p>
        </w:tc>
      </w:tr>
      <w:tr w:rsidR="009B4184" w:rsidRPr="003B13AF" w14:paraId="3555751F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704A2BB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87C18D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BD2F38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6D698E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14:paraId="51B4BBBF" w14:textId="6790619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1275" w:type="dxa"/>
          </w:tcPr>
          <w:p w14:paraId="1D936275" w14:textId="28FC32D9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14:paraId="3A34F4B3" w14:textId="6E377EA1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14:paraId="1C9C5AD6" w14:textId="6201D17C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</w:tr>
      <w:tr w:rsidR="009B4184" w:rsidRPr="003B13AF" w14:paraId="25B0DC4E" w14:textId="77777777" w:rsidTr="00B03C96">
        <w:trPr>
          <w:cantSplit/>
        </w:trPr>
        <w:tc>
          <w:tcPr>
            <w:tcW w:w="927" w:type="dxa"/>
            <w:vMerge/>
          </w:tcPr>
          <w:p w14:paraId="2A7AF4A3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A07EAE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Dotychczas </w:t>
            </w:r>
            <w:proofErr w:type="gramStart"/>
            <w:r w:rsidRPr="003B13AF">
              <w:rPr>
                <w:rFonts w:cstheme="minorHAnsi"/>
                <w:sz w:val="28"/>
                <w:szCs w:val="28"/>
              </w:rPr>
              <w:t>nie pracujące</w:t>
            </w:r>
            <w:proofErr w:type="gramEnd"/>
          </w:p>
        </w:tc>
        <w:tc>
          <w:tcPr>
            <w:tcW w:w="567" w:type="dxa"/>
          </w:tcPr>
          <w:p w14:paraId="2CCB8A05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14:paraId="177A9D16" w14:textId="7ACE6A9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295</w:t>
            </w:r>
          </w:p>
        </w:tc>
        <w:tc>
          <w:tcPr>
            <w:tcW w:w="1275" w:type="dxa"/>
          </w:tcPr>
          <w:p w14:paraId="55E92278" w14:textId="5BDB4BCA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14:paraId="6BDC2863" w14:textId="06F75BD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8065326" w14:textId="5A8A868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3B13AF" w14:paraId="64807C81" w14:textId="77777777" w:rsidTr="00B03C96">
        <w:trPr>
          <w:cantSplit/>
        </w:trPr>
        <w:tc>
          <w:tcPr>
            <w:tcW w:w="10490" w:type="dxa"/>
            <w:gridSpan w:val="8"/>
          </w:tcPr>
          <w:p w14:paraId="0D006DC9" w14:textId="77777777" w:rsidR="009B4184" w:rsidRPr="003B13AF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Osoby w szczególnej sytuacji na rynku pracy ( z </w:t>
            </w:r>
            <w:proofErr w:type="gramStart"/>
            <w:r w:rsidRPr="003B13AF">
              <w:rPr>
                <w:rFonts w:cstheme="minorHAnsi"/>
                <w:sz w:val="28"/>
                <w:szCs w:val="28"/>
              </w:rPr>
              <w:t>ogółem )</w:t>
            </w:r>
            <w:proofErr w:type="gramEnd"/>
          </w:p>
        </w:tc>
      </w:tr>
      <w:tr w:rsidR="009B4184" w:rsidRPr="003B13AF" w14:paraId="5F0B855E" w14:textId="77777777" w:rsidTr="00B03C96">
        <w:tc>
          <w:tcPr>
            <w:tcW w:w="4820" w:type="dxa"/>
            <w:gridSpan w:val="3"/>
          </w:tcPr>
          <w:p w14:paraId="30353B74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Do 25 roku życia  </w:t>
            </w:r>
          </w:p>
        </w:tc>
        <w:tc>
          <w:tcPr>
            <w:tcW w:w="567" w:type="dxa"/>
          </w:tcPr>
          <w:p w14:paraId="05369BC6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14:paraId="1B02AB1C" w14:textId="0FA65C7F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336</w:t>
            </w:r>
          </w:p>
        </w:tc>
        <w:tc>
          <w:tcPr>
            <w:tcW w:w="1275" w:type="dxa"/>
          </w:tcPr>
          <w:p w14:paraId="506B2325" w14:textId="7C3739E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14:paraId="39301157" w14:textId="6DB4E42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4161AB7" w14:textId="4FA17D9D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3B13AF" w14:paraId="2D24466C" w14:textId="77777777" w:rsidTr="00B03C96">
        <w:tc>
          <w:tcPr>
            <w:tcW w:w="4820" w:type="dxa"/>
            <w:gridSpan w:val="3"/>
          </w:tcPr>
          <w:p w14:paraId="58084B67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Które ukończyły szkołę wyższą, do 27 roku </w:t>
            </w:r>
            <w:proofErr w:type="gramStart"/>
            <w:r w:rsidRPr="003B13AF">
              <w:rPr>
                <w:rFonts w:cstheme="minorHAnsi"/>
                <w:sz w:val="28"/>
                <w:szCs w:val="28"/>
              </w:rPr>
              <w:t xml:space="preserve">życia </w:t>
            </w:r>
            <w:proofErr w:type="gramEnd"/>
          </w:p>
        </w:tc>
        <w:tc>
          <w:tcPr>
            <w:tcW w:w="567" w:type="dxa"/>
          </w:tcPr>
          <w:p w14:paraId="5141899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14:paraId="5A48DB52" w14:textId="015CDAF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3812B4BA" w14:textId="6248CA8F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40AC188A" w14:textId="1D8FBCD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5363F39" w14:textId="2E4BA6AC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3B13AF" w14:paraId="0C131E0C" w14:textId="77777777" w:rsidTr="00B03C96">
        <w:tc>
          <w:tcPr>
            <w:tcW w:w="4820" w:type="dxa"/>
            <w:gridSpan w:val="3"/>
          </w:tcPr>
          <w:p w14:paraId="63AE797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3776E17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14:paraId="66B34E4A" w14:textId="2745DAEB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1431</w:t>
            </w:r>
          </w:p>
        </w:tc>
        <w:tc>
          <w:tcPr>
            <w:tcW w:w="1275" w:type="dxa"/>
          </w:tcPr>
          <w:p w14:paraId="07CF6D77" w14:textId="3DEC395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14:paraId="3BA71605" w14:textId="2A5FD15D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404829B" w14:textId="38EF96B5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3B13AF" w14:paraId="3853A7F7" w14:textId="77777777" w:rsidTr="00B03C96">
        <w:tc>
          <w:tcPr>
            <w:tcW w:w="4820" w:type="dxa"/>
            <w:gridSpan w:val="3"/>
          </w:tcPr>
          <w:p w14:paraId="54746C81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Kobiety, które nie podjęły zatrudnienia po urodzeniu dziecka </w:t>
            </w:r>
          </w:p>
        </w:tc>
        <w:tc>
          <w:tcPr>
            <w:tcW w:w="567" w:type="dxa"/>
          </w:tcPr>
          <w:p w14:paraId="117368E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08</w:t>
            </w:r>
          </w:p>
        </w:tc>
        <w:tc>
          <w:tcPr>
            <w:tcW w:w="1276" w:type="dxa"/>
          </w:tcPr>
          <w:p w14:paraId="138C502B" w14:textId="65DB0856" w:rsidR="009B4184" w:rsidRPr="003B13AF" w:rsidRDefault="009B4184" w:rsidP="00916A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8EC4AD4" w14:textId="5A7560E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301</w:t>
            </w:r>
          </w:p>
        </w:tc>
        <w:tc>
          <w:tcPr>
            <w:tcW w:w="1276" w:type="dxa"/>
          </w:tcPr>
          <w:p w14:paraId="6BFF6C3F" w14:textId="0C1A3E77" w:rsidR="009B4184" w:rsidRPr="003B13AF" w:rsidRDefault="009B4184" w:rsidP="00916AB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E8A6CC" w14:textId="6412DB1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9B4184" w:rsidRPr="003B13AF" w14:paraId="5EEB755D" w14:textId="77777777" w:rsidTr="00B03C96">
        <w:tc>
          <w:tcPr>
            <w:tcW w:w="4820" w:type="dxa"/>
            <w:gridSpan w:val="3"/>
          </w:tcPr>
          <w:p w14:paraId="7C5F8FFC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923ADE8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14:paraId="68D384C1" w14:textId="426B5659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971</w:t>
            </w:r>
          </w:p>
        </w:tc>
        <w:tc>
          <w:tcPr>
            <w:tcW w:w="1275" w:type="dxa"/>
          </w:tcPr>
          <w:p w14:paraId="1598DA79" w14:textId="2ADC642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431</w:t>
            </w:r>
          </w:p>
        </w:tc>
        <w:tc>
          <w:tcPr>
            <w:tcW w:w="1276" w:type="dxa"/>
          </w:tcPr>
          <w:p w14:paraId="24021F30" w14:textId="63FA30FC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226</w:t>
            </w:r>
          </w:p>
        </w:tc>
        <w:tc>
          <w:tcPr>
            <w:tcW w:w="1276" w:type="dxa"/>
          </w:tcPr>
          <w:p w14:paraId="00733601" w14:textId="10361C1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</w:tr>
      <w:tr w:rsidR="009B4184" w:rsidRPr="003B13AF" w14:paraId="3FDACD02" w14:textId="77777777" w:rsidTr="00B03C96">
        <w:tc>
          <w:tcPr>
            <w:tcW w:w="4820" w:type="dxa"/>
            <w:gridSpan w:val="3"/>
          </w:tcPr>
          <w:p w14:paraId="0A02690D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984C4C2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57D0053" w14:textId="06DFC74B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961</w:t>
            </w:r>
          </w:p>
        </w:tc>
        <w:tc>
          <w:tcPr>
            <w:tcW w:w="1275" w:type="dxa"/>
          </w:tcPr>
          <w:p w14:paraId="77822C51" w14:textId="51ED392C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510</w:t>
            </w:r>
          </w:p>
        </w:tc>
        <w:tc>
          <w:tcPr>
            <w:tcW w:w="1276" w:type="dxa"/>
          </w:tcPr>
          <w:p w14:paraId="57EB1A28" w14:textId="14B73E47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14:paraId="71575EC0" w14:textId="54DCF5D8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9B4184" w:rsidRPr="003B13AF" w14:paraId="2AD32C0B" w14:textId="77777777" w:rsidTr="00B03C96">
        <w:tc>
          <w:tcPr>
            <w:tcW w:w="4820" w:type="dxa"/>
            <w:gridSpan w:val="3"/>
          </w:tcPr>
          <w:p w14:paraId="47F796E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063DE5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255E768" w14:textId="3BD0475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495</w:t>
            </w:r>
          </w:p>
        </w:tc>
        <w:tc>
          <w:tcPr>
            <w:tcW w:w="1275" w:type="dxa"/>
          </w:tcPr>
          <w:p w14:paraId="049B49EB" w14:textId="404CE530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303</w:t>
            </w:r>
          </w:p>
        </w:tc>
        <w:tc>
          <w:tcPr>
            <w:tcW w:w="1276" w:type="dxa"/>
          </w:tcPr>
          <w:p w14:paraId="546F62A4" w14:textId="6101387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28084C" w14:textId="06DFA810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3B13AF" w14:paraId="6F84C386" w14:textId="77777777" w:rsidTr="00B03C96">
        <w:tc>
          <w:tcPr>
            <w:tcW w:w="4820" w:type="dxa"/>
            <w:gridSpan w:val="3"/>
          </w:tcPr>
          <w:p w14:paraId="024D7313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Bez wykształcenia średniego </w:t>
            </w:r>
          </w:p>
        </w:tc>
        <w:tc>
          <w:tcPr>
            <w:tcW w:w="567" w:type="dxa"/>
          </w:tcPr>
          <w:p w14:paraId="7044418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59360B2" w14:textId="4D3F333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1423</w:t>
            </w:r>
          </w:p>
        </w:tc>
        <w:tc>
          <w:tcPr>
            <w:tcW w:w="1275" w:type="dxa"/>
          </w:tcPr>
          <w:p w14:paraId="01F14623" w14:textId="0C9BE6A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603</w:t>
            </w:r>
          </w:p>
        </w:tc>
        <w:tc>
          <w:tcPr>
            <w:tcW w:w="1276" w:type="dxa"/>
          </w:tcPr>
          <w:p w14:paraId="201C6C68" w14:textId="53EC2DD8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14:paraId="7D779464" w14:textId="26A79282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</w:tr>
      <w:tr w:rsidR="009B4184" w:rsidRPr="003B13AF" w14:paraId="07C498F5" w14:textId="77777777" w:rsidTr="00B03C96">
        <w:tc>
          <w:tcPr>
            <w:tcW w:w="4820" w:type="dxa"/>
            <w:gridSpan w:val="3"/>
          </w:tcPr>
          <w:p w14:paraId="534DEDFB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Samotnie </w:t>
            </w:r>
            <w:proofErr w:type="gramStart"/>
            <w:r w:rsidRPr="003B13AF">
              <w:rPr>
                <w:rFonts w:cstheme="minorHAnsi"/>
                <w:sz w:val="28"/>
                <w:szCs w:val="28"/>
              </w:rPr>
              <w:t>wychowujące co</w:t>
            </w:r>
            <w:proofErr w:type="gramEnd"/>
            <w:r w:rsidRPr="003B13AF">
              <w:rPr>
                <w:rFonts w:cstheme="minorHAnsi"/>
                <w:sz w:val="28"/>
                <w:szCs w:val="28"/>
              </w:rPr>
              <w:t xml:space="preserve"> najmniej jedno dziecko do 18 roku życia  </w:t>
            </w:r>
          </w:p>
        </w:tc>
        <w:tc>
          <w:tcPr>
            <w:tcW w:w="567" w:type="dxa"/>
          </w:tcPr>
          <w:p w14:paraId="6FAF8B3A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C7D1021" w14:textId="05AC534E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315</w:t>
            </w:r>
          </w:p>
        </w:tc>
        <w:tc>
          <w:tcPr>
            <w:tcW w:w="1275" w:type="dxa"/>
          </w:tcPr>
          <w:p w14:paraId="24E096BC" w14:textId="3F049527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279</w:t>
            </w:r>
          </w:p>
        </w:tc>
        <w:tc>
          <w:tcPr>
            <w:tcW w:w="1276" w:type="dxa"/>
          </w:tcPr>
          <w:p w14:paraId="57036E7B" w14:textId="2DDACD64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39B249C3" w14:textId="0E49ADA6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9B4184" w:rsidRPr="003B13AF" w14:paraId="4A7C8678" w14:textId="77777777" w:rsidTr="00B03C96">
        <w:tc>
          <w:tcPr>
            <w:tcW w:w="4820" w:type="dxa"/>
            <w:gridSpan w:val="3"/>
          </w:tcPr>
          <w:p w14:paraId="1C2C9DB0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 xml:space="preserve">Które po odbyciu kary pozbawienia wolności nie podjęły </w:t>
            </w:r>
            <w:proofErr w:type="gramStart"/>
            <w:r w:rsidRPr="003B13AF">
              <w:rPr>
                <w:rFonts w:cstheme="minorHAnsi"/>
                <w:sz w:val="28"/>
                <w:szCs w:val="28"/>
              </w:rPr>
              <w:t xml:space="preserve">zatrudnienia </w:t>
            </w:r>
            <w:proofErr w:type="gramEnd"/>
          </w:p>
        </w:tc>
        <w:tc>
          <w:tcPr>
            <w:tcW w:w="567" w:type="dxa"/>
          </w:tcPr>
          <w:p w14:paraId="76AA22A1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7FF7571" w14:textId="3B976B6F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1275" w:type="dxa"/>
          </w:tcPr>
          <w:p w14:paraId="1E49731A" w14:textId="3B0148A8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2D17A73" w14:textId="3B4D2BE0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95344A0" w14:textId="1A98F7DC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3B13AF" w14:paraId="2E91CAD4" w14:textId="77777777" w:rsidTr="00B03C96">
        <w:tc>
          <w:tcPr>
            <w:tcW w:w="4820" w:type="dxa"/>
            <w:gridSpan w:val="3"/>
          </w:tcPr>
          <w:p w14:paraId="263F79FE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C37DB4A" w14:textId="77777777" w:rsidR="009B4184" w:rsidRPr="003B13AF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3B13AF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5E493CE" w14:textId="79697155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358</w:t>
            </w:r>
          </w:p>
        </w:tc>
        <w:tc>
          <w:tcPr>
            <w:tcW w:w="1275" w:type="dxa"/>
          </w:tcPr>
          <w:p w14:paraId="1D070B4C" w14:textId="5D2DD5D8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14:paraId="324924B3" w14:textId="4271A4FF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3B11A272" w14:textId="1CD3A933" w:rsidR="009B4184" w:rsidRPr="003B13AF" w:rsidRDefault="00DC7324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</w:tbl>
    <w:p w14:paraId="2A1EF192" w14:textId="77777777" w:rsidR="009B4184" w:rsidRPr="00D70CF8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RPr="00D70CF8" w:rsidSect="00AE1C1E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C7D6D" w14:textId="77777777" w:rsidR="00524A44" w:rsidRDefault="00524A44" w:rsidP="0041122F">
      <w:r>
        <w:separator/>
      </w:r>
    </w:p>
  </w:endnote>
  <w:endnote w:type="continuationSeparator" w:id="0">
    <w:p w14:paraId="0EFF4A8C" w14:textId="77777777" w:rsidR="00524A44" w:rsidRDefault="00524A44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509947"/>
      <w:docPartObj>
        <w:docPartGallery w:val="Page Numbers (Bottom of Page)"/>
        <w:docPartUnique/>
      </w:docPartObj>
    </w:sdtPr>
    <w:sdtContent>
      <w:p w14:paraId="4368F901" w14:textId="30F97B64" w:rsidR="00524A44" w:rsidRDefault="00524A4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E1">
          <w:rPr>
            <w:noProof/>
          </w:rPr>
          <w:t>40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6082"/>
      <w:docPartObj>
        <w:docPartGallery w:val="Page Numbers (Bottom of Page)"/>
      </w:docPartObj>
    </w:sdtPr>
    <w:sdtContent>
      <w:p w14:paraId="4F29228D" w14:textId="22FAF230" w:rsidR="00524A44" w:rsidRDefault="00524A44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5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6C848" w14:textId="77777777" w:rsidR="00524A44" w:rsidRDefault="00524A44" w:rsidP="0041122F">
      <w:r>
        <w:separator/>
      </w:r>
    </w:p>
  </w:footnote>
  <w:footnote w:type="continuationSeparator" w:id="0">
    <w:p w14:paraId="0462FFDE" w14:textId="77777777" w:rsidR="00524A44" w:rsidRDefault="00524A44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44F2"/>
    <w:multiLevelType w:val="hybridMultilevel"/>
    <w:tmpl w:val="7DE8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6428C"/>
    <w:multiLevelType w:val="hybridMultilevel"/>
    <w:tmpl w:val="71FAF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8E0F48"/>
    <w:multiLevelType w:val="hybridMultilevel"/>
    <w:tmpl w:val="F7949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58AF"/>
    <w:multiLevelType w:val="hybridMultilevel"/>
    <w:tmpl w:val="FA0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87CA2"/>
    <w:multiLevelType w:val="hybridMultilevel"/>
    <w:tmpl w:val="60BA52D8"/>
    <w:lvl w:ilvl="0" w:tplc="0415000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3111D"/>
    <w:multiLevelType w:val="hybridMultilevel"/>
    <w:tmpl w:val="79C4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004F3"/>
    <w:multiLevelType w:val="hybridMultilevel"/>
    <w:tmpl w:val="0AEC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902C0"/>
    <w:multiLevelType w:val="hybridMultilevel"/>
    <w:tmpl w:val="7EE2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F7432"/>
    <w:multiLevelType w:val="hybridMultilevel"/>
    <w:tmpl w:val="E9E8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F2CA6"/>
    <w:multiLevelType w:val="hybridMultilevel"/>
    <w:tmpl w:val="885C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64E63"/>
    <w:multiLevelType w:val="hybridMultilevel"/>
    <w:tmpl w:val="DFA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731B2"/>
    <w:multiLevelType w:val="hybridMultilevel"/>
    <w:tmpl w:val="ABE29C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B7F24"/>
    <w:multiLevelType w:val="hybridMultilevel"/>
    <w:tmpl w:val="DBD06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C4486"/>
    <w:multiLevelType w:val="hybridMultilevel"/>
    <w:tmpl w:val="28C2F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31088"/>
    <w:multiLevelType w:val="hybridMultilevel"/>
    <w:tmpl w:val="CAE8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A5D61"/>
    <w:multiLevelType w:val="hybridMultilevel"/>
    <w:tmpl w:val="1EF0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750A9"/>
    <w:multiLevelType w:val="hybridMultilevel"/>
    <w:tmpl w:val="64C65D8C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E00205"/>
    <w:multiLevelType w:val="hybridMultilevel"/>
    <w:tmpl w:val="47120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DD76F1"/>
    <w:multiLevelType w:val="hybridMultilevel"/>
    <w:tmpl w:val="7F6AA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6D6F50"/>
    <w:multiLevelType w:val="hybridMultilevel"/>
    <w:tmpl w:val="3FE2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E20AC3"/>
    <w:multiLevelType w:val="hybridMultilevel"/>
    <w:tmpl w:val="21341134"/>
    <w:lvl w:ilvl="0" w:tplc="E16477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B08E6"/>
    <w:multiLevelType w:val="hybridMultilevel"/>
    <w:tmpl w:val="4618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D44D9"/>
    <w:multiLevelType w:val="hybridMultilevel"/>
    <w:tmpl w:val="BC382164"/>
    <w:lvl w:ilvl="0" w:tplc="AC828E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81834"/>
    <w:multiLevelType w:val="hybridMultilevel"/>
    <w:tmpl w:val="91B0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7333EC"/>
    <w:multiLevelType w:val="hybridMultilevel"/>
    <w:tmpl w:val="4E6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000CE"/>
    <w:multiLevelType w:val="hybridMultilevel"/>
    <w:tmpl w:val="0E90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45"/>
  </w:num>
  <w:num w:numId="4">
    <w:abstractNumId w:val="29"/>
  </w:num>
  <w:num w:numId="5">
    <w:abstractNumId w:val="10"/>
  </w:num>
  <w:num w:numId="6">
    <w:abstractNumId w:val="11"/>
  </w:num>
  <w:num w:numId="7">
    <w:abstractNumId w:val="41"/>
  </w:num>
  <w:num w:numId="8">
    <w:abstractNumId w:val="13"/>
  </w:num>
  <w:num w:numId="9">
    <w:abstractNumId w:val="8"/>
  </w:num>
  <w:num w:numId="10">
    <w:abstractNumId w:val="4"/>
  </w:num>
  <w:num w:numId="11">
    <w:abstractNumId w:val="43"/>
  </w:num>
  <w:num w:numId="12">
    <w:abstractNumId w:val="25"/>
  </w:num>
  <w:num w:numId="13">
    <w:abstractNumId w:val="18"/>
  </w:num>
  <w:num w:numId="14">
    <w:abstractNumId w:val="26"/>
  </w:num>
  <w:num w:numId="15">
    <w:abstractNumId w:val="15"/>
  </w:num>
  <w:num w:numId="16">
    <w:abstractNumId w:val="34"/>
  </w:num>
  <w:num w:numId="17">
    <w:abstractNumId w:val="0"/>
  </w:num>
  <w:num w:numId="18">
    <w:abstractNumId w:val="31"/>
  </w:num>
  <w:num w:numId="19">
    <w:abstractNumId w:val="17"/>
  </w:num>
  <w:num w:numId="20">
    <w:abstractNumId w:val="32"/>
  </w:num>
  <w:num w:numId="21">
    <w:abstractNumId w:val="44"/>
  </w:num>
  <w:num w:numId="22">
    <w:abstractNumId w:val="6"/>
  </w:num>
  <w:num w:numId="23">
    <w:abstractNumId w:val="22"/>
  </w:num>
  <w:num w:numId="24">
    <w:abstractNumId w:val="38"/>
  </w:num>
  <w:num w:numId="25">
    <w:abstractNumId w:val="40"/>
  </w:num>
  <w:num w:numId="26">
    <w:abstractNumId w:val="12"/>
  </w:num>
  <w:num w:numId="27">
    <w:abstractNumId w:val="7"/>
  </w:num>
  <w:num w:numId="28">
    <w:abstractNumId w:val="28"/>
  </w:num>
  <w:num w:numId="29">
    <w:abstractNumId w:val="37"/>
  </w:num>
  <w:num w:numId="30">
    <w:abstractNumId w:val="30"/>
  </w:num>
  <w:num w:numId="31">
    <w:abstractNumId w:val="5"/>
  </w:num>
  <w:num w:numId="32">
    <w:abstractNumId w:val="36"/>
  </w:num>
  <w:num w:numId="33">
    <w:abstractNumId w:val="24"/>
  </w:num>
  <w:num w:numId="34">
    <w:abstractNumId w:val="39"/>
  </w:num>
  <w:num w:numId="35">
    <w:abstractNumId w:val="33"/>
  </w:num>
  <w:num w:numId="36">
    <w:abstractNumId w:val="9"/>
  </w:num>
  <w:num w:numId="37">
    <w:abstractNumId w:val="16"/>
  </w:num>
  <w:num w:numId="38">
    <w:abstractNumId w:val="19"/>
  </w:num>
  <w:num w:numId="39">
    <w:abstractNumId w:val="14"/>
  </w:num>
  <w:num w:numId="40">
    <w:abstractNumId w:val="27"/>
  </w:num>
  <w:num w:numId="41">
    <w:abstractNumId w:val="2"/>
  </w:num>
  <w:num w:numId="42">
    <w:abstractNumId w:val="3"/>
  </w:num>
  <w:num w:numId="43">
    <w:abstractNumId w:val="1"/>
  </w:num>
  <w:num w:numId="44">
    <w:abstractNumId w:val="21"/>
  </w:num>
  <w:num w:numId="45">
    <w:abstractNumId w:val="20"/>
  </w:num>
  <w:num w:numId="4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4A"/>
    <w:rsid w:val="00001CED"/>
    <w:rsid w:val="000044C2"/>
    <w:rsid w:val="00004704"/>
    <w:rsid w:val="00006807"/>
    <w:rsid w:val="000130EE"/>
    <w:rsid w:val="00013A0B"/>
    <w:rsid w:val="00014250"/>
    <w:rsid w:val="000169B4"/>
    <w:rsid w:val="0001714A"/>
    <w:rsid w:val="000173A2"/>
    <w:rsid w:val="00017C8A"/>
    <w:rsid w:val="00020755"/>
    <w:rsid w:val="00020B98"/>
    <w:rsid w:val="0002346B"/>
    <w:rsid w:val="00024BC9"/>
    <w:rsid w:val="000300AE"/>
    <w:rsid w:val="00030A1E"/>
    <w:rsid w:val="00033B57"/>
    <w:rsid w:val="0003772B"/>
    <w:rsid w:val="00042248"/>
    <w:rsid w:val="00045763"/>
    <w:rsid w:val="00045840"/>
    <w:rsid w:val="0004665D"/>
    <w:rsid w:val="00047D1B"/>
    <w:rsid w:val="00052C03"/>
    <w:rsid w:val="0005355D"/>
    <w:rsid w:val="00054600"/>
    <w:rsid w:val="00055401"/>
    <w:rsid w:val="0006033A"/>
    <w:rsid w:val="00060E5E"/>
    <w:rsid w:val="00061A8A"/>
    <w:rsid w:val="00064CC0"/>
    <w:rsid w:val="00067999"/>
    <w:rsid w:val="000713C8"/>
    <w:rsid w:val="0007173E"/>
    <w:rsid w:val="00073B99"/>
    <w:rsid w:val="00082F29"/>
    <w:rsid w:val="00084F1E"/>
    <w:rsid w:val="000930F4"/>
    <w:rsid w:val="00094134"/>
    <w:rsid w:val="00094889"/>
    <w:rsid w:val="000949E6"/>
    <w:rsid w:val="000955ED"/>
    <w:rsid w:val="00095ACA"/>
    <w:rsid w:val="000A5702"/>
    <w:rsid w:val="000A66BE"/>
    <w:rsid w:val="000A6A23"/>
    <w:rsid w:val="000A7119"/>
    <w:rsid w:val="000B4D3F"/>
    <w:rsid w:val="000B5A26"/>
    <w:rsid w:val="000B67F7"/>
    <w:rsid w:val="000C18AE"/>
    <w:rsid w:val="000C2077"/>
    <w:rsid w:val="000C247A"/>
    <w:rsid w:val="000C340C"/>
    <w:rsid w:val="000C3A5D"/>
    <w:rsid w:val="000C5DE0"/>
    <w:rsid w:val="000D1041"/>
    <w:rsid w:val="000D27B0"/>
    <w:rsid w:val="000D3180"/>
    <w:rsid w:val="000D622B"/>
    <w:rsid w:val="000D634D"/>
    <w:rsid w:val="000D7D83"/>
    <w:rsid w:val="000E3BA4"/>
    <w:rsid w:val="000E498A"/>
    <w:rsid w:val="000E49CA"/>
    <w:rsid w:val="000E683E"/>
    <w:rsid w:val="000E7BE4"/>
    <w:rsid w:val="000F0CFD"/>
    <w:rsid w:val="000F3782"/>
    <w:rsid w:val="000F39E0"/>
    <w:rsid w:val="000F4A38"/>
    <w:rsid w:val="000F64FA"/>
    <w:rsid w:val="000F6718"/>
    <w:rsid w:val="000F7445"/>
    <w:rsid w:val="001001A2"/>
    <w:rsid w:val="00100480"/>
    <w:rsid w:val="00101803"/>
    <w:rsid w:val="00106B33"/>
    <w:rsid w:val="0010737F"/>
    <w:rsid w:val="00112D32"/>
    <w:rsid w:val="001138EC"/>
    <w:rsid w:val="00115CD0"/>
    <w:rsid w:val="001166BC"/>
    <w:rsid w:val="00126C21"/>
    <w:rsid w:val="0013018D"/>
    <w:rsid w:val="001302EF"/>
    <w:rsid w:val="00130E62"/>
    <w:rsid w:val="001331E4"/>
    <w:rsid w:val="001343D7"/>
    <w:rsid w:val="00137023"/>
    <w:rsid w:val="001514D6"/>
    <w:rsid w:val="0015192C"/>
    <w:rsid w:val="00155536"/>
    <w:rsid w:val="00156459"/>
    <w:rsid w:val="0015751C"/>
    <w:rsid w:val="00157AB8"/>
    <w:rsid w:val="001635A3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87701"/>
    <w:rsid w:val="001919FA"/>
    <w:rsid w:val="00191DD6"/>
    <w:rsid w:val="00191E2B"/>
    <w:rsid w:val="00192895"/>
    <w:rsid w:val="001959A6"/>
    <w:rsid w:val="0019781D"/>
    <w:rsid w:val="001A4B83"/>
    <w:rsid w:val="001A515C"/>
    <w:rsid w:val="001A6CA7"/>
    <w:rsid w:val="001B3704"/>
    <w:rsid w:val="001B3874"/>
    <w:rsid w:val="001B4DB0"/>
    <w:rsid w:val="001B5345"/>
    <w:rsid w:val="001B53B2"/>
    <w:rsid w:val="001B729F"/>
    <w:rsid w:val="001B79DF"/>
    <w:rsid w:val="001C0365"/>
    <w:rsid w:val="001C1ED2"/>
    <w:rsid w:val="001C2210"/>
    <w:rsid w:val="001C38FD"/>
    <w:rsid w:val="001C60FA"/>
    <w:rsid w:val="001C6C8A"/>
    <w:rsid w:val="001C721A"/>
    <w:rsid w:val="001D094F"/>
    <w:rsid w:val="001D25CA"/>
    <w:rsid w:val="001D3142"/>
    <w:rsid w:val="001D6244"/>
    <w:rsid w:val="001D6C81"/>
    <w:rsid w:val="001D7988"/>
    <w:rsid w:val="001E0F31"/>
    <w:rsid w:val="001E68D7"/>
    <w:rsid w:val="001E73C3"/>
    <w:rsid w:val="001E7C7E"/>
    <w:rsid w:val="001E7CE1"/>
    <w:rsid w:val="001F7587"/>
    <w:rsid w:val="00203F11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C78"/>
    <w:rsid w:val="002171C9"/>
    <w:rsid w:val="00220BE1"/>
    <w:rsid w:val="00220BF0"/>
    <w:rsid w:val="0022301E"/>
    <w:rsid w:val="002236E4"/>
    <w:rsid w:val="002244A9"/>
    <w:rsid w:val="00226074"/>
    <w:rsid w:val="00230AE9"/>
    <w:rsid w:val="00235901"/>
    <w:rsid w:val="00235C24"/>
    <w:rsid w:val="00236BB7"/>
    <w:rsid w:val="00236C0B"/>
    <w:rsid w:val="00242B14"/>
    <w:rsid w:val="00244130"/>
    <w:rsid w:val="002465BC"/>
    <w:rsid w:val="00246D34"/>
    <w:rsid w:val="002472A0"/>
    <w:rsid w:val="00247FA2"/>
    <w:rsid w:val="00253D9C"/>
    <w:rsid w:val="002551D2"/>
    <w:rsid w:val="0026126F"/>
    <w:rsid w:val="002621AF"/>
    <w:rsid w:val="00262884"/>
    <w:rsid w:val="002649B2"/>
    <w:rsid w:val="00267E09"/>
    <w:rsid w:val="00270545"/>
    <w:rsid w:val="00273255"/>
    <w:rsid w:val="00275451"/>
    <w:rsid w:val="00277FDF"/>
    <w:rsid w:val="00281181"/>
    <w:rsid w:val="002814C1"/>
    <w:rsid w:val="0028174B"/>
    <w:rsid w:val="00281CC5"/>
    <w:rsid w:val="0028225F"/>
    <w:rsid w:val="002830DB"/>
    <w:rsid w:val="002850A3"/>
    <w:rsid w:val="00285F6E"/>
    <w:rsid w:val="0028775A"/>
    <w:rsid w:val="002926D9"/>
    <w:rsid w:val="002936D4"/>
    <w:rsid w:val="00295AB9"/>
    <w:rsid w:val="0029719E"/>
    <w:rsid w:val="0029755F"/>
    <w:rsid w:val="00297D54"/>
    <w:rsid w:val="002A1A95"/>
    <w:rsid w:val="002A2B8F"/>
    <w:rsid w:val="002A491B"/>
    <w:rsid w:val="002A4DA1"/>
    <w:rsid w:val="002A758C"/>
    <w:rsid w:val="002A77C4"/>
    <w:rsid w:val="002A7D3C"/>
    <w:rsid w:val="002B1B51"/>
    <w:rsid w:val="002B33E9"/>
    <w:rsid w:val="002B45A0"/>
    <w:rsid w:val="002B60F9"/>
    <w:rsid w:val="002B7FAB"/>
    <w:rsid w:val="002C0207"/>
    <w:rsid w:val="002C27AA"/>
    <w:rsid w:val="002C44F9"/>
    <w:rsid w:val="002C5330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355A"/>
    <w:rsid w:val="002E57B3"/>
    <w:rsid w:val="002E6F9A"/>
    <w:rsid w:val="002F0363"/>
    <w:rsid w:val="002F07E1"/>
    <w:rsid w:val="002F1576"/>
    <w:rsid w:val="002F19F7"/>
    <w:rsid w:val="002F2663"/>
    <w:rsid w:val="002F7D32"/>
    <w:rsid w:val="0030165E"/>
    <w:rsid w:val="00301964"/>
    <w:rsid w:val="00302A8D"/>
    <w:rsid w:val="003110A6"/>
    <w:rsid w:val="003111FB"/>
    <w:rsid w:val="00311FA4"/>
    <w:rsid w:val="00313AF0"/>
    <w:rsid w:val="00313F34"/>
    <w:rsid w:val="0031406A"/>
    <w:rsid w:val="00315186"/>
    <w:rsid w:val="00320A6E"/>
    <w:rsid w:val="003220C6"/>
    <w:rsid w:val="00323EB8"/>
    <w:rsid w:val="003254B3"/>
    <w:rsid w:val="003261E9"/>
    <w:rsid w:val="0032656E"/>
    <w:rsid w:val="00330982"/>
    <w:rsid w:val="00330CC1"/>
    <w:rsid w:val="00332765"/>
    <w:rsid w:val="00336787"/>
    <w:rsid w:val="00343957"/>
    <w:rsid w:val="00344B8C"/>
    <w:rsid w:val="0034510A"/>
    <w:rsid w:val="00345D9D"/>
    <w:rsid w:val="00347137"/>
    <w:rsid w:val="003506B6"/>
    <w:rsid w:val="00352268"/>
    <w:rsid w:val="003531B3"/>
    <w:rsid w:val="00356F99"/>
    <w:rsid w:val="003571C9"/>
    <w:rsid w:val="00360001"/>
    <w:rsid w:val="00361741"/>
    <w:rsid w:val="00362484"/>
    <w:rsid w:val="00365FA8"/>
    <w:rsid w:val="00367CD7"/>
    <w:rsid w:val="00370577"/>
    <w:rsid w:val="00370FA0"/>
    <w:rsid w:val="00371C4A"/>
    <w:rsid w:val="003732BC"/>
    <w:rsid w:val="0037401A"/>
    <w:rsid w:val="003760F7"/>
    <w:rsid w:val="00376F22"/>
    <w:rsid w:val="00380A4B"/>
    <w:rsid w:val="003810D4"/>
    <w:rsid w:val="00385F8E"/>
    <w:rsid w:val="00386A65"/>
    <w:rsid w:val="00386BAC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12C3"/>
    <w:rsid w:val="003B13AF"/>
    <w:rsid w:val="003B2514"/>
    <w:rsid w:val="003B48E6"/>
    <w:rsid w:val="003B4FC8"/>
    <w:rsid w:val="003B5B85"/>
    <w:rsid w:val="003B7C8A"/>
    <w:rsid w:val="003C11A9"/>
    <w:rsid w:val="003C187C"/>
    <w:rsid w:val="003C202F"/>
    <w:rsid w:val="003C4AE4"/>
    <w:rsid w:val="003C6A6B"/>
    <w:rsid w:val="003C73DD"/>
    <w:rsid w:val="003D0955"/>
    <w:rsid w:val="003D1C1B"/>
    <w:rsid w:val="003D2CC7"/>
    <w:rsid w:val="003D590A"/>
    <w:rsid w:val="003D779E"/>
    <w:rsid w:val="003E293B"/>
    <w:rsid w:val="003E3A10"/>
    <w:rsid w:val="003E44FC"/>
    <w:rsid w:val="003E4F3F"/>
    <w:rsid w:val="003E58D6"/>
    <w:rsid w:val="003E59C4"/>
    <w:rsid w:val="003E5EF6"/>
    <w:rsid w:val="003F594A"/>
    <w:rsid w:val="003F790C"/>
    <w:rsid w:val="00401D93"/>
    <w:rsid w:val="00402D6B"/>
    <w:rsid w:val="00403755"/>
    <w:rsid w:val="00404223"/>
    <w:rsid w:val="00407F4A"/>
    <w:rsid w:val="0041122F"/>
    <w:rsid w:val="00412088"/>
    <w:rsid w:val="00412DEE"/>
    <w:rsid w:val="004141B5"/>
    <w:rsid w:val="00420D62"/>
    <w:rsid w:val="00420DC2"/>
    <w:rsid w:val="00422C9F"/>
    <w:rsid w:val="00423D63"/>
    <w:rsid w:val="00431A76"/>
    <w:rsid w:val="004326E3"/>
    <w:rsid w:val="00434736"/>
    <w:rsid w:val="004355DD"/>
    <w:rsid w:val="004355E0"/>
    <w:rsid w:val="00435CBE"/>
    <w:rsid w:val="00437D1A"/>
    <w:rsid w:val="0044052F"/>
    <w:rsid w:val="00441EE8"/>
    <w:rsid w:val="00442C0A"/>
    <w:rsid w:val="00444474"/>
    <w:rsid w:val="0044604F"/>
    <w:rsid w:val="004467B6"/>
    <w:rsid w:val="00450A67"/>
    <w:rsid w:val="00452618"/>
    <w:rsid w:val="00454DB0"/>
    <w:rsid w:val="00454E55"/>
    <w:rsid w:val="004554CB"/>
    <w:rsid w:val="00460E4D"/>
    <w:rsid w:val="0046563A"/>
    <w:rsid w:val="00465752"/>
    <w:rsid w:val="00466F80"/>
    <w:rsid w:val="00467142"/>
    <w:rsid w:val="004701DC"/>
    <w:rsid w:val="00470369"/>
    <w:rsid w:val="004711F9"/>
    <w:rsid w:val="00471554"/>
    <w:rsid w:val="0047395B"/>
    <w:rsid w:val="0047400E"/>
    <w:rsid w:val="00476968"/>
    <w:rsid w:val="00477F7C"/>
    <w:rsid w:val="004809BC"/>
    <w:rsid w:val="0048295C"/>
    <w:rsid w:val="00483F5A"/>
    <w:rsid w:val="0048405B"/>
    <w:rsid w:val="00484909"/>
    <w:rsid w:val="00485706"/>
    <w:rsid w:val="00487A17"/>
    <w:rsid w:val="00491A15"/>
    <w:rsid w:val="00493130"/>
    <w:rsid w:val="0049551B"/>
    <w:rsid w:val="00495D0D"/>
    <w:rsid w:val="00497FE9"/>
    <w:rsid w:val="004A0807"/>
    <w:rsid w:val="004A24B9"/>
    <w:rsid w:val="004A26FF"/>
    <w:rsid w:val="004A5F23"/>
    <w:rsid w:val="004B10F5"/>
    <w:rsid w:val="004B1470"/>
    <w:rsid w:val="004B2044"/>
    <w:rsid w:val="004B7E47"/>
    <w:rsid w:val="004C1F52"/>
    <w:rsid w:val="004C31AF"/>
    <w:rsid w:val="004C467C"/>
    <w:rsid w:val="004C7DB5"/>
    <w:rsid w:val="004D1EFB"/>
    <w:rsid w:val="004D3040"/>
    <w:rsid w:val="004D3763"/>
    <w:rsid w:val="004D37E5"/>
    <w:rsid w:val="004D475A"/>
    <w:rsid w:val="004D5E66"/>
    <w:rsid w:val="004D6F30"/>
    <w:rsid w:val="004E03D8"/>
    <w:rsid w:val="004E5C56"/>
    <w:rsid w:val="004E6DB3"/>
    <w:rsid w:val="004E6EB5"/>
    <w:rsid w:val="004E71D1"/>
    <w:rsid w:val="004F105D"/>
    <w:rsid w:val="004F27B7"/>
    <w:rsid w:val="004F2A3B"/>
    <w:rsid w:val="004F4A3E"/>
    <w:rsid w:val="004F7A9D"/>
    <w:rsid w:val="00503DEF"/>
    <w:rsid w:val="005058BA"/>
    <w:rsid w:val="00511619"/>
    <w:rsid w:val="00512266"/>
    <w:rsid w:val="0051459F"/>
    <w:rsid w:val="0051551E"/>
    <w:rsid w:val="00516172"/>
    <w:rsid w:val="00516F80"/>
    <w:rsid w:val="00517C18"/>
    <w:rsid w:val="005203F2"/>
    <w:rsid w:val="005213C9"/>
    <w:rsid w:val="00522B44"/>
    <w:rsid w:val="00524A44"/>
    <w:rsid w:val="00524BF4"/>
    <w:rsid w:val="005308E0"/>
    <w:rsid w:val="00534064"/>
    <w:rsid w:val="005363DB"/>
    <w:rsid w:val="00537258"/>
    <w:rsid w:val="005409F7"/>
    <w:rsid w:val="00540B1B"/>
    <w:rsid w:val="00553C2D"/>
    <w:rsid w:val="00554119"/>
    <w:rsid w:val="00554C0B"/>
    <w:rsid w:val="00554D1B"/>
    <w:rsid w:val="005557D3"/>
    <w:rsid w:val="005559F7"/>
    <w:rsid w:val="00556206"/>
    <w:rsid w:val="00561B51"/>
    <w:rsid w:val="0056331B"/>
    <w:rsid w:val="0056428C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5BE3"/>
    <w:rsid w:val="00587384"/>
    <w:rsid w:val="00596FDE"/>
    <w:rsid w:val="005975FB"/>
    <w:rsid w:val="005A06DE"/>
    <w:rsid w:val="005A3239"/>
    <w:rsid w:val="005A4060"/>
    <w:rsid w:val="005A58A1"/>
    <w:rsid w:val="005A6A66"/>
    <w:rsid w:val="005B0CC1"/>
    <w:rsid w:val="005B1ECA"/>
    <w:rsid w:val="005B24D5"/>
    <w:rsid w:val="005B2771"/>
    <w:rsid w:val="005B2CFB"/>
    <w:rsid w:val="005C41FB"/>
    <w:rsid w:val="005C4CC0"/>
    <w:rsid w:val="005C5E09"/>
    <w:rsid w:val="005D034A"/>
    <w:rsid w:val="005D3C40"/>
    <w:rsid w:val="005D4483"/>
    <w:rsid w:val="005D4904"/>
    <w:rsid w:val="005D5984"/>
    <w:rsid w:val="005D5996"/>
    <w:rsid w:val="005D5F98"/>
    <w:rsid w:val="005E037C"/>
    <w:rsid w:val="005E23AE"/>
    <w:rsid w:val="005E463D"/>
    <w:rsid w:val="005F4A29"/>
    <w:rsid w:val="005F4EDF"/>
    <w:rsid w:val="005F50EF"/>
    <w:rsid w:val="0060327D"/>
    <w:rsid w:val="00604926"/>
    <w:rsid w:val="00605F2E"/>
    <w:rsid w:val="00606862"/>
    <w:rsid w:val="0061146E"/>
    <w:rsid w:val="006117FD"/>
    <w:rsid w:val="0061315F"/>
    <w:rsid w:val="006142DC"/>
    <w:rsid w:val="006159E1"/>
    <w:rsid w:val="00626298"/>
    <w:rsid w:val="00626D77"/>
    <w:rsid w:val="00631893"/>
    <w:rsid w:val="00632D38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629E"/>
    <w:rsid w:val="006466FD"/>
    <w:rsid w:val="00652D0C"/>
    <w:rsid w:val="00655382"/>
    <w:rsid w:val="00662A8B"/>
    <w:rsid w:val="0066323C"/>
    <w:rsid w:val="00663A6A"/>
    <w:rsid w:val="00663E64"/>
    <w:rsid w:val="006704D6"/>
    <w:rsid w:val="006748B3"/>
    <w:rsid w:val="00683916"/>
    <w:rsid w:val="00683F15"/>
    <w:rsid w:val="006871C3"/>
    <w:rsid w:val="006879CC"/>
    <w:rsid w:val="006937EF"/>
    <w:rsid w:val="0069499B"/>
    <w:rsid w:val="00697FB2"/>
    <w:rsid w:val="006A062A"/>
    <w:rsid w:val="006A0B0A"/>
    <w:rsid w:val="006A2779"/>
    <w:rsid w:val="006B020D"/>
    <w:rsid w:val="006B0249"/>
    <w:rsid w:val="006B3102"/>
    <w:rsid w:val="006B3205"/>
    <w:rsid w:val="006B3D5D"/>
    <w:rsid w:val="006B4221"/>
    <w:rsid w:val="006B6B0B"/>
    <w:rsid w:val="006C283A"/>
    <w:rsid w:val="006C337D"/>
    <w:rsid w:val="006C4C85"/>
    <w:rsid w:val="006C6C47"/>
    <w:rsid w:val="006C7B2D"/>
    <w:rsid w:val="006D14BA"/>
    <w:rsid w:val="006D1B02"/>
    <w:rsid w:val="006D2DEC"/>
    <w:rsid w:val="006D4B98"/>
    <w:rsid w:val="006D4CDA"/>
    <w:rsid w:val="006D5BD3"/>
    <w:rsid w:val="006D6E6C"/>
    <w:rsid w:val="006E10B5"/>
    <w:rsid w:val="006E1F08"/>
    <w:rsid w:val="006E65B0"/>
    <w:rsid w:val="006E65C1"/>
    <w:rsid w:val="006F0D86"/>
    <w:rsid w:val="006F1010"/>
    <w:rsid w:val="006F1413"/>
    <w:rsid w:val="006F1895"/>
    <w:rsid w:val="006F1A87"/>
    <w:rsid w:val="006F2CED"/>
    <w:rsid w:val="006F31DB"/>
    <w:rsid w:val="006F5473"/>
    <w:rsid w:val="007000B3"/>
    <w:rsid w:val="007022C9"/>
    <w:rsid w:val="007034D9"/>
    <w:rsid w:val="00703A5A"/>
    <w:rsid w:val="00704053"/>
    <w:rsid w:val="007042AE"/>
    <w:rsid w:val="00705E53"/>
    <w:rsid w:val="00706372"/>
    <w:rsid w:val="0070686E"/>
    <w:rsid w:val="007122BA"/>
    <w:rsid w:val="007130DD"/>
    <w:rsid w:val="00713EB2"/>
    <w:rsid w:val="00715DC0"/>
    <w:rsid w:val="00715FEE"/>
    <w:rsid w:val="00716C81"/>
    <w:rsid w:val="00717021"/>
    <w:rsid w:val="00721EE7"/>
    <w:rsid w:val="0072210E"/>
    <w:rsid w:val="00725102"/>
    <w:rsid w:val="00726111"/>
    <w:rsid w:val="0072698F"/>
    <w:rsid w:val="00727F9F"/>
    <w:rsid w:val="00731E75"/>
    <w:rsid w:val="007325F2"/>
    <w:rsid w:val="007328F3"/>
    <w:rsid w:val="0073400F"/>
    <w:rsid w:val="007357B4"/>
    <w:rsid w:val="00736991"/>
    <w:rsid w:val="00736B93"/>
    <w:rsid w:val="007423E7"/>
    <w:rsid w:val="007424E1"/>
    <w:rsid w:val="007436AA"/>
    <w:rsid w:val="00744911"/>
    <w:rsid w:val="00745080"/>
    <w:rsid w:val="007577A5"/>
    <w:rsid w:val="00762A56"/>
    <w:rsid w:val="007651F8"/>
    <w:rsid w:val="00765C37"/>
    <w:rsid w:val="007672E2"/>
    <w:rsid w:val="0076799F"/>
    <w:rsid w:val="00770098"/>
    <w:rsid w:val="00770481"/>
    <w:rsid w:val="00771E5E"/>
    <w:rsid w:val="00772384"/>
    <w:rsid w:val="00773693"/>
    <w:rsid w:val="00773CE4"/>
    <w:rsid w:val="007753B3"/>
    <w:rsid w:val="00775CF0"/>
    <w:rsid w:val="00777C4D"/>
    <w:rsid w:val="00780A89"/>
    <w:rsid w:val="007832C1"/>
    <w:rsid w:val="00783456"/>
    <w:rsid w:val="00787BC0"/>
    <w:rsid w:val="00792014"/>
    <w:rsid w:val="007924B0"/>
    <w:rsid w:val="007927DE"/>
    <w:rsid w:val="00792C7D"/>
    <w:rsid w:val="007939CB"/>
    <w:rsid w:val="007940C1"/>
    <w:rsid w:val="00794426"/>
    <w:rsid w:val="00795FD8"/>
    <w:rsid w:val="0079663A"/>
    <w:rsid w:val="007968DD"/>
    <w:rsid w:val="00796D57"/>
    <w:rsid w:val="007A01BD"/>
    <w:rsid w:val="007A1F70"/>
    <w:rsid w:val="007A36A3"/>
    <w:rsid w:val="007A3FFA"/>
    <w:rsid w:val="007A4E22"/>
    <w:rsid w:val="007A5750"/>
    <w:rsid w:val="007A5D62"/>
    <w:rsid w:val="007A6DBD"/>
    <w:rsid w:val="007A737E"/>
    <w:rsid w:val="007B0F74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D0"/>
    <w:rsid w:val="007D470C"/>
    <w:rsid w:val="007D6998"/>
    <w:rsid w:val="007D72EE"/>
    <w:rsid w:val="007D7718"/>
    <w:rsid w:val="007E1F0B"/>
    <w:rsid w:val="007E2449"/>
    <w:rsid w:val="007E4E64"/>
    <w:rsid w:val="007E51A6"/>
    <w:rsid w:val="007E59C3"/>
    <w:rsid w:val="007E6FC1"/>
    <w:rsid w:val="007F2215"/>
    <w:rsid w:val="007F2953"/>
    <w:rsid w:val="007F30BA"/>
    <w:rsid w:val="007F3AB0"/>
    <w:rsid w:val="007F4558"/>
    <w:rsid w:val="007F5A88"/>
    <w:rsid w:val="00801024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6EBA"/>
    <w:rsid w:val="00827A59"/>
    <w:rsid w:val="00833690"/>
    <w:rsid w:val="00833E04"/>
    <w:rsid w:val="008348B6"/>
    <w:rsid w:val="008376C9"/>
    <w:rsid w:val="0084296A"/>
    <w:rsid w:val="00847F43"/>
    <w:rsid w:val="0085085B"/>
    <w:rsid w:val="00850F15"/>
    <w:rsid w:val="008564F0"/>
    <w:rsid w:val="008579E4"/>
    <w:rsid w:val="00857DCB"/>
    <w:rsid w:val="00861177"/>
    <w:rsid w:val="0086584E"/>
    <w:rsid w:val="00865EE4"/>
    <w:rsid w:val="00866017"/>
    <w:rsid w:val="00866F60"/>
    <w:rsid w:val="008703E7"/>
    <w:rsid w:val="00870E9C"/>
    <w:rsid w:val="00873F03"/>
    <w:rsid w:val="008753CC"/>
    <w:rsid w:val="008776FF"/>
    <w:rsid w:val="00881713"/>
    <w:rsid w:val="00883FF1"/>
    <w:rsid w:val="00884C5A"/>
    <w:rsid w:val="00890131"/>
    <w:rsid w:val="008907C1"/>
    <w:rsid w:val="00894BB0"/>
    <w:rsid w:val="00895621"/>
    <w:rsid w:val="008964F5"/>
    <w:rsid w:val="00897F96"/>
    <w:rsid w:val="008A1E81"/>
    <w:rsid w:val="008A1FB4"/>
    <w:rsid w:val="008A524A"/>
    <w:rsid w:val="008A6512"/>
    <w:rsid w:val="008B1136"/>
    <w:rsid w:val="008B1880"/>
    <w:rsid w:val="008B1CF2"/>
    <w:rsid w:val="008B44B8"/>
    <w:rsid w:val="008C09E3"/>
    <w:rsid w:val="008C263B"/>
    <w:rsid w:val="008C3C64"/>
    <w:rsid w:val="008C77CD"/>
    <w:rsid w:val="008D25C6"/>
    <w:rsid w:val="008D38A8"/>
    <w:rsid w:val="008D3CB5"/>
    <w:rsid w:val="008D5064"/>
    <w:rsid w:val="008D5C42"/>
    <w:rsid w:val="008D6181"/>
    <w:rsid w:val="008D78C4"/>
    <w:rsid w:val="008D7C43"/>
    <w:rsid w:val="008E2990"/>
    <w:rsid w:val="008E3892"/>
    <w:rsid w:val="008E4D2C"/>
    <w:rsid w:val="008E7470"/>
    <w:rsid w:val="008F024C"/>
    <w:rsid w:val="008F18E3"/>
    <w:rsid w:val="008F2D9E"/>
    <w:rsid w:val="008F496A"/>
    <w:rsid w:val="008F5809"/>
    <w:rsid w:val="008F6B49"/>
    <w:rsid w:val="009030A6"/>
    <w:rsid w:val="00904635"/>
    <w:rsid w:val="00905A05"/>
    <w:rsid w:val="00905F67"/>
    <w:rsid w:val="00906212"/>
    <w:rsid w:val="009064F9"/>
    <w:rsid w:val="009068C7"/>
    <w:rsid w:val="00907290"/>
    <w:rsid w:val="00907E48"/>
    <w:rsid w:val="00911E22"/>
    <w:rsid w:val="0091271A"/>
    <w:rsid w:val="00914EA3"/>
    <w:rsid w:val="00916ABF"/>
    <w:rsid w:val="0092092E"/>
    <w:rsid w:val="0092405C"/>
    <w:rsid w:val="00931D90"/>
    <w:rsid w:val="0093261F"/>
    <w:rsid w:val="00935A14"/>
    <w:rsid w:val="00935A5E"/>
    <w:rsid w:val="00936B8C"/>
    <w:rsid w:val="00937273"/>
    <w:rsid w:val="009377B5"/>
    <w:rsid w:val="00941558"/>
    <w:rsid w:val="009447B6"/>
    <w:rsid w:val="00951833"/>
    <w:rsid w:val="00951B3F"/>
    <w:rsid w:val="0095267C"/>
    <w:rsid w:val="00953898"/>
    <w:rsid w:val="00955D9B"/>
    <w:rsid w:val="00956075"/>
    <w:rsid w:val="00957A57"/>
    <w:rsid w:val="00957B30"/>
    <w:rsid w:val="00960CE5"/>
    <w:rsid w:val="0096157E"/>
    <w:rsid w:val="00961DDA"/>
    <w:rsid w:val="00961EBB"/>
    <w:rsid w:val="00963B27"/>
    <w:rsid w:val="00967D74"/>
    <w:rsid w:val="009712E2"/>
    <w:rsid w:val="009737C6"/>
    <w:rsid w:val="00974A94"/>
    <w:rsid w:val="009754C5"/>
    <w:rsid w:val="00977C11"/>
    <w:rsid w:val="00981DB8"/>
    <w:rsid w:val="00982835"/>
    <w:rsid w:val="00982F90"/>
    <w:rsid w:val="0098574F"/>
    <w:rsid w:val="00986E52"/>
    <w:rsid w:val="00987711"/>
    <w:rsid w:val="00987FD0"/>
    <w:rsid w:val="00990632"/>
    <w:rsid w:val="00992712"/>
    <w:rsid w:val="00993182"/>
    <w:rsid w:val="00993FBE"/>
    <w:rsid w:val="00993FE9"/>
    <w:rsid w:val="0099477A"/>
    <w:rsid w:val="00995A8A"/>
    <w:rsid w:val="00996052"/>
    <w:rsid w:val="009A1392"/>
    <w:rsid w:val="009A2178"/>
    <w:rsid w:val="009A538F"/>
    <w:rsid w:val="009A5EF9"/>
    <w:rsid w:val="009A6901"/>
    <w:rsid w:val="009B0D60"/>
    <w:rsid w:val="009B330F"/>
    <w:rsid w:val="009B404D"/>
    <w:rsid w:val="009B4184"/>
    <w:rsid w:val="009B42F0"/>
    <w:rsid w:val="009B5013"/>
    <w:rsid w:val="009B5784"/>
    <w:rsid w:val="009B59B0"/>
    <w:rsid w:val="009B65A6"/>
    <w:rsid w:val="009B7170"/>
    <w:rsid w:val="009B7C26"/>
    <w:rsid w:val="009C3B7C"/>
    <w:rsid w:val="009C70A5"/>
    <w:rsid w:val="009D1AD5"/>
    <w:rsid w:val="009D3D9F"/>
    <w:rsid w:val="009D3FA8"/>
    <w:rsid w:val="009D519C"/>
    <w:rsid w:val="009D70D8"/>
    <w:rsid w:val="009E01F1"/>
    <w:rsid w:val="009E0C9F"/>
    <w:rsid w:val="009E3BC1"/>
    <w:rsid w:val="009E61D5"/>
    <w:rsid w:val="009E643D"/>
    <w:rsid w:val="009F06D6"/>
    <w:rsid w:val="009F1731"/>
    <w:rsid w:val="009F3128"/>
    <w:rsid w:val="009F5E36"/>
    <w:rsid w:val="009F754B"/>
    <w:rsid w:val="009F7609"/>
    <w:rsid w:val="00A01052"/>
    <w:rsid w:val="00A0126A"/>
    <w:rsid w:val="00A015D0"/>
    <w:rsid w:val="00A01710"/>
    <w:rsid w:val="00A0291E"/>
    <w:rsid w:val="00A105C2"/>
    <w:rsid w:val="00A1165D"/>
    <w:rsid w:val="00A12573"/>
    <w:rsid w:val="00A13614"/>
    <w:rsid w:val="00A16D14"/>
    <w:rsid w:val="00A22E4F"/>
    <w:rsid w:val="00A236C8"/>
    <w:rsid w:val="00A23CD6"/>
    <w:rsid w:val="00A2401B"/>
    <w:rsid w:val="00A25D47"/>
    <w:rsid w:val="00A274D0"/>
    <w:rsid w:val="00A36197"/>
    <w:rsid w:val="00A3788A"/>
    <w:rsid w:val="00A404B3"/>
    <w:rsid w:val="00A42C84"/>
    <w:rsid w:val="00A438FA"/>
    <w:rsid w:val="00A47E5C"/>
    <w:rsid w:val="00A515FD"/>
    <w:rsid w:val="00A51EAA"/>
    <w:rsid w:val="00A52549"/>
    <w:rsid w:val="00A52EBD"/>
    <w:rsid w:val="00A55725"/>
    <w:rsid w:val="00A56D36"/>
    <w:rsid w:val="00A57430"/>
    <w:rsid w:val="00A633FB"/>
    <w:rsid w:val="00A63BA8"/>
    <w:rsid w:val="00A64EA8"/>
    <w:rsid w:val="00A670DA"/>
    <w:rsid w:val="00A67934"/>
    <w:rsid w:val="00A67FA7"/>
    <w:rsid w:val="00A70183"/>
    <w:rsid w:val="00A7139E"/>
    <w:rsid w:val="00A726FE"/>
    <w:rsid w:val="00A74876"/>
    <w:rsid w:val="00A76723"/>
    <w:rsid w:val="00A77007"/>
    <w:rsid w:val="00A7768B"/>
    <w:rsid w:val="00A8105A"/>
    <w:rsid w:val="00A8166D"/>
    <w:rsid w:val="00A83821"/>
    <w:rsid w:val="00A859E6"/>
    <w:rsid w:val="00A86514"/>
    <w:rsid w:val="00A87169"/>
    <w:rsid w:val="00A90FCF"/>
    <w:rsid w:val="00A913C8"/>
    <w:rsid w:val="00A96D4D"/>
    <w:rsid w:val="00AA0048"/>
    <w:rsid w:val="00AA2D87"/>
    <w:rsid w:val="00AB0F8B"/>
    <w:rsid w:val="00AB4529"/>
    <w:rsid w:val="00AB4A72"/>
    <w:rsid w:val="00AB5A45"/>
    <w:rsid w:val="00AB78C6"/>
    <w:rsid w:val="00AC4834"/>
    <w:rsid w:val="00AC50C7"/>
    <w:rsid w:val="00AC5C41"/>
    <w:rsid w:val="00AC6763"/>
    <w:rsid w:val="00AC7A8E"/>
    <w:rsid w:val="00AD02D4"/>
    <w:rsid w:val="00AD1629"/>
    <w:rsid w:val="00AD2FF3"/>
    <w:rsid w:val="00AD3B56"/>
    <w:rsid w:val="00AD51C1"/>
    <w:rsid w:val="00AE1C1E"/>
    <w:rsid w:val="00AE46BC"/>
    <w:rsid w:val="00AE64B2"/>
    <w:rsid w:val="00AE675E"/>
    <w:rsid w:val="00AF11AB"/>
    <w:rsid w:val="00AF344A"/>
    <w:rsid w:val="00AF35F2"/>
    <w:rsid w:val="00AF3D2C"/>
    <w:rsid w:val="00AF74F3"/>
    <w:rsid w:val="00B03A1E"/>
    <w:rsid w:val="00B03C96"/>
    <w:rsid w:val="00B048F6"/>
    <w:rsid w:val="00B06A34"/>
    <w:rsid w:val="00B07045"/>
    <w:rsid w:val="00B13806"/>
    <w:rsid w:val="00B15586"/>
    <w:rsid w:val="00B159E0"/>
    <w:rsid w:val="00B16540"/>
    <w:rsid w:val="00B21BF0"/>
    <w:rsid w:val="00B2473A"/>
    <w:rsid w:val="00B27519"/>
    <w:rsid w:val="00B32793"/>
    <w:rsid w:val="00B360DC"/>
    <w:rsid w:val="00B36C31"/>
    <w:rsid w:val="00B40EFB"/>
    <w:rsid w:val="00B4176C"/>
    <w:rsid w:val="00B526E1"/>
    <w:rsid w:val="00B53AA6"/>
    <w:rsid w:val="00B545A1"/>
    <w:rsid w:val="00B55B57"/>
    <w:rsid w:val="00B60B3E"/>
    <w:rsid w:val="00B61C8D"/>
    <w:rsid w:val="00B6575E"/>
    <w:rsid w:val="00B66AE4"/>
    <w:rsid w:val="00B6772A"/>
    <w:rsid w:val="00B6781F"/>
    <w:rsid w:val="00B7213D"/>
    <w:rsid w:val="00B74325"/>
    <w:rsid w:val="00B83A73"/>
    <w:rsid w:val="00B843BF"/>
    <w:rsid w:val="00B844FA"/>
    <w:rsid w:val="00B85832"/>
    <w:rsid w:val="00B903A0"/>
    <w:rsid w:val="00B90AB4"/>
    <w:rsid w:val="00B925A7"/>
    <w:rsid w:val="00B92D6C"/>
    <w:rsid w:val="00B97B61"/>
    <w:rsid w:val="00BA0717"/>
    <w:rsid w:val="00BA1B52"/>
    <w:rsid w:val="00BA29FE"/>
    <w:rsid w:val="00BA7D77"/>
    <w:rsid w:val="00BA7EB8"/>
    <w:rsid w:val="00BB2852"/>
    <w:rsid w:val="00BC0B2B"/>
    <w:rsid w:val="00BC367C"/>
    <w:rsid w:val="00BC54EA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0FB2"/>
    <w:rsid w:val="00BE30B1"/>
    <w:rsid w:val="00BE53CA"/>
    <w:rsid w:val="00BE7187"/>
    <w:rsid w:val="00BF346D"/>
    <w:rsid w:val="00BF384F"/>
    <w:rsid w:val="00BF58BF"/>
    <w:rsid w:val="00BF7366"/>
    <w:rsid w:val="00C00A11"/>
    <w:rsid w:val="00C01525"/>
    <w:rsid w:val="00C02847"/>
    <w:rsid w:val="00C0298B"/>
    <w:rsid w:val="00C066BD"/>
    <w:rsid w:val="00C0735B"/>
    <w:rsid w:val="00C0795B"/>
    <w:rsid w:val="00C1062A"/>
    <w:rsid w:val="00C11A67"/>
    <w:rsid w:val="00C1225D"/>
    <w:rsid w:val="00C13CA5"/>
    <w:rsid w:val="00C14A08"/>
    <w:rsid w:val="00C21906"/>
    <w:rsid w:val="00C22F8D"/>
    <w:rsid w:val="00C241B5"/>
    <w:rsid w:val="00C24321"/>
    <w:rsid w:val="00C24C65"/>
    <w:rsid w:val="00C25666"/>
    <w:rsid w:val="00C26A53"/>
    <w:rsid w:val="00C33DA3"/>
    <w:rsid w:val="00C34537"/>
    <w:rsid w:val="00C34ABE"/>
    <w:rsid w:val="00C3526C"/>
    <w:rsid w:val="00C41D95"/>
    <w:rsid w:val="00C42F31"/>
    <w:rsid w:val="00C43CB0"/>
    <w:rsid w:val="00C46184"/>
    <w:rsid w:val="00C472C5"/>
    <w:rsid w:val="00C47753"/>
    <w:rsid w:val="00C5163E"/>
    <w:rsid w:val="00C518A4"/>
    <w:rsid w:val="00C5327D"/>
    <w:rsid w:val="00C53DA2"/>
    <w:rsid w:val="00C55108"/>
    <w:rsid w:val="00C56A6E"/>
    <w:rsid w:val="00C56C1D"/>
    <w:rsid w:val="00C608D9"/>
    <w:rsid w:val="00C6199C"/>
    <w:rsid w:val="00C619B2"/>
    <w:rsid w:val="00C61A6C"/>
    <w:rsid w:val="00C627D0"/>
    <w:rsid w:val="00C63680"/>
    <w:rsid w:val="00C642B2"/>
    <w:rsid w:val="00C64A5F"/>
    <w:rsid w:val="00C64ED7"/>
    <w:rsid w:val="00C6546A"/>
    <w:rsid w:val="00C66F31"/>
    <w:rsid w:val="00C70798"/>
    <w:rsid w:val="00C713D6"/>
    <w:rsid w:val="00C7486C"/>
    <w:rsid w:val="00C75077"/>
    <w:rsid w:val="00C76C90"/>
    <w:rsid w:val="00C774F6"/>
    <w:rsid w:val="00C871F8"/>
    <w:rsid w:val="00C90172"/>
    <w:rsid w:val="00C918A1"/>
    <w:rsid w:val="00C93226"/>
    <w:rsid w:val="00C9781B"/>
    <w:rsid w:val="00CA0E39"/>
    <w:rsid w:val="00CA0FCB"/>
    <w:rsid w:val="00CA213D"/>
    <w:rsid w:val="00CA3C7E"/>
    <w:rsid w:val="00CA5101"/>
    <w:rsid w:val="00CA559E"/>
    <w:rsid w:val="00CA60FB"/>
    <w:rsid w:val="00CB0D9E"/>
    <w:rsid w:val="00CB40A8"/>
    <w:rsid w:val="00CC3078"/>
    <w:rsid w:val="00CC4A60"/>
    <w:rsid w:val="00CD00DA"/>
    <w:rsid w:val="00CD0C09"/>
    <w:rsid w:val="00CD1855"/>
    <w:rsid w:val="00CD3513"/>
    <w:rsid w:val="00CD64F0"/>
    <w:rsid w:val="00CD7CB6"/>
    <w:rsid w:val="00CE0276"/>
    <w:rsid w:val="00CE0847"/>
    <w:rsid w:val="00CE1EDF"/>
    <w:rsid w:val="00CE38ED"/>
    <w:rsid w:val="00CE3AE9"/>
    <w:rsid w:val="00CE5C2A"/>
    <w:rsid w:val="00CF3308"/>
    <w:rsid w:val="00CF33EF"/>
    <w:rsid w:val="00CF4CB2"/>
    <w:rsid w:val="00CF7B32"/>
    <w:rsid w:val="00D02595"/>
    <w:rsid w:val="00D03F71"/>
    <w:rsid w:val="00D043F7"/>
    <w:rsid w:val="00D05BD3"/>
    <w:rsid w:val="00D0614E"/>
    <w:rsid w:val="00D118E0"/>
    <w:rsid w:val="00D14D80"/>
    <w:rsid w:val="00D15781"/>
    <w:rsid w:val="00D2221B"/>
    <w:rsid w:val="00D22DB8"/>
    <w:rsid w:val="00D246A1"/>
    <w:rsid w:val="00D24720"/>
    <w:rsid w:val="00D24F42"/>
    <w:rsid w:val="00D2586A"/>
    <w:rsid w:val="00D26799"/>
    <w:rsid w:val="00D30673"/>
    <w:rsid w:val="00D31187"/>
    <w:rsid w:val="00D325E0"/>
    <w:rsid w:val="00D359D3"/>
    <w:rsid w:val="00D36835"/>
    <w:rsid w:val="00D37223"/>
    <w:rsid w:val="00D37A7F"/>
    <w:rsid w:val="00D411D3"/>
    <w:rsid w:val="00D45D86"/>
    <w:rsid w:val="00D46EB8"/>
    <w:rsid w:val="00D51854"/>
    <w:rsid w:val="00D536A2"/>
    <w:rsid w:val="00D5430B"/>
    <w:rsid w:val="00D54324"/>
    <w:rsid w:val="00D547D4"/>
    <w:rsid w:val="00D54E37"/>
    <w:rsid w:val="00D56CA3"/>
    <w:rsid w:val="00D57772"/>
    <w:rsid w:val="00D577E7"/>
    <w:rsid w:val="00D6160A"/>
    <w:rsid w:val="00D622D3"/>
    <w:rsid w:val="00D6637B"/>
    <w:rsid w:val="00D70287"/>
    <w:rsid w:val="00D706AC"/>
    <w:rsid w:val="00D70CF8"/>
    <w:rsid w:val="00D741F5"/>
    <w:rsid w:val="00D7596C"/>
    <w:rsid w:val="00D75B93"/>
    <w:rsid w:val="00D76239"/>
    <w:rsid w:val="00D77967"/>
    <w:rsid w:val="00D81145"/>
    <w:rsid w:val="00D81C51"/>
    <w:rsid w:val="00D82117"/>
    <w:rsid w:val="00D82CE7"/>
    <w:rsid w:val="00D839D4"/>
    <w:rsid w:val="00D83CB4"/>
    <w:rsid w:val="00D863B5"/>
    <w:rsid w:val="00D9286F"/>
    <w:rsid w:val="00D94211"/>
    <w:rsid w:val="00D946CA"/>
    <w:rsid w:val="00D952D4"/>
    <w:rsid w:val="00D97CB1"/>
    <w:rsid w:val="00DA2E09"/>
    <w:rsid w:val="00DA46AD"/>
    <w:rsid w:val="00DA4720"/>
    <w:rsid w:val="00DA4858"/>
    <w:rsid w:val="00DA49E0"/>
    <w:rsid w:val="00DA5951"/>
    <w:rsid w:val="00DA66F2"/>
    <w:rsid w:val="00DA6F3D"/>
    <w:rsid w:val="00DB35FE"/>
    <w:rsid w:val="00DB5C40"/>
    <w:rsid w:val="00DB616F"/>
    <w:rsid w:val="00DB634D"/>
    <w:rsid w:val="00DC1FDF"/>
    <w:rsid w:val="00DC34AF"/>
    <w:rsid w:val="00DC7324"/>
    <w:rsid w:val="00DC7466"/>
    <w:rsid w:val="00DC762C"/>
    <w:rsid w:val="00DD0730"/>
    <w:rsid w:val="00DD1FEC"/>
    <w:rsid w:val="00DD2856"/>
    <w:rsid w:val="00DD3925"/>
    <w:rsid w:val="00DD5813"/>
    <w:rsid w:val="00DD584D"/>
    <w:rsid w:val="00DD5C11"/>
    <w:rsid w:val="00DE1DAB"/>
    <w:rsid w:val="00DE23A4"/>
    <w:rsid w:val="00DE2D1E"/>
    <w:rsid w:val="00DE3B95"/>
    <w:rsid w:val="00DE4906"/>
    <w:rsid w:val="00DE5B88"/>
    <w:rsid w:val="00DE6ED6"/>
    <w:rsid w:val="00DE77A2"/>
    <w:rsid w:val="00DE7A5A"/>
    <w:rsid w:val="00DE7D24"/>
    <w:rsid w:val="00DF1BA0"/>
    <w:rsid w:val="00DF1EE4"/>
    <w:rsid w:val="00DF2E3B"/>
    <w:rsid w:val="00DF6714"/>
    <w:rsid w:val="00DF7119"/>
    <w:rsid w:val="00E02FE8"/>
    <w:rsid w:val="00E048BB"/>
    <w:rsid w:val="00E12CB9"/>
    <w:rsid w:val="00E12DB8"/>
    <w:rsid w:val="00E13A45"/>
    <w:rsid w:val="00E146FC"/>
    <w:rsid w:val="00E1567A"/>
    <w:rsid w:val="00E16B18"/>
    <w:rsid w:val="00E217D3"/>
    <w:rsid w:val="00E30186"/>
    <w:rsid w:val="00E30252"/>
    <w:rsid w:val="00E309F8"/>
    <w:rsid w:val="00E367EE"/>
    <w:rsid w:val="00E3781D"/>
    <w:rsid w:val="00E42E07"/>
    <w:rsid w:val="00E4367A"/>
    <w:rsid w:val="00E4396D"/>
    <w:rsid w:val="00E45364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81D"/>
    <w:rsid w:val="00E60C5D"/>
    <w:rsid w:val="00E61752"/>
    <w:rsid w:val="00E62093"/>
    <w:rsid w:val="00E74026"/>
    <w:rsid w:val="00E749CB"/>
    <w:rsid w:val="00E77951"/>
    <w:rsid w:val="00E82353"/>
    <w:rsid w:val="00E83920"/>
    <w:rsid w:val="00E84366"/>
    <w:rsid w:val="00E849BB"/>
    <w:rsid w:val="00E84F81"/>
    <w:rsid w:val="00E91F64"/>
    <w:rsid w:val="00E9248C"/>
    <w:rsid w:val="00E92973"/>
    <w:rsid w:val="00E942BE"/>
    <w:rsid w:val="00E9549A"/>
    <w:rsid w:val="00EA1A4B"/>
    <w:rsid w:val="00EA4E02"/>
    <w:rsid w:val="00EA5198"/>
    <w:rsid w:val="00EA61E3"/>
    <w:rsid w:val="00EA71AB"/>
    <w:rsid w:val="00EA7F3F"/>
    <w:rsid w:val="00EB0426"/>
    <w:rsid w:val="00EB2724"/>
    <w:rsid w:val="00EB3AE4"/>
    <w:rsid w:val="00EC33E3"/>
    <w:rsid w:val="00EC4721"/>
    <w:rsid w:val="00EC6E50"/>
    <w:rsid w:val="00EC7A03"/>
    <w:rsid w:val="00ED095F"/>
    <w:rsid w:val="00ED0C56"/>
    <w:rsid w:val="00ED11B6"/>
    <w:rsid w:val="00ED72AA"/>
    <w:rsid w:val="00EE0E67"/>
    <w:rsid w:val="00EE290B"/>
    <w:rsid w:val="00EE5939"/>
    <w:rsid w:val="00EF1F52"/>
    <w:rsid w:val="00EF7256"/>
    <w:rsid w:val="00EF7C19"/>
    <w:rsid w:val="00F02C7C"/>
    <w:rsid w:val="00F0438F"/>
    <w:rsid w:val="00F06A82"/>
    <w:rsid w:val="00F0716A"/>
    <w:rsid w:val="00F149C3"/>
    <w:rsid w:val="00F14D34"/>
    <w:rsid w:val="00F16EF3"/>
    <w:rsid w:val="00F176B6"/>
    <w:rsid w:val="00F17CA4"/>
    <w:rsid w:val="00F17EB9"/>
    <w:rsid w:val="00F20E71"/>
    <w:rsid w:val="00F22BA7"/>
    <w:rsid w:val="00F25B00"/>
    <w:rsid w:val="00F25BCA"/>
    <w:rsid w:val="00F26931"/>
    <w:rsid w:val="00F27370"/>
    <w:rsid w:val="00F2769F"/>
    <w:rsid w:val="00F27E9F"/>
    <w:rsid w:val="00F3212D"/>
    <w:rsid w:val="00F33A62"/>
    <w:rsid w:val="00F40969"/>
    <w:rsid w:val="00F50B3F"/>
    <w:rsid w:val="00F52955"/>
    <w:rsid w:val="00F55CA9"/>
    <w:rsid w:val="00F55D03"/>
    <w:rsid w:val="00F562F4"/>
    <w:rsid w:val="00F56366"/>
    <w:rsid w:val="00F611AB"/>
    <w:rsid w:val="00F632CE"/>
    <w:rsid w:val="00F63B95"/>
    <w:rsid w:val="00F642E5"/>
    <w:rsid w:val="00F6448C"/>
    <w:rsid w:val="00F65B78"/>
    <w:rsid w:val="00F7103F"/>
    <w:rsid w:val="00F71AE9"/>
    <w:rsid w:val="00F71E36"/>
    <w:rsid w:val="00F7639D"/>
    <w:rsid w:val="00F80FFF"/>
    <w:rsid w:val="00F84CEE"/>
    <w:rsid w:val="00F86409"/>
    <w:rsid w:val="00F87C28"/>
    <w:rsid w:val="00F922BC"/>
    <w:rsid w:val="00F93A3B"/>
    <w:rsid w:val="00F942E9"/>
    <w:rsid w:val="00F949D4"/>
    <w:rsid w:val="00F94A64"/>
    <w:rsid w:val="00FA1ADE"/>
    <w:rsid w:val="00FA300F"/>
    <w:rsid w:val="00FA4F56"/>
    <w:rsid w:val="00FA5DDE"/>
    <w:rsid w:val="00FA6641"/>
    <w:rsid w:val="00FA700C"/>
    <w:rsid w:val="00FB173D"/>
    <w:rsid w:val="00FB1B3A"/>
    <w:rsid w:val="00FB26DF"/>
    <w:rsid w:val="00FB2BEF"/>
    <w:rsid w:val="00FC2D1A"/>
    <w:rsid w:val="00FC3A96"/>
    <w:rsid w:val="00FD254B"/>
    <w:rsid w:val="00FD3A6E"/>
    <w:rsid w:val="00FD48B2"/>
    <w:rsid w:val="00FD4A63"/>
    <w:rsid w:val="00FD4E1B"/>
    <w:rsid w:val="00FD557A"/>
    <w:rsid w:val="00FD6943"/>
    <w:rsid w:val="00FD697C"/>
    <w:rsid w:val="00FE3000"/>
    <w:rsid w:val="00FE32E9"/>
    <w:rsid w:val="00FE55F6"/>
    <w:rsid w:val="00FE5D03"/>
    <w:rsid w:val="00FE6462"/>
    <w:rsid w:val="00FF0C92"/>
    <w:rsid w:val="00FF24FE"/>
    <w:rsid w:val="00FF25D0"/>
    <w:rsid w:val="00FF25FC"/>
    <w:rsid w:val="00FF2A3A"/>
    <w:rsid w:val="00FF38A5"/>
    <w:rsid w:val="00FF6D3D"/>
    <w:rsid w:val="00FF701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913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5873</c:v>
                </c:pt>
                <c:pt idx="1">
                  <c:v>3683</c:v>
                </c:pt>
                <c:pt idx="2">
                  <c:v>3430</c:v>
                </c:pt>
                <c:pt idx="3">
                  <c:v>4912</c:v>
                </c:pt>
                <c:pt idx="4">
                  <c:v>4736</c:v>
                </c:pt>
                <c:pt idx="5">
                  <c:v>4900</c:v>
                </c:pt>
                <c:pt idx="6">
                  <c:v>5211</c:v>
                </c:pt>
                <c:pt idx="7">
                  <c:v>5190</c:v>
                </c:pt>
                <c:pt idx="8">
                  <c:v>3792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73888"/>
        <c:axId val="89501056"/>
        <c:axId val="0"/>
      </c:bar3DChart>
      <c:catAx>
        <c:axId val="4797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501056"/>
        <c:crosses val="autoZero"/>
        <c:auto val="1"/>
        <c:lblAlgn val="ctr"/>
        <c:lblOffset val="100"/>
        <c:noMultiLvlLbl val="0"/>
      </c:catAx>
      <c:valAx>
        <c:axId val="89501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4797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543</c:v>
                </c:pt>
                <c:pt idx="1">
                  <c:v>1007</c:v>
                </c:pt>
                <c:pt idx="2">
                  <c:v>705</c:v>
                </c:pt>
                <c:pt idx="3">
                  <c:v>795</c:v>
                </c:pt>
                <c:pt idx="4">
                  <c:v>519</c:v>
                </c:pt>
                <c:pt idx="5">
                  <c:v>223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303</c:v>
                </c:pt>
                <c:pt idx="1">
                  <c:v>557</c:v>
                </c:pt>
                <c:pt idx="2">
                  <c:v>381</c:v>
                </c:pt>
                <c:pt idx="3">
                  <c:v>411</c:v>
                </c:pt>
                <c:pt idx="4">
                  <c:v>261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9475328"/>
        <c:axId val="89502784"/>
        <c:axId val="0"/>
      </c:bar3DChart>
      <c:catAx>
        <c:axId val="109475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502784"/>
        <c:crosses val="autoZero"/>
        <c:auto val="1"/>
        <c:lblAlgn val="ctr"/>
        <c:lblOffset val="100"/>
        <c:noMultiLvlLbl val="0"/>
      </c:catAx>
      <c:valAx>
        <c:axId val="8950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94753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561</c:v>
                </c:pt>
                <c:pt idx="1">
                  <c:v>832</c:v>
                </c:pt>
                <c:pt idx="2">
                  <c:v>408</c:v>
                </c:pt>
                <c:pt idx="3">
                  <c:v>879</c:v>
                </c:pt>
                <c:pt idx="4">
                  <c:v>1112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370</c:v>
                </c:pt>
                <c:pt idx="1">
                  <c:v>462</c:v>
                </c:pt>
                <c:pt idx="2">
                  <c:v>266</c:v>
                </c:pt>
                <c:pt idx="3">
                  <c:v>361</c:v>
                </c:pt>
                <c:pt idx="4">
                  <c:v>470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09484544"/>
        <c:axId val="89504512"/>
        <c:axId val="0"/>
      </c:bar3DChart>
      <c:catAx>
        <c:axId val="10948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9504512"/>
        <c:crosses val="autoZero"/>
        <c:auto val="1"/>
        <c:lblAlgn val="ctr"/>
        <c:lblOffset val="100"/>
        <c:noMultiLvlLbl val="0"/>
      </c:catAx>
      <c:valAx>
        <c:axId val="89504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94845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D0C1-8F7D-4804-8B0D-C79ECA71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41</Pages>
  <Words>7172</Words>
  <Characters>43036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2014</dc:subject>
  <dc:creator>Jerzy Biełous</dc:creator>
  <cp:lastModifiedBy>Jerzy Biełous</cp:lastModifiedBy>
  <cp:revision>5</cp:revision>
  <cp:lastPrinted>2015-01-15T10:23:00Z</cp:lastPrinted>
  <dcterms:created xsi:type="dcterms:W3CDTF">2015-01-14T14:33:00Z</dcterms:created>
  <dcterms:modified xsi:type="dcterms:W3CDTF">2015-01-15T11:15:00Z</dcterms:modified>
  <cp:category>Jerzy Biełous</cp:category>
</cp:coreProperties>
</file>