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7848"/>
      </w:tblGrid>
      <w:tr w:rsidR="00E2726E" w:rsidRPr="005E0E5E" w:rsidTr="006F3C84">
        <w:trPr>
          <w:trHeight w:val="1107"/>
        </w:trPr>
        <w:tc>
          <w:tcPr>
            <w:tcW w:w="3103" w:type="dxa"/>
            <w:vAlign w:val="center"/>
          </w:tcPr>
          <w:p w:rsidR="00E2726E" w:rsidRPr="005E0E5E" w:rsidRDefault="00E2726E" w:rsidP="00E2726E">
            <w:pPr>
              <w:rPr>
                <w:sz w:val="22"/>
                <w:szCs w:val="22"/>
              </w:rPr>
            </w:pPr>
            <w:r w:rsidRPr="005E0E5E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kształcenia</w:t>
            </w:r>
          </w:p>
        </w:tc>
        <w:tc>
          <w:tcPr>
            <w:tcW w:w="7848" w:type="dxa"/>
          </w:tcPr>
          <w:p w:rsidR="00E2726E" w:rsidRDefault="00E2726E" w:rsidP="00770073">
            <w:pPr>
              <w:pStyle w:val="NormalnyWeb"/>
              <w:rPr>
                <w:b/>
                <w:sz w:val="22"/>
                <w:szCs w:val="22"/>
              </w:rPr>
            </w:pPr>
          </w:p>
          <w:p w:rsidR="00E2726E" w:rsidRPr="005E0E5E" w:rsidRDefault="00E2726E" w:rsidP="00770073">
            <w:pPr>
              <w:pStyle w:val="NormalnyWeb"/>
              <w:rPr>
                <w:b/>
                <w:sz w:val="22"/>
                <w:szCs w:val="22"/>
              </w:rPr>
            </w:pPr>
          </w:p>
        </w:tc>
      </w:tr>
      <w:tr w:rsidR="00E2726E" w:rsidRPr="005E0E5E" w:rsidTr="006F3C84">
        <w:trPr>
          <w:trHeight w:val="1420"/>
        </w:trPr>
        <w:tc>
          <w:tcPr>
            <w:tcW w:w="3103" w:type="dxa"/>
            <w:vAlign w:val="center"/>
          </w:tcPr>
          <w:p w:rsidR="00E2726E" w:rsidRDefault="00E2726E" w:rsidP="00770073">
            <w:pPr>
              <w:rPr>
                <w:b/>
              </w:rPr>
            </w:pPr>
            <w:r w:rsidRPr="005E0E5E">
              <w:rPr>
                <w:sz w:val="22"/>
                <w:szCs w:val="22"/>
              </w:rPr>
              <w:t xml:space="preserve">Czas trwania i sposób organizacji </w:t>
            </w:r>
            <w:r w:rsidRPr="001C010D">
              <w:rPr>
                <w:sz w:val="14"/>
                <w:szCs w:val="14"/>
              </w:rPr>
              <w:t xml:space="preserve">(należy podać termin rozpoczęcia i zakończenia, </w:t>
            </w:r>
            <w:r>
              <w:rPr>
                <w:sz w:val="14"/>
                <w:szCs w:val="14"/>
              </w:rPr>
              <w:t xml:space="preserve">liczbę godzin, </w:t>
            </w:r>
            <w:r w:rsidRPr="001C010D">
              <w:rPr>
                <w:sz w:val="14"/>
                <w:szCs w:val="14"/>
              </w:rPr>
              <w:t>a także metody nauczania, informacje o podziałach na grupy.):</w:t>
            </w:r>
            <w:r>
              <w:rPr>
                <w:b/>
              </w:rPr>
              <w:t xml:space="preserve"> </w:t>
            </w:r>
          </w:p>
          <w:p w:rsidR="00E2726E" w:rsidRPr="005E0E5E" w:rsidRDefault="00E2726E" w:rsidP="00770073">
            <w:pPr>
              <w:rPr>
                <w:sz w:val="22"/>
                <w:szCs w:val="22"/>
              </w:rPr>
            </w:pPr>
          </w:p>
        </w:tc>
        <w:tc>
          <w:tcPr>
            <w:tcW w:w="7848" w:type="dxa"/>
          </w:tcPr>
          <w:p w:rsidR="00E2726E" w:rsidRDefault="00E2726E" w:rsidP="007700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E2726E" w:rsidRPr="005E0E5E" w:rsidRDefault="00E2726E" w:rsidP="007700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2726E" w:rsidRPr="005E0E5E" w:rsidTr="006F3C84">
        <w:trPr>
          <w:trHeight w:val="709"/>
        </w:trPr>
        <w:tc>
          <w:tcPr>
            <w:tcW w:w="3103" w:type="dxa"/>
            <w:vAlign w:val="center"/>
          </w:tcPr>
          <w:p w:rsidR="00E2726E" w:rsidRDefault="00E2726E" w:rsidP="00770073">
            <w:pPr>
              <w:rPr>
                <w:sz w:val="14"/>
                <w:szCs w:val="14"/>
              </w:rPr>
            </w:pPr>
            <w:r w:rsidRPr="005E0E5E">
              <w:rPr>
                <w:sz w:val="22"/>
                <w:szCs w:val="22"/>
              </w:rPr>
              <w:t>Wym</w:t>
            </w:r>
            <w:r>
              <w:rPr>
                <w:sz w:val="22"/>
                <w:szCs w:val="22"/>
              </w:rPr>
              <w:t xml:space="preserve">agania wstępne dla uczestników </w:t>
            </w:r>
            <w:r w:rsidRPr="001C010D">
              <w:rPr>
                <w:sz w:val="14"/>
                <w:szCs w:val="14"/>
              </w:rPr>
              <w:t xml:space="preserve">(poziom wykształcenia, umiejętności, wiek, posiadanie uprawnień, niekaralność, posiadanie aktualnych badań lekarskich niezbędnych do uczestnictwa w </w:t>
            </w:r>
            <w:r>
              <w:rPr>
                <w:sz w:val="14"/>
                <w:szCs w:val="14"/>
              </w:rPr>
              <w:t xml:space="preserve">kształceniu </w:t>
            </w:r>
            <w:r w:rsidRPr="001C010D">
              <w:rPr>
                <w:sz w:val="14"/>
                <w:szCs w:val="14"/>
              </w:rPr>
              <w:t>itp.):</w:t>
            </w:r>
          </w:p>
          <w:p w:rsidR="00E2726E" w:rsidRPr="005E0E5E" w:rsidRDefault="00E2726E" w:rsidP="00770073">
            <w:pPr>
              <w:rPr>
                <w:sz w:val="22"/>
                <w:szCs w:val="22"/>
              </w:rPr>
            </w:pPr>
          </w:p>
        </w:tc>
        <w:tc>
          <w:tcPr>
            <w:tcW w:w="7848" w:type="dxa"/>
          </w:tcPr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Pr="005E0E5E" w:rsidRDefault="00E2726E" w:rsidP="00770073">
            <w:pPr>
              <w:rPr>
                <w:sz w:val="22"/>
                <w:szCs w:val="22"/>
              </w:rPr>
            </w:pPr>
          </w:p>
        </w:tc>
      </w:tr>
      <w:tr w:rsidR="00E2726E" w:rsidRPr="005E0E5E" w:rsidTr="006F3C84">
        <w:trPr>
          <w:trHeight w:val="1885"/>
        </w:trPr>
        <w:tc>
          <w:tcPr>
            <w:tcW w:w="3103" w:type="dxa"/>
            <w:vAlign w:val="center"/>
          </w:tcPr>
          <w:p w:rsidR="00E2726E" w:rsidRDefault="00E2726E" w:rsidP="00770073">
            <w:pPr>
              <w:rPr>
                <w:sz w:val="14"/>
                <w:szCs w:val="14"/>
              </w:rPr>
            </w:pPr>
            <w:r w:rsidRPr="005E0E5E">
              <w:rPr>
                <w:sz w:val="22"/>
                <w:szCs w:val="22"/>
              </w:rPr>
              <w:t xml:space="preserve">Cele szkolenia </w:t>
            </w:r>
            <w:r>
              <w:rPr>
                <w:sz w:val="14"/>
                <w:szCs w:val="14"/>
              </w:rPr>
              <w:t>(efekty uczenia się z uwzględnieniem wiedzy, umiejętności  i kompetencji społecznych jakie wniesie kształcenie dla uczestnika, co będzie znał, umiał, potrafił?).</w:t>
            </w:r>
          </w:p>
          <w:p w:rsidR="00E2726E" w:rsidRPr="005E0E5E" w:rsidRDefault="00E2726E" w:rsidP="00770073">
            <w:pPr>
              <w:rPr>
                <w:sz w:val="22"/>
                <w:szCs w:val="22"/>
              </w:rPr>
            </w:pPr>
          </w:p>
        </w:tc>
        <w:tc>
          <w:tcPr>
            <w:tcW w:w="7848" w:type="dxa"/>
          </w:tcPr>
          <w:p w:rsidR="00E2726E" w:rsidRPr="005E0E5E" w:rsidRDefault="00E2726E" w:rsidP="0077007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E2726E" w:rsidRPr="005E0E5E" w:rsidTr="006F3C84">
        <w:trPr>
          <w:trHeight w:val="1956"/>
        </w:trPr>
        <w:tc>
          <w:tcPr>
            <w:tcW w:w="3103" w:type="dxa"/>
            <w:vAlign w:val="center"/>
          </w:tcPr>
          <w:p w:rsidR="00E2726E" w:rsidRDefault="00E2726E" w:rsidP="00770073">
            <w:pPr>
              <w:pStyle w:val="p1"/>
              <w:spacing w:before="0" w:beforeAutospacing="0" w:after="0" w:afterAutospacing="0"/>
              <w:rPr>
                <w:sz w:val="22"/>
                <w:szCs w:val="22"/>
              </w:rPr>
            </w:pPr>
            <w:r w:rsidRPr="005E0E5E">
              <w:rPr>
                <w:sz w:val="22"/>
                <w:szCs w:val="22"/>
              </w:rPr>
              <w:t xml:space="preserve">Plan nauczania </w:t>
            </w:r>
            <w:r>
              <w:rPr>
                <w:sz w:val="14"/>
                <w:szCs w:val="14"/>
              </w:rPr>
              <w:t>(plan nauczania winien określać tematy zajęć edukacyjnych oraz wymiar godzin edukacyjnych z uwzględnieniem części teoretycznej i praktycznej; natomiast treści kształcenia określają treści w zakresie poszczególnych zajęć edukacyjnych)</w:t>
            </w:r>
          </w:p>
          <w:p w:rsidR="00E2726E" w:rsidRPr="005E0E5E" w:rsidRDefault="00E2726E" w:rsidP="00770073">
            <w:pPr>
              <w:pStyle w:val="p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848" w:type="dxa"/>
          </w:tcPr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726E" w:rsidRPr="005E0E5E" w:rsidRDefault="00E2726E" w:rsidP="007700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726E" w:rsidRPr="005E0E5E" w:rsidTr="006F3C84">
        <w:trPr>
          <w:trHeight w:val="1836"/>
        </w:trPr>
        <w:tc>
          <w:tcPr>
            <w:tcW w:w="3103" w:type="dxa"/>
            <w:vAlign w:val="center"/>
          </w:tcPr>
          <w:p w:rsidR="00E2726E" w:rsidRPr="005E0E5E" w:rsidRDefault="00E2726E" w:rsidP="00770073">
            <w:pPr>
              <w:rPr>
                <w:sz w:val="22"/>
                <w:szCs w:val="22"/>
              </w:rPr>
            </w:pPr>
            <w:r w:rsidRPr="005E0E5E">
              <w:rPr>
                <w:sz w:val="22"/>
                <w:szCs w:val="22"/>
              </w:rPr>
              <w:t>Opis treści – kluczowe punkty szkolenia w zakresie poszczególnych zajęć edukacyjnych</w:t>
            </w:r>
          </w:p>
        </w:tc>
        <w:tc>
          <w:tcPr>
            <w:tcW w:w="7848" w:type="dxa"/>
          </w:tcPr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Default="00E2726E" w:rsidP="00770073">
            <w:pPr>
              <w:rPr>
                <w:sz w:val="22"/>
                <w:szCs w:val="22"/>
              </w:rPr>
            </w:pPr>
          </w:p>
          <w:p w:rsidR="00E2726E" w:rsidRPr="005E0E5E" w:rsidRDefault="00E2726E" w:rsidP="00770073">
            <w:pPr>
              <w:rPr>
                <w:sz w:val="22"/>
                <w:szCs w:val="22"/>
              </w:rPr>
            </w:pPr>
          </w:p>
        </w:tc>
      </w:tr>
      <w:tr w:rsidR="00E2726E" w:rsidRPr="005E0E5E" w:rsidTr="006F3C84">
        <w:trPr>
          <w:trHeight w:val="1355"/>
        </w:trPr>
        <w:tc>
          <w:tcPr>
            <w:tcW w:w="3103" w:type="dxa"/>
            <w:vAlign w:val="center"/>
          </w:tcPr>
          <w:p w:rsidR="00E2726E" w:rsidRPr="005E0E5E" w:rsidRDefault="00E2726E" w:rsidP="00770073">
            <w:pPr>
              <w:rPr>
                <w:sz w:val="22"/>
                <w:szCs w:val="22"/>
              </w:rPr>
            </w:pPr>
            <w:r w:rsidRPr="005E0E5E">
              <w:rPr>
                <w:sz w:val="22"/>
                <w:szCs w:val="22"/>
              </w:rPr>
              <w:t>Wykaz literatury oraz niezbędnych środków i materiałów dydaktycznych</w:t>
            </w:r>
          </w:p>
        </w:tc>
        <w:tc>
          <w:tcPr>
            <w:tcW w:w="7848" w:type="dxa"/>
          </w:tcPr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Pr="005E0E5E" w:rsidRDefault="00E2726E" w:rsidP="00770073">
            <w:pPr>
              <w:jc w:val="both"/>
              <w:rPr>
                <w:sz w:val="22"/>
                <w:szCs w:val="22"/>
              </w:rPr>
            </w:pPr>
          </w:p>
        </w:tc>
      </w:tr>
      <w:tr w:rsidR="00E2726E" w:rsidRPr="005E0E5E" w:rsidTr="006F3C84">
        <w:trPr>
          <w:trHeight w:val="984"/>
        </w:trPr>
        <w:tc>
          <w:tcPr>
            <w:tcW w:w="3103" w:type="dxa"/>
            <w:vAlign w:val="center"/>
          </w:tcPr>
          <w:p w:rsidR="00E2726E" w:rsidRPr="005E0E5E" w:rsidRDefault="00E2726E" w:rsidP="00770073">
            <w:pPr>
              <w:pStyle w:val="p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Forma zaliczenia</w:t>
            </w:r>
            <w:r w:rsidRPr="005E0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8" w:type="dxa"/>
          </w:tcPr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Default="00E2726E" w:rsidP="00770073">
            <w:pPr>
              <w:jc w:val="both"/>
              <w:rPr>
                <w:sz w:val="22"/>
                <w:szCs w:val="22"/>
              </w:rPr>
            </w:pPr>
          </w:p>
          <w:p w:rsidR="00E2726E" w:rsidRPr="005E0E5E" w:rsidRDefault="00E2726E" w:rsidP="00770073">
            <w:pPr>
              <w:jc w:val="both"/>
              <w:rPr>
                <w:sz w:val="22"/>
                <w:szCs w:val="22"/>
              </w:rPr>
            </w:pPr>
          </w:p>
        </w:tc>
      </w:tr>
    </w:tbl>
    <w:p w:rsidR="00E2726E" w:rsidRDefault="00E2726E" w:rsidP="00E272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726E" w:rsidRDefault="00E2726E" w:rsidP="00E2726E">
      <w:pPr>
        <w:spacing w:line="276" w:lineRule="auto"/>
      </w:pPr>
    </w:p>
    <w:p w:rsidR="00E2726E" w:rsidRDefault="00E2726E" w:rsidP="00E2726E">
      <w:pPr>
        <w:spacing w:line="276" w:lineRule="auto"/>
      </w:pPr>
    </w:p>
    <w:p w:rsidR="006F3C84" w:rsidRDefault="006F3C84" w:rsidP="00E2726E">
      <w:pPr>
        <w:spacing w:line="276" w:lineRule="auto"/>
      </w:pPr>
    </w:p>
    <w:p w:rsidR="006F3C84" w:rsidRDefault="006F3C84" w:rsidP="00E2726E">
      <w:pPr>
        <w:spacing w:line="276" w:lineRule="auto"/>
      </w:pPr>
      <w:bookmarkStart w:id="0" w:name="_GoBack"/>
      <w:bookmarkEnd w:id="0"/>
    </w:p>
    <w:p w:rsidR="00E2726E" w:rsidRDefault="00E2726E" w:rsidP="00E2726E">
      <w:pPr>
        <w:spacing w:line="276" w:lineRule="auto"/>
      </w:pPr>
      <w:r>
        <w:t>………………….., dnia …………….                         ……………………………….....………</w:t>
      </w:r>
    </w:p>
    <w:p w:rsidR="00E2726E" w:rsidRPr="002860B0" w:rsidRDefault="00E2726E" w:rsidP="00E2726E">
      <w:pPr>
        <w:spacing w:line="276" w:lineRule="auto"/>
        <w:ind w:left="4956" w:hanging="495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860B0">
        <w:rPr>
          <w:sz w:val="20"/>
          <w:szCs w:val="20"/>
        </w:rPr>
        <w:t>(miejscowość)</w:t>
      </w:r>
      <w:r w:rsidRPr="002860B0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        </w:t>
      </w:r>
      <w:r w:rsidRPr="002860B0">
        <w:rPr>
          <w:sz w:val="20"/>
          <w:szCs w:val="20"/>
        </w:rPr>
        <w:t xml:space="preserve"> (podpis i pieczęć  realizatora kursu)</w:t>
      </w:r>
    </w:p>
    <w:p w:rsidR="00E2726E" w:rsidRPr="002860B0" w:rsidRDefault="00E2726E" w:rsidP="00E2726E">
      <w:pPr>
        <w:spacing w:line="276" w:lineRule="auto"/>
        <w:ind w:left="4956" w:hanging="4956"/>
        <w:rPr>
          <w:sz w:val="20"/>
          <w:szCs w:val="20"/>
        </w:rPr>
      </w:pPr>
    </w:p>
    <w:p w:rsidR="00E2726E" w:rsidRDefault="00E2726E" w:rsidP="00E2726E"/>
    <w:p w:rsidR="00E2726E" w:rsidRDefault="00E2726E" w:rsidP="00E2726E">
      <w:pPr>
        <w:ind w:left="4248" w:firstLine="708"/>
      </w:pPr>
    </w:p>
    <w:p w:rsidR="00E2726E" w:rsidRDefault="00E2726E" w:rsidP="00E2726E">
      <w:pPr>
        <w:ind w:left="4248" w:firstLine="708"/>
      </w:pPr>
    </w:p>
    <w:p w:rsidR="00E2726E" w:rsidRDefault="00E2726E" w:rsidP="00E2726E">
      <w:pPr>
        <w:ind w:left="4248" w:firstLine="708"/>
      </w:pPr>
    </w:p>
    <w:p w:rsidR="00E2726E" w:rsidRDefault="00E2726E" w:rsidP="00E2726E">
      <w:pPr>
        <w:ind w:left="4248" w:firstLine="708"/>
      </w:pPr>
    </w:p>
    <w:p w:rsidR="00E2726E" w:rsidRDefault="00E2726E" w:rsidP="00E2726E">
      <w:pPr>
        <w:ind w:left="4248" w:firstLine="708"/>
      </w:pPr>
    </w:p>
    <w:p w:rsidR="00E2726E" w:rsidRDefault="00E2726E" w:rsidP="00E2726E"/>
    <w:p w:rsidR="00B927A9" w:rsidRDefault="00B927A9"/>
    <w:sectPr w:rsidR="00B927A9" w:rsidSect="006F3C84">
      <w:headerReference w:type="default" r:id="rId8"/>
      <w:pgSz w:w="11906" w:h="16838"/>
      <w:pgMar w:top="516" w:right="902" w:bottom="709" w:left="90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5C" w:rsidRDefault="00A0165C" w:rsidP="006F3C84">
      <w:r>
        <w:separator/>
      </w:r>
    </w:p>
  </w:endnote>
  <w:endnote w:type="continuationSeparator" w:id="0">
    <w:p w:rsidR="00A0165C" w:rsidRDefault="00A0165C" w:rsidP="006F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5C" w:rsidRDefault="00A0165C" w:rsidP="006F3C84">
      <w:r>
        <w:separator/>
      </w:r>
    </w:p>
  </w:footnote>
  <w:footnote w:type="continuationSeparator" w:id="0">
    <w:p w:rsidR="00A0165C" w:rsidRDefault="00A0165C" w:rsidP="006F3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84" w:rsidRPr="00D85798" w:rsidRDefault="006F3C84" w:rsidP="006F3C84">
    <w:pPr>
      <w:tabs>
        <w:tab w:val="left" w:pos="3969"/>
      </w:tabs>
      <w:ind w:left="4962" w:hanging="1560"/>
      <w:jc w:val="right"/>
      <w:rPr>
        <w:i/>
        <w:sz w:val="16"/>
        <w:szCs w:val="16"/>
      </w:rPr>
    </w:pPr>
    <w:r w:rsidRPr="00D85798">
      <w:rPr>
        <w:sz w:val="16"/>
        <w:szCs w:val="16"/>
      </w:rPr>
      <w:t xml:space="preserve">Załącznik </w:t>
    </w:r>
    <w:r>
      <w:rPr>
        <w:sz w:val="16"/>
        <w:szCs w:val="16"/>
      </w:rPr>
      <w:t>nr 2</w:t>
    </w:r>
    <w:r>
      <w:rPr>
        <w:sz w:val="16"/>
        <w:szCs w:val="16"/>
      </w:rPr>
      <w:t xml:space="preserve"> </w:t>
    </w:r>
    <w:r w:rsidRPr="00D85798">
      <w:rPr>
        <w:sz w:val="16"/>
        <w:szCs w:val="16"/>
      </w:rPr>
      <w:t xml:space="preserve">do </w:t>
    </w:r>
    <w:r w:rsidRPr="00D85798">
      <w:rPr>
        <w:i/>
        <w:sz w:val="16"/>
        <w:szCs w:val="16"/>
      </w:rPr>
      <w:t xml:space="preserve">Wniosku o przyznanie środków Krajowego Funduszu Szkoleniowego (KFS) </w:t>
    </w:r>
    <w:r w:rsidRPr="00D85798">
      <w:rPr>
        <w:i/>
        <w:sz w:val="16"/>
        <w:szCs w:val="16"/>
      </w:rPr>
      <w:br/>
      <w:t xml:space="preserve">na finansowanie kosztów kształcenia ustawicznego </w:t>
    </w:r>
  </w:p>
  <w:p w:rsidR="003F0713" w:rsidRDefault="00A0165C" w:rsidP="003F0713">
    <w:pPr>
      <w:pStyle w:val="Nagwek"/>
      <w:jc w:val="center"/>
    </w:pPr>
  </w:p>
  <w:p w:rsidR="006F3C84" w:rsidRDefault="006F3C84" w:rsidP="006F3C84">
    <w:pPr>
      <w:jc w:val="center"/>
    </w:pPr>
  </w:p>
  <w:p w:rsidR="006F3C84" w:rsidRDefault="006F3C84" w:rsidP="006F3C84">
    <w:pPr>
      <w:jc w:val="center"/>
    </w:pPr>
  </w:p>
  <w:p w:rsidR="0021337F" w:rsidRDefault="006F3C84" w:rsidP="006F3C84">
    <w:pPr>
      <w:jc w:val="center"/>
    </w:pPr>
    <w:r>
      <w:t>PROGRAM KSZTAŁCENIA USTAWICZNEGO</w:t>
    </w:r>
  </w:p>
  <w:p w:rsidR="006F3C84" w:rsidRDefault="006F3C84" w:rsidP="006F3C84"/>
  <w:p w:rsidR="006F3C84" w:rsidRDefault="006F3C84" w:rsidP="006F3C84">
    <w:pPr>
      <w:jc w:val="center"/>
    </w:pPr>
  </w:p>
  <w:p w:rsidR="006F3C84" w:rsidRDefault="006F3C84" w:rsidP="006F3C84">
    <w:pPr>
      <w:jc w:val="center"/>
    </w:pPr>
  </w:p>
  <w:p w:rsidR="006F3C84" w:rsidRDefault="006F3C84" w:rsidP="006F3C8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6E"/>
    <w:rsid w:val="006F3C84"/>
    <w:rsid w:val="00A0165C"/>
    <w:rsid w:val="00B927A9"/>
    <w:rsid w:val="00E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E2726E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E2726E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27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3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C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E2726E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E2726E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27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3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C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A682-70AA-4497-A7B2-5F9D6079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Ofiarowicz</dc:creator>
  <cp:lastModifiedBy>Ewelina Ofiarowicz</cp:lastModifiedBy>
  <cp:revision>1</cp:revision>
  <cp:lastPrinted>2026-03-11T12:29:00Z</cp:lastPrinted>
  <dcterms:created xsi:type="dcterms:W3CDTF">2026-03-11T12:21:00Z</dcterms:created>
  <dcterms:modified xsi:type="dcterms:W3CDTF">2026-03-11T13:18:00Z</dcterms:modified>
</cp:coreProperties>
</file>